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AC8FA" w14:textId="77777777" w:rsidR="00260B91" w:rsidRDefault="00260B91" w:rsidP="00260B91">
      <w:pPr>
        <w:pStyle w:val="NoSpacing"/>
        <w:jc w:val="center"/>
      </w:pPr>
      <w:bookmarkStart w:id="0" w:name="_Hlk107929314"/>
      <w:bookmarkStart w:id="1" w:name="_Hlk503170305"/>
      <w:bookmarkStart w:id="2" w:name="_Hlk493054601"/>
      <w:bookmarkStart w:id="3" w:name="_Hlk510504297"/>
      <w:bookmarkStart w:id="4" w:name="_Hlk519086632"/>
      <w:bookmarkStart w:id="5" w:name="_Hlk527954480"/>
      <w:bookmarkStart w:id="6" w:name="_Hlk13718536"/>
      <w:bookmarkStart w:id="7" w:name="_Hlk29271198"/>
      <w:bookmarkStart w:id="8" w:name="_Hlk71035140"/>
      <w:bookmarkStart w:id="9" w:name="_Hlk85084246"/>
      <w:bookmarkStart w:id="10" w:name="_Hlk107928382"/>
      <w:bookmarkStart w:id="11" w:name="_Hlk116883494"/>
      <w:bookmarkStart w:id="12" w:name="_Hlk124397263"/>
      <w:bookmarkStart w:id="13" w:name="_Hlk149541945"/>
    </w:p>
    <w:p w14:paraId="21ECF0DE" w14:textId="1F9ED7ED" w:rsidR="00260B91" w:rsidRPr="00A02F19" w:rsidRDefault="005E0F79" w:rsidP="00260B91">
      <w:pPr>
        <w:pStyle w:val="NoSpacing"/>
        <w:jc w:val="center"/>
        <w:rPr>
          <w:b/>
          <w:bCs/>
        </w:rPr>
      </w:pPr>
      <w:r w:rsidRPr="00A02F19">
        <w:rPr>
          <w:b/>
          <w:bCs/>
        </w:rPr>
        <w:t>NEWDB Board Meeting</w:t>
      </w:r>
    </w:p>
    <w:bookmarkEnd w:id="0"/>
    <w:p w14:paraId="212782C1" w14:textId="77777777" w:rsidR="005E0F79" w:rsidRPr="005E0F79" w:rsidRDefault="005E0F79" w:rsidP="005E0F79">
      <w:pPr>
        <w:pStyle w:val="NoSpacing"/>
        <w:jc w:val="center"/>
      </w:pPr>
      <w:r w:rsidRPr="005E0F79">
        <w:t xml:space="preserve">Pryor Northeast Tech </w:t>
      </w:r>
    </w:p>
    <w:p w14:paraId="03CFFA7D" w14:textId="77777777" w:rsidR="005E0F79" w:rsidRPr="005E0F79" w:rsidRDefault="005E0F79" w:rsidP="005E0F79">
      <w:pPr>
        <w:pStyle w:val="NoSpacing"/>
        <w:jc w:val="center"/>
      </w:pPr>
      <w:r w:rsidRPr="005E0F79">
        <w:t>6195 W Hwy 20, Pryor, OK</w:t>
      </w:r>
    </w:p>
    <w:p w14:paraId="5CC92EC0" w14:textId="53405383" w:rsidR="005E0F79" w:rsidRPr="005E0F79" w:rsidRDefault="00A02F19" w:rsidP="005E0F79">
      <w:pPr>
        <w:pStyle w:val="NoSpacing"/>
        <w:jc w:val="center"/>
      </w:pPr>
      <w:r>
        <w:t>May</w:t>
      </w:r>
      <w:r w:rsidR="005E0F79" w:rsidRPr="005E0F79">
        <w:t xml:space="preserve"> 8, 202</w:t>
      </w:r>
      <w:r>
        <w:t>4</w:t>
      </w:r>
    </w:p>
    <w:p w14:paraId="25A17ECF" w14:textId="368D5A47" w:rsidR="005E0F79" w:rsidRPr="005E0F79" w:rsidRDefault="005E0F79" w:rsidP="005E0F79">
      <w:pPr>
        <w:pStyle w:val="NoSpacing"/>
        <w:jc w:val="center"/>
      </w:pPr>
      <w:r w:rsidRPr="005E0F79">
        <w:t>9:00 am</w:t>
      </w:r>
    </w:p>
    <w:p w14:paraId="615F90AF" w14:textId="77777777" w:rsidR="00260B91" w:rsidRDefault="00260B91" w:rsidP="00260B91">
      <w:pPr>
        <w:pStyle w:val="NoSpacing"/>
        <w:jc w:val="center"/>
      </w:pPr>
    </w:p>
    <w:tbl>
      <w:tblPr>
        <w:tblStyle w:val="TableGrid"/>
        <w:tblW w:w="10399" w:type="dxa"/>
        <w:tblInd w:w="-185" w:type="dxa"/>
        <w:tblLook w:val="04A0" w:firstRow="1" w:lastRow="0" w:firstColumn="1" w:lastColumn="0" w:noHBand="0" w:noVBand="1"/>
      </w:tblPr>
      <w:tblGrid>
        <w:gridCol w:w="7110"/>
        <w:gridCol w:w="3289"/>
      </w:tblGrid>
      <w:tr w:rsidR="00260B91" w:rsidRPr="00EE00D1" w14:paraId="3D598A84" w14:textId="77777777" w:rsidTr="007B3147">
        <w:trPr>
          <w:trHeight w:val="306"/>
        </w:trPr>
        <w:tc>
          <w:tcPr>
            <w:tcW w:w="10399" w:type="dxa"/>
            <w:gridSpan w:val="2"/>
            <w:shd w:val="clear" w:color="auto" w:fill="4472C4" w:themeFill="accent1"/>
          </w:tcPr>
          <w:p w14:paraId="2A3E7A45" w14:textId="3C22370A" w:rsidR="00260B91" w:rsidRDefault="005E0F79" w:rsidP="00A02F1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NEWDB Board</w:t>
            </w:r>
            <w:r w:rsidR="006520A4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260B91" w:rsidRPr="00077C1E">
              <w:rPr>
                <w:b/>
                <w:bCs/>
                <w:color w:val="FFFFFF" w:themeColor="background1"/>
                <w:sz w:val="24"/>
                <w:szCs w:val="24"/>
              </w:rPr>
              <w:t>Meeting Agenda</w:t>
            </w:r>
          </w:p>
          <w:p w14:paraId="39E563BC" w14:textId="77777777" w:rsidR="00260B91" w:rsidRDefault="00260B91" w:rsidP="0032450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03005C1" w14:textId="77777777" w:rsidR="00260B91" w:rsidRPr="00077C1E" w:rsidRDefault="00260B91" w:rsidP="007B314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60B91" w:rsidRPr="00EE00D1" w14:paraId="3E7BCCB5" w14:textId="77777777" w:rsidTr="00543100">
        <w:trPr>
          <w:trHeight w:val="314"/>
        </w:trPr>
        <w:tc>
          <w:tcPr>
            <w:tcW w:w="7110" w:type="dxa"/>
          </w:tcPr>
          <w:p w14:paraId="2F23B5C8" w14:textId="60F36335" w:rsidR="00140320" w:rsidRPr="00543100" w:rsidRDefault="005E0F79" w:rsidP="00A06EC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</w:t>
            </w:r>
          </w:p>
        </w:tc>
        <w:tc>
          <w:tcPr>
            <w:tcW w:w="3289" w:type="dxa"/>
          </w:tcPr>
          <w:p w14:paraId="08018C9B" w14:textId="7C9C472B" w:rsidR="00260B91" w:rsidRPr="00EE00D1" w:rsidRDefault="005E0F79" w:rsidP="0091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 Fry</w:t>
            </w:r>
          </w:p>
        </w:tc>
      </w:tr>
      <w:tr w:rsidR="00260B91" w:rsidRPr="00EE00D1" w14:paraId="69B4BA2F" w14:textId="77777777" w:rsidTr="005E37DB">
        <w:trPr>
          <w:trHeight w:val="289"/>
        </w:trPr>
        <w:tc>
          <w:tcPr>
            <w:tcW w:w="7110" w:type="dxa"/>
          </w:tcPr>
          <w:p w14:paraId="2E6910A6" w14:textId="5E43FF4F" w:rsidR="00260B91" w:rsidRDefault="00260B91" w:rsidP="00774676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WIOA Title I Success Story: </w:t>
            </w:r>
          </w:p>
          <w:p w14:paraId="0FB0826E" w14:textId="767A9651" w:rsidR="00B60013" w:rsidRPr="00397E7A" w:rsidRDefault="00B61710" w:rsidP="00397E7A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E0F79">
              <w:rPr>
                <w:sz w:val="20"/>
                <w:szCs w:val="20"/>
              </w:rPr>
              <w:t>J</w:t>
            </w:r>
            <w:r w:rsidR="00ED5806" w:rsidRPr="005E0F79">
              <w:rPr>
                <w:sz w:val="20"/>
                <w:szCs w:val="20"/>
              </w:rPr>
              <w:t>eanette McCall</w:t>
            </w:r>
            <w:r w:rsidRPr="005E0F79">
              <w:rPr>
                <w:sz w:val="20"/>
                <w:szCs w:val="20"/>
              </w:rPr>
              <w:t xml:space="preserve"> – </w:t>
            </w:r>
            <w:r w:rsidR="005E37DB" w:rsidRPr="005E0F79">
              <w:rPr>
                <w:sz w:val="20"/>
                <w:szCs w:val="20"/>
              </w:rPr>
              <w:t xml:space="preserve">NEWDB </w:t>
            </w:r>
            <w:r w:rsidR="00ED5806" w:rsidRPr="005E0F79">
              <w:rPr>
                <w:sz w:val="20"/>
                <w:szCs w:val="20"/>
              </w:rPr>
              <w:t>Adult</w:t>
            </w:r>
            <w:r w:rsidRPr="005E0F79">
              <w:rPr>
                <w:sz w:val="20"/>
                <w:szCs w:val="20"/>
              </w:rPr>
              <w:t xml:space="preserve"> Funding Program</w:t>
            </w:r>
          </w:p>
        </w:tc>
        <w:tc>
          <w:tcPr>
            <w:tcW w:w="3289" w:type="dxa"/>
          </w:tcPr>
          <w:p w14:paraId="363406C6" w14:textId="199D6E64" w:rsidR="00260B91" w:rsidRDefault="00FC5D77" w:rsidP="0091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Ashley Arenivar</w:t>
            </w:r>
          </w:p>
          <w:p w14:paraId="01886C70" w14:textId="63E02BD9" w:rsidR="001D05DC" w:rsidRPr="00EE00D1" w:rsidRDefault="001D05DC" w:rsidP="007B3147">
            <w:pPr>
              <w:ind w:left="1020"/>
              <w:rPr>
                <w:sz w:val="20"/>
                <w:szCs w:val="20"/>
              </w:rPr>
            </w:pPr>
          </w:p>
        </w:tc>
      </w:tr>
      <w:tr w:rsidR="005E0F79" w:rsidRPr="00EE00D1" w14:paraId="6E0B5BB6" w14:textId="77777777" w:rsidTr="005E37DB">
        <w:trPr>
          <w:trHeight w:val="289"/>
        </w:trPr>
        <w:tc>
          <w:tcPr>
            <w:tcW w:w="7110" w:type="dxa"/>
            <w:shd w:val="clear" w:color="auto" w:fill="auto"/>
          </w:tcPr>
          <w:p w14:paraId="19EC8755" w14:textId="4DC30B56" w:rsidR="005E0F79" w:rsidRPr="009D5A6B" w:rsidRDefault="0022650A" w:rsidP="009D5A6B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Consent Agenda:  February 14. 2024 Meeting Minutes and NEWDB PY 24 Master Meeting Calendar </w:t>
            </w:r>
          </w:p>
        </w:tc>
        <w:tc>
          <w:tcPr>
            <w:tcW w:w="3289" w:type="dxa"/>
          </w:tcPr>
          <w:p w14:paraId="22108001" w14:textId="6910B417" w:rsidR="005E0F79" w:rsidRDefault="005E0F79" w:rsidP="00ED5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 Fry</w:t>
            </w:r>
          </w:p>
        </w:tc>
      </w:tr>
      <w:tr w:rsidR="00260B91" w:rsidRPr="00EE00D1" w14:paraId="48438F39" w14:textId="77777777" w:rsidTr="005E37DB">
        <w:trPr>
          <w:trHeight w:val="289"/>
        </w:trPr>
        <w:tc>
          <w:tcPr>
            <w:tcW w:w="7110" w:type="dxa"/>
            <w:shd w:val="clear" w:color="auto" w:fill="auto"/>
          </w:tcPr>
          <w:p w14:paraId="1B735E5D" w14:textId="7F28B2FA" w:rsidR="00260B91" w:rsidRPr="00324502" w:rsidRDefault="00260B91" w:rsidP="00324502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1F20D1">
              <w:rPr>
                <w:sz w:val="20"/>
                <w:szCs w:val="20"/>
              </w:rPr>
              <w:t xml:space="preserve">Discussion/Action: Budget vs. Actual Report </w:t>
            </w:r>
            <w:r>
              <w:rPr>
                <w:sz w:val="20"/>
                <w:szCs w:val="20"/>
              </w:rPr>
              <w:t>and Minimum Spendin</w:t>
            </w:r>
            <w:r w:rsidR="00324502">
              <w:rPr>
                <w:sz w:val="20"/>
                <w:szCs w:val="20"/>
              </w:rPr>
              <w:t>g</w:t>
            </w:r>
          </w:p>
        </w:tc>
        <w:tc>
          <w:tcPr>
            <w:tcW w:w="3289" w:type="dxa"/>
          </w:tcPr>
          <w:p w14:paraId="33F7E61C" w14:textId="01880638" w:rsidR="001D05DC" w:rsidRPr="00EE00D1" w:rsidRDefault="00ED5806" w:rsidP="00ED5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Ashley Arenivar</w:t>
            </w:r>
          </w:p>
        </w:tc>
      </w:tr>
      <w:tr w:rsidR="009623D8" w:rsidRPr="00EE00D1" w14:paraId="7C020750" w14:textId="77777777" w:rsidTr="005E37DB">
        <w:trPr>
          <w:trHeight w:val="368"/>
        </w:trPr>
        <w:tc>
          <w:tcPr>
            <w:tcW w:w="7110" w:type="dxa"/>
            <w:shd w:val="clear" w:color="auto" w:fill="auto"/>
          </w:tcPr>
          <w:p w14:paraId="6ABC2489" w14:textId="7D92D313" w:rsidR="009623D8" w:rsidRPr="00324502" w:rsidRDefault="009623D8" w:rsidP="00324502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1F20D1">
              <w:rPr>
                <w:sz w:val="20"/>
                <w:szCs w:val="20"/>
              </w:rPr>
              <w:t>Discussion/Action:</w:t>
            </w:r>
            <w:r w:rsidR="000E23BF">
              <w:rPr>
                <w:sz w:val="20"/>
                <w:szCs w:val="20"/>
              </w:rPr>
              <w:t xml:space="preserve"> </w:t>
            </w:r>
            <w:r w:rsidR="000E61CA">
              <w:rPr>
                <w:sz w:val="20"/>
                <w:szCs w:val="20"/>
              </w:rPr>
              <w:t xml:space="preserve">PY 23 NEWDB Workforce System Coordinator </w:t>
            </w:r>
            <w:r w:rsidR="00D84DBB" w:rsidRPr="001F20D1">
              <w:rPr>
                <w:sz w:val="20"/>
                <w:szCs w:val="20"/>
              </w:rPr>
              <w:t>Budget</w:t>
            </w:r>
            <w:r w:rsidR="00ED5806">
              <w:rPr>
                <w:sz w:val="20"/>
                <w:szCs w:val="20"/>
              </w:rPr>
              <w:t xml:space="preserve"> Modification</w:t>
            </w:r>
          </w:p>
        </w:tc>
        <w:tc>
          <w:tcPr>
            <w:tcW w:w="3289" w:type="dxa"/>
          </w:tcPr>
          <w:p w14:paraId="4ED27C94" w14:textId="2EFD97B3" w:rsidR="001D05DC" w:rsidRDefault="000E23BF" w:rsidP="00ED5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Ashley Arenivar</w:t>
            </w:r>
          </w:p>
        </w:tc>
      </w:tr>
      <w:tr w:rsidR="000E23BF" w:rsidRPr="00EE00D1" w14:paraId="376F613A" w14:textId="77777777" w:rsidTr="005E37DB">
        <w:trPr>
          <w:trHeight w:val="368"/>
        </w:trPr>
        <w:tc>
          <w:tcPr>
            <w:tcW w:w="7110" w:type="dxa"/>
            <w:shd w:val="clear" w:color="auto" w:fill="auto"/>
          </w:tcPr>
          <w:p w14:paraId="5ACD82D8" w14:textId="3428039C" w:rsidR="000E23BF" w:rsidRPr="001F20D1" w:rsidRDefault="000E23BF" w:rsidP="00324502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1F20D1">
              <w:rPr>
                <w:sz w:val="20"/>
                <w:szCs w:val="20"/>
              </w:rPr>
              <w:t>Discussion/Action:</w:t>
            </w:r>
            <w:r>
              <w:rPr>
                <w:sz w:val="20"/>
                <w:szCs w:val="20"/>
              </w:rPr>
              <w:t xml:space="preserve"> </w:t>
            </w:r>
            <w:r w:rsidR="000E61CA">
              <w:rPr>
                <w:sz w:val="20"/>
                <w:szCs w:val="20"/>
              </w:rPr>
              <w:t xml:space="preserve">PY 23 NEWDB Career Services Budget </w:t>
            </w:r>
            <w:r>
              <w:rPr>
                <w:sz w:val="20"/>
                <w:szCs w:val="20"/>
              </w:rPr>
              <w:t>Modification</w:t>
            </w:r>
          </w:p>
        </w:tc>
        <w:tc>
          <w:tcPr>
            <w:tcW w:w="3289" w:type="dxa"/>
          </w:tcPr>
          <w:p w14:paraId="19218EC9" w14:textId="51B17B21" w:rsidR="000E23BF" w:rsidRDefault="000E23BF" w:rsidP="00ED5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Ashley Arenivar</w:t>
            </w:r>
          </w:p>
        </w:tc>
      </w:tr>
      <w:tr w:rsidR="000E23BF" w:rsidRPr="00EE00D1" w14:paraId="03A04677" w14:textId="77777777" w:rsidTr="005E37DB">
        <w:trPr>
          <w:trHeight w:val="368"/>
        </w:trPr>
        <w:tc>
          <w:tcPr>
            <w:tcW w:w="7110" w:type="dxa"/>
            <w:shd w:val="clear" w:color="auto" w:fill="auto"/>
          </w:tcPr>
          <w:p w14:paraId="5746EF84" w14:textId="37155252" w:rsidR="000E23BF" w:rsidRPr="001F20D1" w:rsidRDefault="000E23BF" w:rsidP="00324502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1F20D1">
              <w:rPr>
                <w:sz w:val="20"/>
                <w:szCs w:val="20"/>
              </w:rPr>
              <w:t>Discussion/Action:</w:t>
            </w:r>
            <w:r>
              <w:rPr>
                <w:sz w:val="20"/>
                <w:szCs w:val="20"/>
              </w:rPr>
              <w:t xml:space="preserve"> </w:t>
            </w:r>
            <w:r w:rsidR="000E61CA">
              <w:rPr>
                <w:sz w:val="20"/>
                <w:szCs w:val="20"/>
              </w:rPr>
              <w:t>PY 23 NEWDB Business Service</w:t>
            </w:r>
            <w:r w:rsidRPr="001F20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Budget Modification</w:t>
            </w:r>
          </w:p>
        </w:tc>
        <w:tc>
          <w:tcPr>
            <w:tcW w:w="3289" w:type="dxa"/>
          </w:tcPr>
          <w:p w14:paraId="575F71DE" w14:textId="6D0C389E" w:rsidR="000E23BF" w:rsidRDefault="000E23BF" w:rsidP="00ED5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Ashley Arenivar</w:t>
            </w:r>
          </w:p>
        </w:tc>
      </w:tr>
      <w:tr w:rsidR="000E23BF" w:rsidRPr="00EE00D1" w14:paraId="7BDB76C5" w14:textId="77777777" w:rsidTr="005E37DB">
        <w:trPr>
          <w:trHeight w:val="368"/>
        </w:trPr>
        <w:tc>
          <w:tcPr>
            <w:tcW w:w="7110" w:type="dxa"/>
            <w:shd w:val="clear" w:color="auto" w:fill="auto"/>
          </w:tcPr>
          <w:p w14:paraId="7B79E846" w14:textId="7B44D65C" w:rsidR="000E23BF" w:rsidRPr="001F20D1" w:rsidRDefault="000E23BF" w:rsidP="00324502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1F20D1">
              <w:rPr>
                <w:sz w:val="20"/>
                <w:szCs w:val="20"/>
              </w:rPr>
              <w:t>Discussion/Action:</w:t>
            </w:r>
            <w:r w:rsidR="000E61CA">
              <w:rPr>
                <w:sz w:val="20"/>
                <w:szCs w:val="20"/>
              </w:rPr>
              <w:t xml:space="preserve"> PY 23 NEWDB </w:t>
            </w:r>
            <w:r>
              <w:rPr>
                <w:sz w:val="20"/>
                <w:szCs w:val="20"/>
              </w:rPr>
              <w:t>Impact Partnership</w:t>
            </w:r>
            <w:r w:rsidRPr="001F20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Budget Modification</w:t>
            </w:r>
          </w:p>
        </w:tc>
        <w:tc>
          <w:tcPr>
            <w:tcW w:w="3289" w:type="dxa"/>
          </w:tcPr>
          <w:p w14:paraId="0ED0D080" w14:textId="08E4F605" w:rsidR="000E23BF" w:rsidRDefault="000E23BF" w:rsidP="00ED5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Ashley Arenivar</w:t>
            </w:r>
          </w:p>
        </w:tc>
      </w:tr>
      <w:tr w:rsidR="000E23BF" w:rsidRPr="00EE00D1" w14:paraId="65B89746" w14:textId="77777777" w:rsidTr="005E37DB">
        <w:trPr>
          <w:trHeight w:val="368"/>
        </w:trPr>
        <w:tc>
          <w:tcPr>
            <w:tcW w:w="7110" w:type="dxa"/>
            <w:shd w:val="clear" w:color="auto" w:fill="auto"/>
          </w:tcPr>
          <w:p w14:paraId="0539E754" w14:textId="0A3A8C27" w:rsidR="000E23BF" w:rsidRPr="001F20D1" w:rsidRDefault="000E61CA" w:rsidP="00324502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1F20D1">
              <w:rPr>
                <w:sz w:val="20"/>
                <w:szCs w:val="20"/>
              </w:rPr>
              <w:t>Discussion/Action:</w:t>
            </w:r>
            <w:r>
              <w:rPr>
                <w:sz w:val="20"/>
                <w:szCs w:val="20"/>
              </w:rPr>
              <w:t xml:space="preserve"> PY 23 </w:t>
            </w:r>
            <w:r w:rsidRPr="00352C6B">
              <w:rPr>
                <w:sz w:val="20"/>
                <w:szCs w:val="20"/>
              </w:rPr>
              <w:t xml:space="preserve">NEWDB Operating </w:t>
            </w:r>
            <w:r>
              <w:rPr>
                <w:sz w:val="20"/>
                <w:szCs w:val="20"/>
              </w:rPr>
              <w:t>Budget Modification</w:t>
            </w:r>
          </w:p>
        </w:tc>
        <w:tc>
          <w:tcPr>
            <w:tcW w:w="3289" w:type="dxa"/>
          </w:tcPr>
          <w:p w14:paraId="196C2AF4" w14:textId="759040F4" w:rsidR="000E23BF" w:rsidRDefault="000E23BF" w:rsidP="00ED5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Ashley Arenivar</w:t>
            </w:r>
          </w:p>
        </w:tc>
      </w:tr>
      <w:tr w:rsidR="000E61CA" w:rsidRPr="00EE00D1" w14:paraId="2E2E5652" w14:textId="77777777" w:rsidTr="005E37DB">
        <w:trPr>
          <w:trHeight w:val="368"/>
        </w:trPr>
        <w:tc>
          <w:tcPr>
            <w:tcW w:w="7110" w:type="dxa"/>
            <w:shd w:val="clear" w:color="auto" w:fill="auto"/>
          </w:tcPr>
          <w:p w14:paraId="10C71066" w14:textId="44E86E07" w:rsidR="000E61CA" w:rsidRPr="001F20D1" w:rsidRDefault="000E61CA" w:rsidP="00324502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1F20D1">
              <w:rPr>
                <w:sz w:val="20"/>
                <w:szCs w:val="20"/>
              </w:rPr>
              <w:t>Discussion/Action:</w:t>
            </w:r>
            <w:r>
              <w:rPr>
                <w:sz w:val="20"/>
                <w:szCs w:val="20"/>
              </w:rPr>
              <w:t xml:space="preserve"> PY 23 DWFS (</w:t>
            </w:r>
            <w:r w:rsidR="00D84DBB">
              <w:rPr>
                <w:sz w:val="20"/>
                <w:szCs w:val="20"/>
              </w:rPr>
              <w:t>Service</w:t>
            </w:r>
            <w:r>
              <w:rPr>
                <w:sz w:val="20"/>
                <w:szCs w:val="20"/>
              </w:rPr>
              <w:t xml:space="preserve"> Pr</w:t>
            </w:r>
            <w:r w:rsidR="008A0499">
              <w:rPr>
                <w:sz w:val="20"/>
                <w:szCs w:val="20"/>
              </w:rPr>
              <w:t>ovider)</w:t>
            </w:r>
            <w:r w:rsidRPr="00352C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Budget Modification</w:t>
            </w:r>
          </w:p>
        </w:tc>
        <w:tc>
          <w:tcPr>
            <w:tcW w:w="3289" w:type="dxa"/>
          </w:tcPr>
          <w:p w14:paraId="3FCCC856" w14:textId="0A8D2C8C" w:rsidR="000E61CA" w:rsidRDefault="00D261EE" w:rsidP="00ED5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Ashley Arenivar</w:t>
            </w:r>
          </w:p>
        </w:tc>
      </w:tr>
      <w:tr w:rsidR="00D261EE" w:rsidRPr="00EE00D1" w14:paraId="0E73515D" w14:textId="77777777" w:rsidTr="005E37DB">
        <w:trPr>
          <w:trHeight w:val="368"/>
        </w:trPr>
        <w:tc>
          <w:tcPr>
            <w:tcW w:w="7110" w:type="dxa"/>
            <w:shd w:val="clear" w:color="auto" w:fill="auto"/>
          </w:tcPr>
          <w:p w14:paraId="26D222D3" w14:textId="5FB2DAB8" w:rsidR="00D261EE" w:rsidRPr="001F20D1" w:rsidRDefault="00D261EE" w:rsidP="00324502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Discussion/Action: 990</w:t>
            </w:r>
          </w:p>
        </w:tc>
        <w:tc>
          <w:tcPr>
            <w:tcW w:w="3289" w:type="dxa"/>
          </w:tcPr>
          <w:p w14:paraId="668EC6F3" w14:textId="64F2B2CD" w:rsidR="00D261EE" w:rsidRDefault="00D261EE" w:rsidP="00ED5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Ashley Arenivar</w:t>
            </w:r>
          </w:p>
        </w:tc>
      </w:tr>
      <w:tr w:rsidR="00315685" w:rsidRPr="00EE00D1" w14:paraId="11B2B07D" w14:textId="77777777" w:rsidTr="005E37DB">
        <w:trPr>
          <w:trHeight w:val="289"/>
        </w:trPr>
        <w:tc>
          <w:tcPr>
            <w:tcW w:w="7110" w:type="dxa"/>
          </w:tcPr>
          <w:p w14:paraId="7F8FA7F0" w14:textId="5C13D409" w:rsidR="00315685" w:rsidRDefault="00315685" w:rsidP="00ED5806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Discussion/Action: NEWDB One Stop Operator RFP</w:t>
            </w:r>
          </w:p>
        </w:tc>
        <w:tc>
          <w:tcPr>
            <w:tcW w:w="3289" w:type="dxa"/>
          </w:tcPr>
          <w:p w14:paraId="452AB01A" w14:textId="2B7AC7FC" w:rsidR="00315685" w:rsidRPr="005E0F79" w:rsidRDefault="00315685" w:rsidP="0091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Jeremy Frutchey</w:t>
            </w:r>
          </w:p>
        </w:tc>
      </w:tr>
      <w:tr w:rsidR="00610D35" w:rsidRPr="00EE00D1" w14:paraId="33FF175D" w14:textId="77777777" w:rsidTr="005E37DB">
        <w:trPr>
          <w:trHeight w:val="289"/>
        </w:trPr>
        <w:tc>
          <w:tcPr>
            <w:tcW w:w="7110" w:type="dxa"/>
          </w:tcPr>
          <w:p w14:paraId="2DA2DE4A" w14:textId="5494FF70" w:rsidR="000F5353" w:rsidRPr="00ED5806" w:rsidRDefault="005E0F79" w:rsidP="00ED5806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Discussion/Action: WIOA Title One Service </w:t>
            </w:r>
            <w:r w:rsidR="00973AF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rovider RFP Submission</w:t>
            </w:r>
            <w:r w:rsidR="00A16071">
              <w:rPr>
                <w:sz w:val="20"/>
                <w:szCs w:val="20"/>
              </w:rPr>
              <w:t xml:space="preserve"> Recommendations</w:t>
            </w:r>
          </w:p>
        </w:tc>
        <w:tc>
          <w:tcPr>
            <w:tcW w:w="3289" w:type="dxa"/>
          </w:tcPr>
          <w:p w14:paraId="5C368E54" w14:textId="6A9DA74D" w:rsidR="00184CF4" w:rsidRPr="00EE00D1" w:rsidRDefault="005E0F79" w:rsidP="009160C6">
            <w:pPr>
              <w:jc w:val="center"/>
              <w:rPr>
                <w:sz w:val="20"/>
                <w:szCs w:val="20"/>
              </w:rPr>
            </w:pPr>
            <w:r w:rsidRPr="005E0F79">
              <w:rPr>
                <w:sz w:val="20"/>
                <w:szCs w:val="20"/>
              </w:rPr>
              <w:t>Jeremy Frutchey</w:t>
            </w:r>
          </w:p>
        </w:tc>
      </w:tr>
      <w:tr w:rsidR="005E0F79" w:rsidRPr="00EE00D1" w14:paraId="060124EB" w14:textId="77777777" w:rsidTr="005E37DB">
        <w:trPr>
          <w:trHeight w:val="289"/>
        </w:trPr>
        <w:tc>
          <w:tcPr>
            <w:tcW w:w="7110" w:type="dxa"/>
          </w:tcPr>
          <w:p w14:paraId="69793A30" w14:textId="03DBB039" w:rsidR="005E0F79" w:rsidRDefault="005E0F79" w:rsidP="00ED5806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Q3 Performance and Monitoring Reports</w:t>
            </w:r>
          </w:p>
        </w:tc>
        <w:tc>
          <w:tcPr>
            <w:tcW w:w="3289" w:type="dxa"/>
          </w:tcPr>
          <w:p w14:paraId="6ABA3E9E" w14:textId="3D2820A5" w:rsidR="005E0F79" w:rsidRDefault="005E0F79" w:rsidP="0091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Jeremy Frutchey</w:t>
            </w:r>
          </w:p>
        </w:tc>
      </w:tr>
      <w:tr w:rsidR="00C00338" w:rsidRPr="00EE00D1" w14:paraId="10526EC0" w14:textId="77777777" w:rsidTr="005E37DB">
        <w:trPr>
          <w:trHeight w:val="289"/>
        </w:trPr>
        <w:tc>
          <w:tcPr>
            <w:tcW w:w="7110" w:type="dxa"/>
          </w:tcPr>
          <w:p w14:paraId="1C259658" w14:textId="029823D9" w:rsidR="00C00338" w:rsidRPr="00C00338" w:rsidRDefault="00C00338" w:rsidP="00C0033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00338">
              <w:rPr>
                <w:sz w:val="20"/>
                <w:szCs w:val="20"/>
              </w:rPr>
              <w:t>Strategic Conversation: Future Funding for Business Services and Impact Partnership</w:t>
            </w:r>
          </w:p>
        </w:tc>
        <w:tc>
          <w:tcPr>
            <w:tcW w:w="3289" w:type="dxa"/>
          </w:tcPr>
          <w:p w14:paraId="69056DCE" w14:textId="370FC03B" w:rsidR="00C00338" w:rsidRDefault="00C00338" w:rsidP="0091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Ashley Arenivar</w:t>
            </w:r>
          </w:p>
        </w:tc>
      </w:tr>
      <w:tr w:rsidR="00260B91" w:rsidRPr="00EE00D1" w14:paraId="44304120" w14:textId="77777777" w:rsidTr="005E37DB">
        <w:trPr>
          <w:trHeight w:val="289"/>
        </w:trPr>
        <w:tc>
          <w:tcPr>
            <w:tcW w:w="7110" w:type="dxa"/>
          </w:tcPr>
          <w:p w14:paraId="0BE25FE4" w14:textId="77777777" w:rsidR="00260B91" w:rsidRPr="003A5344" w:rsidRDefault="00260B91" w:rsidP="00774676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3A5344">
              <w:rPr>
                <w:sz w:val="20"/>
                <w:szCs w:val="20"/>
              </w:rPr>
              <w:t>NEWDB Director’s Report</w:t>
            </w:r>
          </w:p>
          <w:p w14:paraId="37C38847" w14:textId="06E47CCD" w:rsidR="00904102" w:rsidRDefault="00904102" w:rsidP="00ED580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NEWDB</w:t>
            </w:r>
            <w:r w:rsidR="00310CF0">
              <w:rPr>
                <w:sz w:val="20"/>
                <w:szCs w:val="20"/>
              </w:rPr>
              <w:t xml:space="preserve"> WSC</w:t>
            </w:r>
            <w:r>
              <w:rPr>
                <w:sz w:val="20"/>
                <w:szCs w:val="20"/>
              </w:rPr>
              <w:t xml:space="preserve"> Staff Update</w:t>
            </w:r>
          </w:p>
          <w:p w14:paraId="770F9496" w14:textId="638128AC" w:rsidR="00774676" w:rsidRPr="00ED5806" w:rsidRDefault="00ED5806" w:rsidP="00ED580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Claremore AJC mov</w:t>
            </w:r>
            <w:r w:rsidR="00973AF7">
              <w:rPr>
                <w:sz w:val="20"/>
                <w:szCs w:val="20"/>
              </w:rPr>
              <w:t>ed</w:t>
            </w:r>
            <w:r>
              <w:rPr>
                <w:sz w:val="20"/>
                <w:szCs w:val="20"/>
              </w:rPr>
              <w:t xml:space="preserve"> to Catoosa</w:t>
            </w:r>
          </w:p>
          <w:p w14:paraId="3EF3D624" w14:textId="2C300CD4" w:rsidR="0022650A" w:rsidRPr="0022650A" w:rsidRDefault="00774676" w:rsidP="0022650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2650A">
              <w:rPr>
                <w:sz w:val="20"/>
                <w:szCs w:val="20"/>
              </w:rPr>
              <w:t xml:space="preserve">Elevate </w:t>
            </w:r>
            <w:r w:rsidR="006520A4" w:rsidRPr="0022650A">
              <w:rPr>
                <w:sz w:val="20"/>
                <w:szCs w:val="20"/>
              </w:rPr>
              <w:t>Young Adult Summit</w:t>
            </w:r>
          </w:p>
        </w:tc>
        <w:tc>
          <w:tcPr>
            <w:tcW w:w="3289" w:type="dxa"/>
          </w:tcPr>
          <w:p w14:paraId="2B6B0875" w14:textId="3422D345" w:rsidR="00184CF4" w:rsidRPr="00EE00D1" w:rsidRDefault="00C00338" w:rsidP="0091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Ashley Arenivar</w:t>
            </w:r>
          </w:p>
        </w:tc>
      </w:tr>
      <w:tr w:rsidR="00260B91" w:rsidRPr="00EE00D1" w14:paraId="2DB177D8" w14:textId="77777777" w:rsidTr="005E37DB">
        <w:trPr>
          <w:trHeight w:val="273"/>
        </w:trPr>
        <w:tc>
          <w:tcPr>
            <w:tcW w:w="7110" w:type="dxa"/>
          </w:tcPr>
          <w:p w14:paraId="4162EE28" w14:textId="77777777" w:rsidR="00260B91" w:rsidRPr="00EE00D1" w:rsidRDefault="00260B91" w:rsidP="007B3147">
            <w:pPr>
              <w:tabs>
                <w:tab w:val="left" w:pos="4530"/>
              </w:tabs>
              <w:ind w:left="360"/>
              <w:rPr>
                <w:sz w:val="20"/>
                <w:szCs w:val="20"/>
              </w:rPr>
            </w:pPr>
            <w:r w:rsidRPr="00EE00D1">
              <w:rPr>
                <w:sz w:val="20"/>
                <w:szCs w:val="20"/>
              </w:rPr>
              <w:t>Adjourn</w:t>
            </w:r>
            <w:r w:rsidRPr="00EE00D1">
              <w:rPr>
                <w:sz w:val="20"/>
                <w:szCs w:val="20"/>
              </w:rPr>
              <w:tab/>
            </w:r>
          </w:p>
        </w:tc>
        <w:tc>
          <w:tcPr>
            <w:tcW w:w="3289" w:type="dxa"/>
          </w:tcPr>
          <w:p w14:paraId="0B5742FC" w14:textId="10AB05EE" w:rsidR="00260B91" w:rsidRPr="00EE00D1" w:rsidRDefault="005E0F79" w:rsidP="007B3147">
            <w:pPr>
              <w:ind w:left="10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Scott Fry 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tbl>
    <w:p w14:paraId="0C4F5916" w14:textId="77777777" w:rsidR="00260B91" w:rsidRDefault="00260B91" w:rsidP="00260B91"/>
    <w:bookmarkEnd w:id="13"/>
    <w:p w14:paraId="5B195CA2" w14:textId="77777777" w:rsidR="00260B91" w:rsidRDefault="00260B91" w:rsidP="00260B91"/>
    <w:p w14:paraId="7703A32B" w14:textId="2974EA71" w:rsidR="00260B91" w:rsidRDefault="00260B91" w:rsidP="00260B91"/>
    <w:p w14:paraId="4CA5F92C" w14:textId="77777777" w:rsidR="000A4EDE" w:rsidRDefault="000A4EDE"/>
    <w:sectPr w:rsidR="000A4EDE" w:rsidSect="00976E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D124F" w14:textId="77777777" w:rsidR="00976EC7" w:rsidRDefault="00976EC7" w:rsidP="00B100F4">
      <w:pPr>
        <w:spacing w:after="0" w:line="240" w:lineRule="auto"/>
      </w:pPr>
      <w:r>
        <w:separator/>
      </w:r>
    </w:p>
  </w:endnote>
  <w:endnote w:type="continuationSeparator" w:id="0">
    <w:p w14:paraId="4217DD55" w14:textId="77777777" w:rsidR="00976EC7" w:rsidRDefault="00976EC7" w:rsidP="00B10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9C5DE" w14:textId="77777777" w:rsidR="00CF0061" w:rsidRDefault="00CF00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FFFA2" w14:textId="77777777" w:rsidR="00F8754B" w:rsidRDefault="00000000" w:rsidP="00B976CE">
    <w:pPr>
      <w:pStyle w:val="NoSpacing"/>
      <w:jc w:val="center"/>
      <w:rPr>
        <w:spacing w:val="-5"/>
        <w:sz w:val="16"/>
        <w:szCs w:val="16"/>
      </w:rPr>
    </w:pPr>
    <w:r>
      <w:rPr>
        <w:noProof/>
        <w:spacing w:val="-5"/>
        <w:sz w:val="16"/>
        <w:szCs w:val="16"/>
      </w:rPr>
      <w:drawing>
        <wp:inline distT="0" distB="0" distL="0" distR="0" wp14:anchorId="34DEB493" wp14:editId="5EC23761">
          <wp:extent cx="1264920" cy="11811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kworks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118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7E98AE" w14:textId="77777777" w:rsidR="00F8754B" w:rsidRPr="00C947EC" w:rsidRDefault="00000000" w:rsidP="00B976CE">
    <w:pPr>
      <w:pStyle w:val="NoSpacing"/>
      <w:jc w:val="center"/>
      <w:rPr>
        <w:spacing w:val="-5"/>
        <w:sz w:val="16"/>
        <w:szCs w:val="16"/>
      </w:rPr>
    </w:pPr>
    <w:r w:rsidRPr="00C947EC">
      <w:rPr>
        <w:spacing w:val="-5"/>
        <w:sz w:val="16"/>
        <w:szCs w:val="16"/>
      </w:rPr>
      <w:t xml:space="preserve">Equal Opportunity </w:t>
    </w:r>
    <w:r w:rsidRPr="00C947EC">
      <w:rPr>
        <w:sz w:val="16"/>
        <w:szCs w:val="16"/>
      </w:rPr>
      <w:t xml:space="preserve">Employer/ Auxiliary aids and services are available upon request to </w:t>
    </w:r>
    <w:r w:rsidRPr="00C947EC">
      <w:rPr>
        <w:spacing w:val="-5"/>
        <w:sz w:val="16"/>
        <w:szCs w:val="16"/>
      </w:rPr>
      <w:t>individuals with disabilities</w:t>
    </w:r>
  </w:p>
  <w:p w14:paraId="16B43935" w14:textId="77777777" w:rsidR="00F8754B" w:rsidRDefault="00000000">
    <w:pPr>
      <w:pStyle w:val="Footer"/>
    </w:pPr>
    <w:r>
      <w:rPr>
        <w:noProof/>
      </w:rPr>
      <w:drawing>
        <wp:inline distT="0" distB="0" distL="0" distR="0" wp14:anchorId="5BD3651F" wp14:editId="57DB2AC8">
          <wp:extent cx="5943600" cy="1333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JC_LC_BannerLine_728x9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117A4" w14:textId="77777777" w:rsidR="00F8754B" w:rsidRDefault="00000000" w:rsidP="00B976CE">
    <w:pPr>
      <w:pStyle w:val="Footer"/>
      <w:jc w:val="center"/>
    </w:pPr>
    <w:bookmarkStart w:id="14" w:name="_Hlk511980211"/>
    <w:bookmarkStart w:id="15" w:name="_Hlk528916615"/>
    <w:r>
      <w:rPr>
        <w:noProof/>
        <w:spacing w:val="-5"/>
        <w:sz w:val="16"/>
        <w:szCs w:val="16"/>
      </w:rPr>
      <w:drawing>
        <wp:inline distT="0" distB="0" distL="0" distR="0" wp14:anchorId="3E4D3DB6" wp14:editId="34454ECD">
          <wp:extent cx="1264920" cy="11811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kworks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118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A4FBBE" w14:textId="77777777" w:rsidR="00F8754B" w:rsidRDefault="00000000" w:rsidP="00B976CE">
    <w:pPr>
      <w:pStyle w:val="Footer"/>
      <w:jc w:val="center"/>
    </w:pPr>
    <w:r>
      <w:rPr>
        <w:noProof/>
      </w:rPr>
      <w:drawing>
        <wp:inline distT="0" distB="0" distL="0" distR="0" wp14:anchorId="61ECE696" wp14:editId="5856F9B5">
          <wp:extent cx="5943600" cy="13335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JC_LC_BannerLine_728x9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205A89F5" w14:textId="77777777" w:rsidR="00F8754B" w:rsidRPr="00CF0061" w:rsidRDefault="00000000" w:rsidP="00B976CE">
    <w:pPr>
      <w:pStyle w:val="NoSpacing"/>
      <w:jc w:val="center"/>
      <w:rPr>
        <w:rFonts w:ascii="Cambria" w:hAnsi="Cambria"/>
        <w:spacing w:val="-5"/>
        <w:sz w:val="16"/>
        <w:szCs w:val="16"/>
      </w:rPr>
    </w:pPr>
    <w:r w:rsidRPr="00CF0061">
      <w:rPr>
        <w:rFonts w:ascii="Cambria" w:hAnsi="Cambria"/>
        <w:spacing w:val="-5"/>
        <w:sz w:val="16"/>
        <w:szCs w:val="16"/>
      </w:rPr>
      <w:t>Equal opportunity e</w:t>
    </w:r>
    <w:r w:rsidRPr="00CF0061">
      <w:rPr>
        <w:rFonts w:ascii="Cambria" w:hAnsi="Cambria"/>
        <w:sz w:val="16"/>
        <w:szCs w:val="16"/>
      </w:rPr>
      <w:t xml:space="preserve">mployment/program. Auxiliary aids and services are available upon request to </w:t>
    </w:r>
    <w:r w:rsidRPr="00CF0061">
      <w:rPr>
        <w:rFonts w:ascii="Cambria" w:hAnsi="Cambria"/>
        <w:spacing w:val="-5"/>
        <w:sz w:val="16"/>
        <w:szCs w:val="16"/>
      </w:rPr>
      <w:t>individuals with disabilities</w:t>
    </w:r>
    <w:bookmarkEnd w:id="14"/>
    <w:r w:rsidRPr="00CF0061">
      <w:rPr>
        <w:rFonts w:ascii="Cambria" w:hAnsi="Cambria"/>
        <w:spacing w:val="-5"/>
        <w:sz w:val="16"/>
        <w:szCs w:val="16"/>
      </w:rPr>
      <w:t>.</w:t>
    </w:r>
  </w:p>
  <w:bookmarkEnd w:id="15"/>
  <w:p w14:paraId="4C6B3EFD" w14:textId="621F2E1E" w:rsidR="00F8754B" w:rsidRPr="00CF0061" w:rsidRDefault="00000000" w:rsidP="00B976CE">
    <w:pPr>
      <w:pStyle w:val="Footer"/>
      <w:jc w:val="center"/>
      <w:rPr>
        <w:rFonts w:ascii="Cambria" w:hAnsi="Cambria"/>
        <w:sz w:val="16"/>
        <w:szCs w:val="16"/>
      </w:rPr>
    </w:pPr>
    <w:r w:rsidRPr="00CF0061">
      <w:rPr>
        <w:rFonts w:ascii="Cambria" w:hAnsi="Cambria"/>
        <w:sz w:val="16"/>
        <w:szCs w:val="16"/>
      </w:rPr>
      <w:t xml:space="preserve">The NEWDB agenda was posted at the Board Office on </w:t>
    </w:r>
    <w:r w:rsidR="00CF0061" w:rsidRPr="00CF0061">
      <w:rPr>
        <w:rFonts w:ascii="Cambria" w:hAnsi="Cambria"/>
        <w:sz w:val="16"/>
        <w:szCs w:val="16"/>
      </w:rPr>
      <w:t xml:space="preserve">5.6.2024 </w:t>
    </w:r>
    <w:r w:rsidRPr="00CF0061">
      <w:rPr>
        <w:rFonts w:ascii="Cambria" w:hAnsi="Cambria"/>
        <w:sz w:val="16"/>
        <w:szCs w:val="16"/>
      </w:rPr>
      <w:t xml:space="preserve">at 9:00 a.m.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BB717" w14:textId="77777777" w:rsidR="00976EC7" w:rsidRDefault="00976EC7" w:rsidP="00B100F4">
      <w:pPr>
        <w:spacing w:after="0" w:line="240" w:lineRule="auto"/>
      </w:pPr>
      <w:r>
        <w:separator/>
      </w:r>
    </w:p>
  </w:footnote>
  <w:footnote w:type="continuationSeparator" w:id="0">
    <w:p w14:paraId="5E0B5653" w14:textId="77777777" w:rsidR="00976EC7" w:rsidRDefault="00976EC7" w:rsidP="00B10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ED07A" w14:textId="77777777" w:rsidR="00CF0061" w:rsidRDefault="00CF00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78D2C" w14:textId="77777777" w:rsidR="00F8754B" w:rsidRDefault="00000000">
    <w:pPr>
      <w:pStyle w:val="Header"/>
    </w:pPr>
    <w:r>
      <w:rPr>
        <w:noProof/>
      </w:rPr>
      <w:drawing>
        <wp:inline distT="0" distB="0" distL="0" distR="0" wp14:anchorId="76BF42D0" wp14:editId="22731AFA">
          <wp:extent cx="5724525" cy="6191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DB Logo 1920x1080 RE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081AB" w14:textId="77777777" w:rsidR="00F8754B" w:rsidRDefault="00000000">
    <w:pPr>
      <w:pStyle w:val="Header"/>
    </w:pPr>
    <w:r>
      <w:rPr>
        <w:noProof/>
      </w:rPr>
      <w:drawing>
        <wp:inline distT="0" distB="0" distL="0" distR="0" wp14:anchorId="0E05104D" wp14:editId="734F250C">
          <wp:extent cx="5724525" cy="71437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DB Logo 1920x1080 RE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1692E"/>
    <w:multiLevelType w:val="hybridMultilevel"/>
    <w:tmpl w:val="957E9E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BC6336"/>
    <w:multiLevelType w:val="hybridMultilevel"/>
    <w:tmpl w:val="C95410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6514B2"/>
    <w:multiLevelType w:val="hybridMultilevel"/>
    <w:tmpl w:val="66007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876F6C"/>
    <w:multiLevelType w:val="hybridMultilevel"/>
    <w:tmpl w:val="AD087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E21910"/>
    <w:multiLevelType w:val="hybridMultilevel"/>
    <w:tmpl w:val="4B02D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B3EA4"/>
    <w:multiLevelType w:val="hybridMultilevel"/>
    <w:tmpl w:val="B9964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CC75C7"/>
    <w:multiLevelType w:val="hybridMultilevel"/>
    <w:tmpl w:val="2F843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F9411A"/>
    <w:multiLevelType w:val="hybridMultilevel"/>
    <w:tmpl w:val="8710E7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EF003B"/>
    <w:multiLevelType w:val="hybridMultilevel"/>
    <w:tmpl w:val="30243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25710"/>
    <w:multiLevelType w:val="hybridMultilevel"/>
    <w:tmpl w:val="17D23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F49A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65C88"/>
    <w:multiLevelType w:val="hybridMultilevel"/>
    <w:tmpl w:val="D500F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950EB"/>
    <w:multiLevelType w:val="hybridMultilevel"/>
    <w:tmpl w:val="32AA0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BA75CE"/>
    <w:multiLevelType w:val="hybridMultilevel"/>
    <w:tmpl w:val="758A9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EB24A5"/>
    <w:multiLevelType w:val="hybridMultilevel"/>
    <w:tmpl w:val="0C347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0B314B"/>
    <w:multiLevelType w:val="hybridMultilevel"/>
    <w:tmpl w:val="0A8E2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24B1D"/>
    <w:multiLevelType w:val="hybridMultilevel"/>
    <w:tmpl w:val="83EC52E8"/>
    <w:lvl w:ilvl="0" w:tplc="239450C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137808">
    <w:abstractNumId w:val="9"/>
  </w:num>
  <w:num w:numId="2" w16cid:durableId="1379743335">
    <w:abstractNumId w:val="11"/>
  </w:num>
  <w:num w:numId="3" w16cid:durableId="351877286">
    <w:abstractNumId w:val="13"/>
  </w:num>
  <w:num w:numId="4" w16cid:durableId="1755082003">
    <w:abstractNumId w:val="8"/>
  </w:num>
  <w:num w:numId="5" w16cid:durableId="456989362">
    <w:abstractNumId w:val="12"/>
  </w:num>
  <w:num w:numId="6" w16cid:durableId="1440105215">
    <w:abstractNumId w:val="14"/>
  </w:num>
  <w:num w:numId="7" w16cid:durableId="876238521">
    <w:abstractNumId w:val="5"/>
  </w:num>
  <w:num w:numId="8" w16cid:durableId="1580675660">
    <w:abstractNumId w:val="6"/>
  </w:num>
  <w:num w:numId="9" w16cid:durableId="796021672">
    <w:abstractNumId w:val="3"/>
  </w:num>
  <w:num w:numId="10" w16cid:durableId="880628442">
    <w:abstractNumId w:val="7"/>
  </w:num>
  <w:num w:numId="11" w16cid:durableId="1671834330">
    <w:abstractNumId w:val="4"/>
  </w:num>
  <w:num w:numId="12" w16cid:durableId="79565540">
    <w:abstractNumId w:val="10"/>
  </w:num>
  <w:num w:numId="13" w16cid:durableId="1325863029">
    <w:abstractNumId w:val="15"/>
  </w:num>
  <w:num w:numId="14" w16cid:durableId="946546700">
    <w:abstractNumId w:val="1"/>
  </w:num>
  <w:num w:numId="15" w16cid:durableId="1371765706">
    <w:abstractNumId w:val="2"/>
  </w:num>
  <w:num w:numId="16" w16cid:durableId="13072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91"/>
    <w:rsid w:val="00022A24"/>
    <w:rsid w:val="00025A14"/>
    <w:rsid w:val="000456D6"/>
    <w:rsid w:val="000629A4"/>
    <w:rsid w:val="000A4EDE"/>
    <w:rsid w:val="000C3561"/>
    <w:rsid w:val="000E23BF"/>
    <w:rsid w:val="000E61CA"/>
    <w:rsid w:val="000F5353"/>
    <w:rsid w:val="00140320"/>
    <w:rsid w:val="00140EE2"/>
    <w:rsid w:val="0016487A"/>
    <w:rsid w:val="00184CF4"/>
    <w:rsid w:val="001D05DC"/>
    <w:rsid w:val="001F3967"/>
    <w:rsid w:val="00204943"/>
    <w:rsid w:val="00212538"/>
    <w:rsid w:val="0022650A"/>
    <w:rsid w:val="002273B6"/>
    <w:rsid w:val="002311DB"/>
    <w:rsid w:val="00260B91"/>
    <w:rsid w:val="00267FD8"/>
    <w:rsid w:val="00310CF0"/>
    <w:rsid w:val="00315685"/>
    <w:rsid w:val="00324502"/>
    <w:rsid w:val="00352185"/>
    <w:rsid w:val="00353EBE"/>
    <w:rsid w:val="003670BB"/>
    <w:rsid w:val="00397E7A"/>
    <w:rsid w:val="003D4B28"/>
    <w:rsid w:val="003D4F98"/>
    <w:rsid w:val="004C1FD3"/>
    <w:rsid w:val="004C5889"/>
    <w:rsid w:val="00543100"/>
    <w:rsid w:val="005864B5"/>
    <w:rsid w:val="005E0F79"/>
    <w:rsid w:val="005E37DB"/>
    <w:rsid w:val="006047B5"/>
    <w:rsid w:val="00610D35"/>
    <w:rsid w:val="006520A4"/>
    <w:rsid w:val="0066743E"/>
    <w:rsid w:val="0067504D"/>
    <w:rsid w:val="00774676"/>
    <w:rsid w:val="00804A45"/>
    <w:rsid w:val="00817607"/>
    <w:rsid w:val="008A0499"/>
    <w:rsid w:val="008B2699"/>
    <w:rsid w:val="008B52F2"/>
    <w:rsid w:val="008F0F52"/>
    <w:rsid w:val="00904102"/>
    <w:rsid w:val="009160C6"/>
    <w:rsid w:val="009623D8"/>
    <w:rsid w:val="00973AF7"/>
    <w:rsid w:val="00976EC7"/>
    <w:rsid w:val="009D5A6B"/>
    <w:rsid w:val="00A02F19"/>
    <w:rsid w:val="00A06EC8"/>
    <w:rsid w:val="00A16071"/>
    <w:rsid w:val="00A766BE"/>
    <w:rsid w:val="00B100F4"/>
    <w:rsid w:val="00B43478"/>
    <w:rsid w:val="00B60013"/>
    <w:rsid w:val="00B61710"/>
    <w:rsid w:val="00B71E04"/>
    <w:rsid w:val="00B92006"/>
    <w:rsid w:val="00C00338"/>
    <w:rsid w:val="00C27A9B"/>
    <w:rsid w:val="00C94230"/>
    <w:rsid w:val="00CF0061"/>
    <w:rsid w:val="00D261EE"/>
    <w:rsid w:val="00D60D92"/>
    <w:rsid w:val="00D63F58"/>
    <w:rsid w:val="00D84DBB"/>
    <w:rsid w:val="00E756A4"/>
    <w:rsid w:val="00E94833"/>
    <w:rsid w:val="00ED5806"/>
    <w:rsid w:val="00EE1928"/>
    <w:rsid w:val="00F621A3"/>
    <w:rsid w:val="00F73911"/>
    <w:rsid w:val="00F8754B"/>
    <w:rsid w:val="00FB40FC"/>
    <w:rsid w:val="00FC5D77"/>
    <w:rsid w:val="00FD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14882"/>
  <w15:chartTrackingRefBased/>
  <w15:docId w15:val="{16EB4E1D-F3A9-4D6C-A50A-2F9C2B09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B91"/>
    <w:rPr>
      <w:rFonts w:cstheme="minorHAns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B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0B91"/>
    <w:pPr>
      <w:tabs>
        <w:tab w:val="center" w:pos="4680"/>
        <w:tab w:val="right" w:pos="9360"/>
      </w:tabs>
      <w:spacing w:after="0" w:line="240" w:lineRule="auto"/>
    </w:pPr>
    <w:rPr>
      <w:rFonts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60B9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60B91"/>
    <w:pPr>
      <w:tabs>
        <w:tab w:val="center" w:pos="4680"/>
        <w:tab w:val="right" w:pos="9360"/>
      </w:tabs>
      <w:spacing w:after="0" w:line="240" w:lineRule="auto"/>
    </w:pPr>
    <w:rPr>
      <w:rFonts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60B91"/>
    <w:rPr>
      <w:kern w:val="0"/>
      <w14:ligatures w14:val="none"/>
    </w:rPr>
  </w:style>
  <w:style w:type="paragraph" w:styleId="NoSpacing">
    <w:name w:val="No Spacing"/>
    <w:uiPriority w:val="1"/>
    <w:qFormat/>
    <w:rsid w:val="00260B91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60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Bish</dc:creator>
  <cp:keywords/>
  <dc:description/>
  <cp:lastModifiedBy>cathy.spencer</cp:lastModifiedBy>
  <cp:revision>3</cp:revision>
  <cp:lastPrinted>2024-02-07T13:43:00Z</cp:lastPrinted>
  <dcterms:created xsi:type="dcterms:W3CDTF">2024-05-06T14:54:00Z</dcterms:created>
  <dcterms:modified xsi:type="dcterms:W3CDTF">2024-05-06T15:06:00Z</dcterms:modified>
</cp:coreProperties>
</file>