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996B7" w14:textId="2F59E9D8" w:rsidR="00200E95" w:rsidRDefault="00CD5AD5" w:rsidP="00133874">
      <w:pPr>
        <w:rPr>
          <w:rFonts w:ascii="Arial Narrow" w:hAnsi="Arial Narrow"/>
          <w:color w:val="404040" w:themeColor="text1" w:themeTint="BF"/>
        </w:rPr>
      </w:pPr>
      <w:r w:rsidRPr="00985F2D">
        <w:rPr>
          <w:rFonts w:ascii="Arial Narrow" w:hAnsi="Arial Narrow"/>
          <w:noProof/>
        </w:rPr>
        <mc:AlternateContent>
          <mc:Choice Requires="wps">
            <w:drawing>
              <wp:anchor distT="0" distB="0" distL="114300" distR="114300" simplePos="0" relativeHeight="251680768" behindDoc="0" locked="0" layoutInCell="1" allowOverlap="1" wp14:anchorId="386D9D5F" wp14:editId="20C3270D">
                <wp:simplePos x="0" y="0"/>
                <wp:positionH relativeFrom="margin">
                  <wp:align>right</wp:align>
                </wp:positionH>
                <wp:positionV relativeFrom="paragraph">
                  <wp:posOffset>-397510</wp:posOffset>
                </wp:positionV>
                <wp:extent cx="6829425" cy="847725"/>
                <wp:effectExtent l="0" t="0" r="9525" b="9525"/>
                <wp:wrapNone/>
                <wp:docPr id="2" name="Rectangle 2" descr="Northeast Workforce Development Board&#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29425" cy="847725"/>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CE3AA8" w14:textId="17871DCD" w:rsidR="00F8135F" w:rsidRPr="00200E95" w:rsidRDefault="00F8135F" w:rsidP="007B7C79">
                            <w:pPr>
                              <w:pStyle w:val="Footer"/>
                              <w:tabs>
                                <w:tab w:val="clear" w:pos="9360"/>
                                <w:tab w:val="right" w:pos="4680"/>
                                <w:tab w:val="right" w:pos="11220"/>
                              </w:tabs>
                              <w:spacing w:before="120" w:after="120"/>
                              <w:jc w:val="center"/>
                              <w:rPr>
                                <w:rFonts w:ascii="Arial Narrow" w:hAnsi="Arial Narrow"/>
                                <w:sz w:val="28"/>
                              </w:rPr>
                            </w:pPr>
                            <w:r w:rsidRPr="00200E95">
                              <w:rPr>
                                <w:rFonts w:ascii="Arial Narrow" w:hAnsi="Arial Narrow"/>
                                <w:caps/>
                                <w:color w:val="FFFFFF" w:themeColor="background1"/>
                                <w:spacing w:val="64"/>
                                <w:sz w:val="38"/>
                                <w:szCs w:val="32"/>
                                <w14:shadow w14:blurRad="50800" w14:dist="38100" w14:dir="8100000" w14:sx="100000" w14:sy="100000" w14:kx="0" w14:ky="0" w14:algn="tr">
                                  <w14:srgbClr w14:val="000000">
                                    <w14:alpha w14:val="60000"/>
                                  </w14:srgbClr>
                                </w14:shadow>
                              </w:rPr>
                              <w:t xml:space="preserve">northeast workforce </w:t>
                            </w:r>
                            <w:r w:rsidR="007B7C79" w:rsidRPr="00200E95">
                              <w:rPr>
                                <w:rFonts w:ascii="Arial Narrow" w:hAnsi="Arial Narrow"/>
                                <w:caps/>
                                <w:color w:val="FFFFFF" w:themeColor="background1"/>
                                <w:spacing w:val="64"/>
                                <w:sz w:val="38"/>
                                <w:szCs w:val="32"/>
                                <w14:shadow w14:blurRad="50800" w14:dist="38100" w14:dir="8100000" w14:sx="100000" w14:sy="100000" w14:kx="0" w14:ky="0" w14:algn="tr">
                                  <w14:srgbClr w14:val="000000">
                                    <w14:alpha w14:val="60000"/>
                                  </w14:srgbClr>
                                </w14:shadow>
                              </w:rPr>
                              <w:t>D</w:t>
                            </w:r>
                            <w:r w:rsidRPr="00200E95">
                              <w:rPr>
                                <w:rFonts w:ascii="Arial Narrow" w:hAnsi="Arial Narrow"/>
                                <w:caps/>
                                <w:color w:val="FFFFFF" w:themeColor="background1"/>
                                <w:spacing w:val="64"/>
                                <w:sz w:val="38"/>
                                <w:szCs w:val="32"/>
                                <w14:shadow w14:blurRad="50800" w14:dist="38100" w14:dir="8100000" w14:sx="100000" w14:sy="100000" w14:kx="0" w14:ky="0" w14:algn="tr">
                                  <w14:srgbClr w14:val="000000">
                                    <w14:alpha w14:val="60000"/>
                                  </w14:srgbClr>
                                </w14:shadow>
                              </w:rPr>
                              <w:t>evelopment board</w:t>
                            </w:r>
                            <w:r w:rsidRPr="00200E95">
                              <w:rPr>
                                <w:rFonts w:ascii="Arial Narrow" w:hAnsi="Arial Narrow"/>
                                <w:caps/>
                                <w:color w:val="FFFFFF" w:themeColor="background1"/>
                                <w:spacing w:val="64"/>
                                <w:sz w:val="38"/>
                                <w:szCs w:val="32"/>
                                <w14:shadow w14:blurRad="50800" w14:dist="38100" w14:dir="8100000" w14:sx="100000" w14:sy="100000" w14:kx="0" w14:ky="0" w14:algn="tr">
                                  <w14:srgbClr w14:val="000000">
                                    <w14:alpha w14:val="60000"/>
                                  </w14:srgbClr>
                                </w14:shadow>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86D9D5F" id="Rectangle 2" o:spid="_x0000_s1026" alt="Northeast Workforce Development Board&#10;" style="position:absolute;margin-left:486.55pt;margin-top:-31.3pt;width:537.75pt;height:6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" fillcolor="#272727 [2749]" stroked="f" strokeweight="1pt">
                <v:textbox>
                  <w:txbxContent>
                    <w:p w14:paraId="36CE3AA8" w14:textId="17871DCD" w:rsidR="00F8135F" w:rsidRPr="00200E95" w:rsidRDefault="00F8135F" w:rsidP="007B7C79">
                      <w:pPr>
                        <w:pStyle w:val="Footer"/>
                        <w:tabs>
                          <w:tab w:val="clear" w:pos="9360"/>
                          <w:tab w:val="right" w:pos="4680"/>
                          <w:tab w:val="right" w:pos="11220"/>
                        </w:tabs>
                        <w:spacing w:before="120" w:after="120"/>
                        <w:jc w:val="center"/>
                        <w:rPr>
                          <w:rFonts w:ascii="Arial Narrow" w:hAnsi="Arial Narrow"/>
                          <w:sz w:val="28"/>
                        </w:rPr>
                      </w:pPr>
                      <w:r w:rsidRPr="00200E95">
                        <w:rPr>
                          <w:rFonts w:ascii="Arial Narrow" w:hAnsi="Arial Narrow"/>
                          <w:caps/>
                          <w:color w:val="FFFFFF" w:themeColor="background1"/>
                          <w:spacing w:val="64"/>
                          <w:sz w:val="38"/>
                          <w:szCs w:val="32"/>
                          <w14:shadow w14:blurRad="50800" w14:dist="38100" w14:dir="8100000" w14:sx="100000" w14:sy="100000" w14:kx="0" w14:ky="0" w14:algn="tr">
                            <w14:srgbClr w14:val="000000">
                              <w14:alpha w14:val="60000"/>
                            </w14:srgbClr>
                          </w14:shadow>
                        </w:rPr>
                        <w:t xml:space="preserve">northeast workforce </w:t>
                      </w:r>
                      <w:r w:rsidR="007B7C79" w:rsidRPr="00200E95">
                        <w:rPr>
                          <w:rFonts w:ascii="Arial Narrow" w:hAnsi="Arial Narrow"/>
                          <w:caps/>
                          <w:color w:val="FFFFFF" w:themeColor="background1"/>
                          <w:spacing w:val="64"/>
                          <w:sz w:val="38"/>
                          <w:szCs w:val="32"/>
                          <w14:shadow w14:blurRad="50800" w14:dist="38100" w14:dir="8100000" w14:sx="100000" w14:sy="100000" w14:kx="0" w14:ky="0" w14:algn="tr">
                            <w14:srgbClr w14:val="000000">
                              <w14:alpha w14:val="60000"/>
                            </w14:srgbClr>
                          </w14:shadow>
                        </w:rPr>
                        <w:t>D</w:t>
                      </w:r>
                      <w:r w:rsidRPr="00200E95">
                        <w:rPr>
                          <w:rFonts w:ascii="Arial Narrow" w:hAnsi="Arial Narrow"/>
                          <w:caps/>
                          <w:color w:val="FFFFFF" w:themeColor="background1"/>
                          <w:spacing w:val="64"/>
                          <w:sz w:val="38"/>
                          <w:szCs w:val="32"/>
                          <w14:shadow w14:blurRad="50800" w14:dist="38100" w14:dir="8100000" w14:sx="100000" w14:sy="100000" w14:kx="0" w14:ky="0" w14:algn="tr">
                            <w14:srgbClr w14:val="000000">
                              <w14:alpha w14:val="60000"/>
                            </w14:srgbClr>
                          </w14:shadow>
                        </w:rPr>
                        <w:t>evelopment board</w:t>
                      </w:r>
                      <w:r w:rsidRPr="00200E95">
                        <w:rPr>
                          <w:rFonts w:ascii="Arial Narrow" w:hAnsi="Arial Narrow"/>
                          <w:caps/>
                          <w:color w:val="FFFFFF" w:themeColor="background1"/>
                          <w:spacing w:val="64"/>
                          <w:sz w:val="38"/>
                          <w:szCs w:val="32"/>
                          <w14:shadow w14:blurRad="50800" w14:dist="38100" w14:dir="8100000" w14:sx="100000" w14:sy="100000" w14:kx="0" w14:ky="0" w14:algn="tr">
                            <w14:srgbClr w14:val="000000">
                              <w14:alpha w14:val="60000"/>
                            </w14:srgbClr>
                          </w14:shadow>
                        </w:rPr>
                        <w:br/>
                      </w:r>
                    </w:p>
                  </w:txbxContent>
                </v:textbox>
                <w10:wrap anchorx="margin"/>
              </v:rect>
            </w:pict>
          </mc:Fallback>
        </mc:AlternateContent>
      </w:r>
    </w:p>
    <w:p w14:paraId="5EE61A86" w14:textId="3C947DBE" w:rsidR="00200E95" w:rsidRDefault="00200E95" w:rsidP="00133874">
      <w:pPr>
        <w:rPr>
          <w:rFonts w:ascii="Arial Narrow" w:hAnsi="Arial Narrow"/>
          <w:color w:val="404040" w:themeColor="text1" w:themeTint="BF"/>
        </w:rPr>
      </w:pPr>
    </w:p>
    <w:p w14:paraId="27A8AD8E" w14:textId="1241DE3D" w:rsidR="00200E95" w:rsidRDefault="00B4225E" w:rsidP="00B4225E">
      <w:pPr>
        <w:jc w:val="center"/>
        <w:rPr>
          <w:rFonts w:ascii="Arial Narrow" w:hAnsi="Arial Narrow"/>
          <w:color w:val="404040" w:themeColor="text1" w:themeTint="BF"/>
        </w:rPr>
      </w:pPr>
      <w:r>
        <w:rPr>
          <w:rFonts w:ascii="Arial Narrow" w:hAnsi="Arial Narrow"/>
          <w:noProof/>
          <w:color w:val="404040" w:themeColor="text1" w:themeTint="BF"/>
        </w:rPr>
        <w:drawing>
          <wp:inline distT="0" distB="0" distL="0" distR="0" wp14:anchorId="03F78582" wp14:editId="05886E11">
            <wp:extent cx="6457950" cy="1408192"/>
            <wp:effectExtent l="0" t="0" r="0" b="1905"/>
            <wp:docPr id="3" name="Picture 3" descr="Northeast Workforce Development Boar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rtheast Workforce Development Board logo.&#10;"/>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6486850" cy="1414494"/>
                    </a:xfrm>
                    <a:prstGeom prst="rect">
                      <a:avLst/>
                    </a:prstGeom>
                  </pic:spPr>
                </pic:pic>
              </a:graphicData>
            </a:graphic>
          </wp:inline>
        </w:drawing>
      </w:r>
    </w:p>
    <w:p w14:paraId="405C3547" w14:textId="2C74B831" w:rsidR="00200E95" w:rsidRDefault="00200E95" w:rsidP="00133874">
      <w:pPr>
        <w:rPr>
          <w:rFonts w:ascii="Arial Narrow" w:hAnsi="Arial Narrow"/>
          <w:color w:val="404040" w:themeColor="text1" w:themeTint="BF"/>
        </w:rPr>
      </w:pPr>
    </w:p>
    <w:p w14:paraId="14CAE9A6" w14:textId="631FF091" w:rsidR="00200E95" w:rsidRPr="00985F2D" w:rsidRDefault="00200E95" w:rsidP="00133874">
      <w:pPr>
        <w:rPr>
          <w:rFonts w:ascii="Arial Narrow" w:hAnsi="Arial Narrow"/>
          <w:color w:val="404040" w:themeColor="text1" w:themeTint="BF"/>
        </w:rPr>
      </w:pP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344"/>
      </w:tblGrid>
      <w:tr w:rsidR="00ED04C8" w:rsidRPr="00985F2D" w14:paraId="02571B1A" w14:textId="77777777" w:rsidTr="0027716E">
        <w:trPr>
          <w:trHeight w:val="980"/>
        </w:trPr>
        <w:tc>
          <w:tcPr>
            <w:tcW w:w="3816" w:type="dxa"/>
          </w:tcPr>
          <w:p w14:paraId="6AE34C0A" w14:textId="3D686C00" w:rsidR="00ED04C8" w:rsidRPr="00985F2D" w:rsidRDefault="00ED04C8" w:rsidP="004445D4">
            <w:pPr>
              <w:rPr>
                <w:rFonts w:ascii="Arial Narrow" w:hAnsi="Arial Narrow"/>
                <w:color w:val="404040" w:themeColor="text1" w:themeTint="BF"/>
              </w:rPr>
            </w:pPr>
            <w:r w:rsidRPr="00985F2D">
              <w:rPr>
                <w:rFonts w:ascii="Arial Narrow" w:hAnsi="Arial Narrow"/>
                <w:noProof/>
                <w:color w:val="841620"/>
              </w:rPr>
              <w:drawing>
                <wp:anchor distT="0" distB="0" distL="114300" distR="114300" simplePos="0" relativeHeight="251682816" behindDoc="0" locked="0" layoutInCell="1" allowOverlap="1" wp14:anchorId="6C9B5FBF" wp14:editId="028AD52F">
                  <wp:simplePos x="0" y="0"/>
                  <wp:positionH relativeFrom="margin">
                    <wp:posOffset>-94477840</wp:posOffset>
                  </wp:positionH>
                  <wp:positionV relativeFrom="paragraph">
                    <wp:posOffset>-374181370</wp:posOffset>
                  </wp:positionV>
                  <wp:extent cx="2143125" cy="575604"/>
                  <wp:effectExtent l="0" t="0" r="0" b="0"/>
                  <wp:wrapNone/>
                  <wp:docPr id="7" name="Picture 7" descr="Northeast Workforce Development Board Logo.&#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ortheast Workforce Development Board Logo.&#10;">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125" cy="5756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44" w:type="dxa"/>
          </w:tcPr>
          <w:p w14:paraId="2CE9044F" w14:textId="0EEBF9EE" w:rsidR="00ED04C8" w:rsidRPr="0027716E" w:rsidRDefault="00ED04C8" w:rsidP="00B4225E">
            <w:pPr>
              <w:rPr>
                <w:rFonts w:ascii="Arial Narrow" w:hAnsi="Arial Narrow"/>
                <w:color w:val="154868"/>
                <w:spacing w:val="70"/>
                <w:sz w:val="44"/>
                <w:szCs w:val="44"/>
              </w:rPr>
            </w:pPr>
            <w:r w:rsidRPr="0027716E">
              <w:rPr>
                <w:rFonts w:ascii="Arial Narrow" w:hAnsi="Arial Narrow"/>
                <w:b/>
                <w:color w:val="222A35" w:themeColor="text2" w:themeShade="80"/>
                <w:spacing w:val="70"/>
                <w:sz w:val="44"/>
                <w:szCs w:val="44"/>
              </w:rPr>
              <w:t>Provider Directory</w:t>
            </w:r>
          </w:p>
        </w:tc>
      </w:tr>
    </w:tbl>
    <w:p w14:paraId="660922CA" w14:textId="0E95BBBD" w:rsidR="00ED04C8" w:rsidRPr="00985F2D" w:rsidRDefault="00ED04C8" w:rsidP="00133874">
      <w:pPr>
        <w:rPr>
          <w:rFonts w:ascii="Arial Narrow" w:hAnsi="Arial Narrow"/>
          <w:color w:val="404040" w:themeColor="text1" w:themeTint="BF"/>
        </w:rPr>
      </w:pPr>
    </w:p>
    <w:p w14:paraId="1AFB21BC" w14:textId="4A339F8D" w:rsidR="00ED04C8" w:rsidRPr="00985F2D" w:rsidRDefault="00ED04C8" w:rsidP="00133874">
      <w:pPr>
        <w:rPr>
          <w:rFonts w:ascii="Arial Narrow" w:hAnsi="Arial Narrow"/>
          <w:color w:val="404040" w:themeColor="text1" w:themeTint="BF"/>
        </w:rPr>
      </w:pPr>
    </w:p>
    <w:p w14:paraId="08BF4FDF" w14:textId="59F7E871" w:rsidR="0044691B" w:rsidRPr="00985F2D" w:rsidRDefault="0044691B" w:rsidP="00133874">
      <w:pPr>
        <w:rPr>
          <w:rFonts w:ascii="Arial Narrow" w:hAnsi="Arial Narrow"/>
          <w:color w:val="404040" w:themeColor="text1" w:themeTint="BF"/>
          <w:sz w:val="32"/>
          <w:szCs w:val="32"/>
        </w:rPr>
      </w:pPr>
    </w:p>
    <w:p w14:paraId="6A256781" w14:textId="1122CDF1" w:rsidR="00764F01" w:rsidRPr="00985F2D" w:rsidRDefault="00C04F73" w:rsidP="0027716E">
      <w:pPr>
        <w:jc w:val="both"/>
        <w:rPr>
          <w:rFonts w:ascii="Arial Narrow" w:hAnsi="Arial Narrow"/>
          <w:sz w:val="32"/>
          <w:szCs w:val="32"/>
        </w:rPr>
      </w:pPr>
      <w:r w:rsidRPr="00985F2D">
        <w:rPr>
          <w:rFonts w:ascii="Arial Narrow" w:hAnsi="Arial Narrow"/>
          <w:sz w:val="32"/>
          <w:szCs w:val="32"/>
        </w:rPr>
        <w:t>The following provider directory is intended to be a resource to better understand the service offerings of workforce, training, education, and wrap-around service organizations across the</w:t>
      </w:r>
      <w:r w:rsidR="00AC1B88" w:rsidRPr="00985F2D">
        <w:rPr>
          <w:rFonts w:ascii="Arial Narrow" w:hAnsi="Arial Narrow"/>
          <w:sz w:val="32"/>
          <w:szCs w:val="32"/>
        </w:rPr>
        <w:t xml:space="preserve"> NE region</w:t>
      </w:r>
      <w:r w:rsidRPr="00985F2D">
        <w:rPr>
          <w:rFonts w:ascii="Arial Narrow" w:hAnsi="Arial Narrow"/>
          <w:sz w:val="32"/>
          <w:szCs w:val="32"/>
        </w:rPr>
        <w:t xml:space="preserve"> in order to make excellent customer referrals as well as to identify new and innovative partnership opportunities</w:t>
      </w:r>
      <w:r w:rsidR="00AC1B88" w:rsidRPr="00985F2D">
        <w:rPr>
          <w:rFonts w:ascii="Arial Narrow" w:hAnsi="Arial Narrow"/>
          <w:sz w:val="32"/>
          <w:szCs w:val="32"/>
        </w:rPr>
        <w:t xml:space="preserve">.  </w:t>
      </w:r>
      <w:r w:rsidRPr="00985F2D">
        <w:rPr>
          <w:rFonts w:ascii="Arial Narrow" w:hAnsi="Arial Narrow"/>
          <w:sz w:val="32"/>
          <w:szCs w:val="32"/>
        </w:rPr>
        <w:t xml:space="preserve">For more information, please contact </w:t>
      </w:r>
      <w:r w:rsidR="00BB5E7D" w:rsidRPr="00985F2D">
        <w:rPr>
          <w:rFonts w:ascii="Arial Narrow" w:hAnsi="Arial Narrow"/>
          <w:sz w:val="32"/>
          <w:szCs w:val="32"/>
        </w:rPr>
        <w:t xml:space="preserve">Michelle Bish at </w:t>
      </w:r>
      <w:hyperlink r:id="rId13" w:history="1">
        <w:r w:rsidR="00BB5E7D" w:rsidRPr="00985F2D">
          <w:rPr>
            <w:rStyle w:val="Hyperlink"/>
            <w:rFonts w:ascii="Arial Narrow" w:hAnsi="Arial Narrow"/>
            <w:color w:val="2F5496" w:themeColor="accent1" w:themeShade="BF"/>
            <w:sz w:val="32"/>
            <w:szCs w:val="32"/>
          </w:rPr>
          <w:t>michelle.bish@northeastworkforceboard.com</w:t>
        </w:r>
      </w:hyperlink>
      <w:r w:rsidR="00BB5E7D" w:rsidRPr="00985F2D">
        <w:rPr>
          <w:rFonts w:ascii="Arial Narrow" w:hAnsi="Arial Narrow"/>
          <w:sz w:val="32"/>
          <w:szCs w:val="32"/>
        </w:rPr>
        <w:t xml:space="preserve">. </w:t>
      </w:r>
    </w:p>
    <w:p w14:paraId="212E387A" w14:textId="77777777" w:rsidR="00B4225E" w:rsidRDefault="00B4225E">
      <w:pPr>
        <w:rPr>
          <w:rFonts w:ascii="Arial Narrow" w:hAnsi="Arial Narrow"/>
        </w:rPr>
      </w:pPr>
    </w:p>
    <w:p w14:paraId="032E0C56" w14:textId="77777777" w:rsidR="00B4225E" w:rsidRDefault="00B4225E">
      <w:pPr>
        <w:rPr>
          <w:rFonts w:ascii="Arial Narrow" w:hAnsi="Arial Narrow"/>
        </w:rPr>
      </w:pPr>
    </w:p>
    <w:p w14:paraId="33537C28" w14:textId="77777777" w:rsidR="00B4225E" w:rsidRDefault="00B4225E">
      <w:pPr>
        <w:rPr>
          <w:rFonts w:ascii="Arial Narrow" w:hAnsi="Arial Narrow"/>
        </w:rPr>
      </w:pPr>
    </w:p>
    <w:p w14:paraId="2C47AE49" w14:textId="77777777" w:rsidR="00B4225E" w:rsidRDefault="00B4225E">
      <w:pPr>
        <w:rPr>
          <w:rFonts w:ascii="Arial Narrow" w:hAnsi="Arial Narrow"/>
        </w:rPr>
      </w:pPr>
    </w:p>
    <w:p w14:paraId="7B5CA1C5" w14:textId="517B89C4" w:rsidR="00B4225E" w:rsidRDefault="00B4225E">
      <w:pPr>
        <w:rPr>
          <w:rFonts w:ascii="Arial Narrow" w:hAnsi="Arial Narrow"/>
        </w:rPr>
      </w:pPr>
    </w:p>
    <w:p w14:paraId="0B6105FD" w14:textId="77777777" w:rsidR="00B4225E" w:rsidRDefault="00B4225E">
      <w:pPr>
        <w:rPr>
          <w:rFonts w:ascii="Arial Narrow" w:hAnsi="Arial Narrow"/>
        </w:rPr>
      </w:pPr>
    </w:p>
    <w:p w14:paraId="3A40186E" w14:textId="77777777" w:rsidR="00B4225E" w:rsidRPr="00B4225E" w:rsidRDefault="00B4225E" w:rsidP="00B4225E">
      <w:pPr>
        <w:spacing w:after="360"/>
        <w:jc w:val="center"/>
        <w:rPr>
          <w:rFonts w:asciiTheme="minorHAnsi" w:hAnsiTheme="minorHAnsi" w:cstheme="minorHAnsi"/>
          <w:sz w:val="20"/>
          <w:szCs w:val="20"/>
        </w:rPr>
      </w:pPr>
      <w:bookmarkStart w:id="0" w:name="_Hlk526835631"/>
      <w:r w:rsidRPr="00B4225E">
        <w:rPr>
          <w:rFonts w:asciiTheme="minorHAnsi" w:hAnsiTheme="minorHAnsi" w:cstheme="minorHAnsi"/>
          <w:sz w:val="20"/>
          <w:szCs w:val="20"/>
        </w:rPr>
        <w:t>No individual in the United States may, on the basis of race, color, religion, sex, national origin, age,</w:t>
      </w:r>
      <w:hyperlink r:id="rId14">
        <w:r w:rsidRPr="00B4225E">
          <w:rPr>
            <w:rFonts w:asciiTheme="minorHAnsi" w:hAnsiTheme="minorHAnsi" w:cstheme="minorHAnsi"/>
            <w:sz w:val="20"/>
            <w:szCs w:val="20"/>
          </w:rPr>
          <w:t xml:space="preserve"> disability, </w:t>
        </w:r>
      </w:hyperlink>
      <w:r w:rsidRPr="00B4225E">
        <w:rPr>
          <w:rFonts w:asciiTheme="minorHAnsi" w:hAnsiTheme="minorHAnsi" w:cstheme="minorHAnsi"/>
          <w:sz w:val="20"/>
          <w:szCs w:val="20"/>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bookmarkEnd w:id="0"/>
    </w:p>
    <w:p w14:paraId="69253EB6" w14:textId="54F5F1BF" w:rsidR="00764F01" w:rsidRPr="00985F2D" w:rsidRDefault="00764F01">
      <w:pPr>
        <w:rPr>
          <w:rFonts w:ascii="Arial Narrow" w:hAnsi="Arial Narrow"/>
        </w:rPr>
      </w:pPr>
      <w:r w:rsidRPr="00985F2D">
        <w:rPr>
          <w:rFonts w:ascii="Arial Narrow" w:hAnsi="Arial Narrow"/>
        </w:rPr>
        <w:br w:type="page"/>
      </w:r>
    </w:p>
    <w:p w14:paraId="1021C02A" w14:textId="57BD71D5" w:rsidR="0044691B" w:rsidRPr="00200E95" w:rsidRDefault="0044691B" w:rsidP="0044691B">
      <w:pPr>
        <w:pStyle w:val="Heading1"/>
        <w:rPr>
          <w:rFonts w:ascii="Arial" w:hAnsi="Arial" w:cs="Arial"/>
          <w:b/>
          <w:color w:val="222A35" w:themeColor="text2" w:themeShade="80"/>
          <w:sz w:val="28"/>
          <w:szCs w:val="28"/>
        </w:rPr>
      </w:pPr>
      <w:bookmarkStart w:id="1" w:name="_Hlk57634988"/>
      <w:r w:rsidRPr="00200E95">
        <w:rPr>
          <w:rFonts w:ascii="Arial" w:hAnsi="Arial" w:cs="Arial"/>
          <w:b/>
          <w:color w:val="222A35" w:themeColor="text2" w:themeShade="80"/>
          <w:sz w:val="28"/>
          <w:szCs w:val="28"/>
        </w:rPr>
        <w:lastRenderedPageBreak/>
        <w:t>Table of Contents</w:t>
      </w:r>
    </w:p>
    <w:p w14:paraId="2940A0FD" w14:textId="77777777" w:rsidR="0044691B" w:rsidRPr="00985F2D" w:rsidRDefault="0044691B" w:rsidP="0044691B">
      <w:pPr>
        <w:rPr>
          <w:rFonts w:ascii="Arial Narrow" w:hAnsi="Arial Narrow"/>
        </w:rPr>
      </w:pPr>
    </w:p>
    <w:p w14:paraId="5F37169D" w14:textId="32E132B2" w:rsidR="00F66B4F" w:rsidRDefault="0044691B">
      <w:pPr>
        <w:pStyle w:val="TOC1"/>
        <w:rPr>
          <w:rFonts w:asciiTheme="minorHAnsi" w:eastAsiaTheme="minorEastAsia" w:hAnsiTheme="minorHAnsi"/>
          <w:noProof/>
        </w:rPr>
      </w:pPr>
      <w:r w:rsidRPr="00985F2D">
        <w:rPr>
          <w:rFonts w:ascii="Arial Narrow" w:hAnsi="Arial Narrow"/>
          <w:color w:val="44546A" w:themeColor="text2"/>
        </w:rPr>
        <w:fldChar w:fldCharType="begin"/>
      </w:r>
      <w:r w:rsidRPr="00985F2D">
        <w:rPr>
          <w:rFonts w:ascii="Arial Narrow" w:hAnsi="Arial Narrow"/>
          <w:color w:val="44546A" w:themeColor="text2"/>
        </w:rPr>
        <w:instrText xml:space="preserve"> TOC \h \z \u \t "Heading 2,1" </w:instrText>
      </w:r>
      <w:r w:rsidRPr="00985F2D">
        <w:rPr>
          <w:rFonts w:ascii="Arial Narrow" w:hAnsi="Arial Narrow"/>
          <w:color w:val="44546A" w:themeColor="text2"/>
        </w:rPr>
        <w:fldChar w:fldCharType="separate"/>
      </w:r>
      <w:hyperlink w:anchor="_Toc58311218" w:history="1">
        <w:r w:rsidR="00F66B4F" w:rsidRPr="0080109B">
          <w:rPr>
            <w:rStyle w:val="Hyperlink"/>
            <w:rFonts w:ascii="Arial Narrow" w:hAnsi="Arial Narrow"/>
            <w:b/>
            <w:noProof/>
          </w:rPr>
          <w:t>Bartlesville Adult Learning Center</w:t>
        </w:r>
        <w:r w:rsidR="00F66B4F">
          <w:rPr>
            <w:noProof/>
            <w:webHidden/>
          </w:rPr>
          <w:tab/>
        </w:r>
        <w:r w:rsidR="00F66B4F">
          <w:rPr>
            <w:noProof/>
            <w:webHidden/>
          </w:rPr>
          <w:fldChar w:fldCharType="begin"/>
        </w:r>
        <w:r w:rsidR="00F66B4F">
          <w:rPr>
            <w:noProof/>
            <w:webHidden/>
          </w:rPr>
          <w:instrText xml:space="preserve"> PAGEREF _Toc58311218 \h </w:instrText>
        </w:r>
        <w:r w:rsidR="00F66B4F">
          <w:rPr>
            <w:noProof/>
            <w:webHidden/>
          </w:rPr>
        </w:r>
        <w:r w:rsidR="00F66B4F">
          <w:rPr>
            <w:noProof/>
            <w:webHidden/>
          </w:rPr>
          <w:fldChar w:fldCharType="separate"/>
        </w:r>
        <w:r w:rsidR="00B4225E">
          <w:rPr>
            <w:noProof/>
            <w:webHidden/>
          </w:rPr>
          <w:t>3</w:t>
        </w:r>
        <w:r w:rsidR="00F66B4F">
          <w:rPr>
            <w:noProof/>
            <w:webHidden/>
          </w:rPr>
          <w:fldChar w:fldCharType="end"/>
        </w:r>
      </w:hyperlink>
    </w:p>
    <w:p w14:paraId="5F6B6ED5" w14:textId="3F45136D" w:rsidR="00F66B4F" w:rsidRDefault="0058437B">
      <w:pPr>
        <w:pStyle w:val="TOC1"/>
        <w:rPr>
          <w:rFonts w:asciiTheme="minorHAnsi" w:eastAsiaTheme="minorEastAsia" w:hAnsiTheme="minorHAnsi"/>
          <w:noProof/>
        </w:rPr>
      </w:pPr>
      <w:hyperlink w:anchor="_Toc58311219" w:history="1">
        <w:r w:rsidR="00F66B4F" w:rsidRPr="0080109B">
          <w:rPr>
            <w:rStyle w:val="Hyperlink"/>
            <w:rFonts w:ascii="Arial Narrow" w:hAnsi="Arial Narrow"/>
            <w:b/>
            <w:noProof/>
          </w:rPr>
          <w:t>Bartlesville High School</w:t>
        </w:r>
        <w:r w:rsidR="00F66B4F">
          <w:rPr>
            <w:noProof/>
            <w:webHidden/>
          </w:rPr>
          <w:tab/>
        </w:r>
        <w:r w:rsidR="00F66B4F">
          <w:rPr>
            <w:noProof/>
            <w:webHidden/>
          </w:rPr>
          <w:fldChar w:fldCharType="begin"/>
        </w:r>
        <w:r w:rsidR="00F66B4F">
          <w:rPr>
            <w:noProof/>
            <w:webHidden/>
          </w:rPr>
          <w:instrText xml:space="preserve"> PAGEREF _Toc58311219 \h </w:instrText>
        </w:r>
        <w:r w:rsidR="00F66B4F">
          <w:rPr>
            <w:noProof/>
            <w:webHidden/>
          </w:rPr>
        </w:r>
        <w:r w:rsidR="00F66B4F">
          <w:rPr>
            <w:noProof/>
            <w:webHidden/>
          </w:rPr>
          <w:fldChar w:fldCharType="separate"/>
        </w:r>
        <w:r w:rsidR="00B4225E">
          <w:rPr>
            <w:noProof/>
            <w:webHidden/>
          </w:rPr>
          <w:t>4</w:t>
        </w:r>
        <w:r w:rsidR="00F66B4F">
          <w:rPr>
            <w:noProof/>
            <w:webHidden/>
          </w:rPr>
          <w:fldChar w:fldCharType="end"/>
        </w:r>
      </w:hyperlink>
    </w:p>
    <w:p w14:paraId="3787CD80" w14:textId="23F46CDA" w:rsidR="00F66B4F" w:rsidRDefault="0058437B">
      <w:pPr>
        <w:pStyle w:val="TOC1"/>
        <w:rPr>
          <w:rFonts w:asciiTheme="minorHAnsi" w:eastAsiaTheme="minorEastAsia" w:hAnsiTheme="minorHAnsi"/>
          <w:noProof/>
        </w:rPr>
      </w:pPr>
      <w:hyperlink w:anchor="_Toc58311220" w:history="1">
        <w:r w:rsidR="00F66B4F" w:rsidRPr="0080109B">
          <w:rPr>
            <w:rStyle w:val="Hyperlink"/>
            <w:rFonts w:ascii="Arial Narrow" w:hAnsi="Arial Narrow"/>
            <w:b/>
            <w:noProof/>
          </w:rPr>
          <w:t>Bartlesville Public Schools</w:t>
        </w:r>
        <w:r w:rsidR="00F66B4F">
          <w:rPr>
            <w:noProof/>
            <w:webHidden/>
          </w:rPr>
          <w:tab/>
        </w:r>
        <w:r w:rsidR="00F66B4F">
          <w:rPr>
            <w:noProof/>
            <w:webHidden/>
          </w:rPr>
          <w:fldChar w:fldCharType="begin"/>
        </w:r>
        <w:r w:rsidR="00F66B4F">
          <w:rPr>
            <w:noProof/>
            <w:webHidden/>
          </w:rPr>
          <w:instrText xml:space="preserve"> PAGEREF _Toc58311220 \h </w:instrText>
        </w:r>
        <w:r w:rsidR="00F66B4F">
          <w:rPr>
            <w:noProof/>
            <w:webHidden/>
          </w:rPr>
        </w:r>
        <w:r w:rsidR="00F66B4F">
          <w:rPr>
            <w:noProof/>
            <w:webHidden/>
          </w:rPr>
          <w:fldChar w:fldCharType="separate"/>
        </w:r>
        <w:r w:rsidR="00B4225E">
          <w:rPr>
            <w:noProof/>
            <w:webHidden/>
          </w:rPr>
          <w:t>5</w:t>
        </w:r>
        <w:r w:rsidR="00F66B4F">
          <w:rPr>
            <w:noProof/>
            <w:webHidden/>
          </w:rPr>
          <w:fldChar w:fldCharType="end"/>
        </w:r>
      </w:hyperlink>
    </w:p>
    <w:p w14:paraId="6FE38575" w14:textId="7BB00DD5" w:rsidR="00F66B4F" w:rsidRDefault="0058437B">
      <w:pPr>
        <w:pStyle w:val="TOC1"/>
        <w:rPr>
          <w:rFonts w:asciiTheme="minorHAnsi" w:eastAsiaTheme="minorEastAsia" w:hAnsiTheme="minorHAnsi"/>
          <w:noProof/>
        </w:rPr>
      </w:pPr>
      <w:hyperlink w:anchor="_Toc58311221" w:history="1">
        <w:r w:rsidR="00F66B4F" w:rsidRPr="0080109B">
          <w:rPr>
            <w:rStyle w:val="Hyperlink"/>
            <w:rFonts w:ascii="Arial Narrow" w:hAnsi="Arial Narrow"/>
            <w:b/>
            <w:bCs/>
            <w:noProof/>
          </w:rPr>
          <w:t>Bartlesville Oklahoma Works American Job Center</w:t>
        </w:r>
        <w:r w:rsidR="00F66B4F">
          <w:rPr>
            <w:noProof/>
            <w:webHidden/>
          </w:rPr>
          <w:tab/>
        </w:r>
        <w:r w:rsidR="00F66B4F">
          <w:rPr>
            <w:noProof/>
            <w:webHidden/>
          </w:rPr>
          <w:fldChar w:fldCharType="begin"/>
        </w:r>
        <w:r w:rsidR="00F66B4F">
          <w:rPr>
            <w:noProof/>
            <w:webHidden/>
          </w:rPr>
          <w:instrText xml:space="preserve"> PAGEREF _Toc58311221 \h </w:instrText>
        </w:r>
        <w:r w:rsidR="00F66B4F">
          <w:rPr>
            <w:noProof/>
            <w:webHidden/>
          </w:rPr>
        </w:r>
        <w:r w:rsidR="00F66B4F">
          <w:rPr>
            <w:noProof/>
            <w:webHidden/>
          </w:rPr>
          <w:fldChar w:fldCharType="separate"/>
        </w:r>
        <w:r w:rsidR="00B4225E">
          <w:rPr>
            <w:noProof/>
            <w:webHidden/>
          </w:rPr>
          <w:t>6</w:t>
        </w:r>
        <w:r w:rsidR="00F66B4F">
          <w:rPr>
            <w:noProof/>
            <w:webHidden/>
          </w:rPr>
          <w:fldChar w:fldCharType="end"/>
        </w:r>
      </w:hyperlink>
    </w:p>
    <w:p w14:paraId="0683D12B" w14:textId="6C161D4F" w:rsidR="00F66B4F" w:rsidRDefault="0058437B">
      <w:pPr>
        <w:pStyle w:val="TOC1"/>
        <w:rPr>
          <w:rFonts w:asciiTheme="minorHAnsi" w:eastAsiaTheme="minorEastAsia" w:hAnsiTheme="minorHAnsi"/>
          <w:noProof/>
        </w:rPr>
      </w:pPr>
      <w:hyperlink w:anchor="_Toc58311222" w:history="1">
        <w:r w:rsidR="00F66B4F" w:rsidRPr="0080109B">
          <w:rPr>
            <w:rStyle w:val="Hyperlink"/>
            <w:rFonts w:ascii="Arial Narrow" w:hAnsi="Arial Narrow"/>
            <w:b/>
            <w:noProof/>
          </w:rPr>
          <w:t>Cherokee Nation Career Services</w:t>
        </w:r>
        <w:r w:rsidR="00F66B4F">
          <w:rPr>
            <w:noProof/>
            <w:webHidden/>
          </w:rPr>
          <w:tab/>
        </w:r>
        <w:r w:rsidR="00F66B4F">
          <w:rPr>
            <w:noProof/>
            <w:webHidden/>
          </w:rPr>
          <w:fldChar w:fldCharType="begin"/>
        </w:r>
        <w:r w:rsidR="00F66B4F">
          <w:rPr>
            <w:noProof/>
            <w:webHidden/>
          </w:rPr>
          <w:instrText xml:space="preserve"> PAGEREF _Toc58311222 \h </w:instrText>
        </w:r>
        <w:r w:rsidR="00F66B4F">
          <w:rPr>
            <w:noProof/>
            <w:webHidden/>
          </w:rPr>
        </w:r>
        <w:r w:rsidR="00F66B4F">
          <w:rPr>
            <w:noProof/>
            <w:webHidden/>
          </w:rPr>
          <w:fldChar w:fldCharType="separate"/>
        </w:r>
        <w:r w:rsidR="00B4225E">
          <w:rPr>
            <w:noProof/>
            <w:webHidden/>
          </w:rPr>
          <w:t>8</w:t>
        </w:r>
        <w:r w:rsidR="00F66B4F">
          <w:rPr>
            <w:noProof/>
            <w:webHidden/>
          </w:rPr>
          <w:fldChar w:fldCharType="end"/>
        </w:r>
      </w:hyperlink>
    </w:p>
    <w:p w14:paraId="09FC153F" w14:textId="74776CD7" w:rsidR="00F66B4F" w:rsidRDefault="0058437B">
      <w:pPr>
        <w:pStyle w:val="TOC1"/>
        <w:rPr>
          <w:rFonts w:asciiTheme="minorHAnsi" w:eastAsiaTheme="minorEastAsia" w:hAnsiTheme="minorHAnsi"/>
          <w:noProof/>
        </w:rPr>
      </w:pPr>
      <w:hyperlink w:anchor="_Toc58311223" w:history="1">
        <w:r w:rsidR="00F66B4F" w:rsidRPr="0080109B">
          <w:rPr>
            <w:rStyle w:val="Hyperlink"/>
            <w:rFonts w:ascii="Arial Narrow" w:hAnsi="Arial Narrow"/>
            <w:b/>
            <w:noProof/>
          </w:rPr>
          <w:t>Claremore Industrial &amp; Economic Development Authority (CIEDA)</w:t>
        </w:r>
        <w:r w:rsidR="00F66B4F">
          <w:rPr>
            <w:noProof/>
            <w:webHidden/>
          </w:rPr>
          <w:tab/>
        </w:r>
        <w:r w:rsidR="00F66B4F">
          <w:rPr>
            <w:noProof/>
            <w:webHidden/>
          </w:rPr>
          <w:fldChar w:fldCharType="begin"/>
        </w:r>
        <w:r w:rsidR="00F66B4F">
          <w:rPr>
            <w:noProof/>
            <w:webHidden/>
          </w:rPr>
          <w:instrText xml:space="preserve"> PAGEREF _Toc58311223 \h </w:instrText>
        </w:r>
        <w:r w:rsidR="00F66B4F">
          <w:rPr>
            <w:noProof/>
            <w:webHidden/>
          </w:rPr>
        </w:r>
        <w:r w:rsidR="00F66B4F">
          <w:rPr>
            <w:noProof/>
            <w:webHidden/>
          </w:rPr>
          <w:fldChar w:fldCharType="separate"/>
        </w:r>
        <w:r w:rsidR="00B4225E">
          <w:rPr>
            <w:noProof/>
            <w:webHidden/>
          </w:rPr>
          <w:t>9</w:t>
        </w:r>
        <w:r w:rsidR="00F66B4F">
          <w:rPr>
            <w:noProof/>
            <w:webHidden/>
          </w:rPr>
          <w:fldChar w:fldCharType="end"/>
        </w:r>
      </w:hyperlink>
    </w:p>
    <w:p w14:paraId="26C7D553" w14:textId="6027FA19" w:rsidR="00F66B4F" w:rsidRDefault="0058437B">
      <w:pPr>
        <w:pStyle w:val="TOC1"/>
        <w:rPr>
          <w:rFonts w:asciiTheme="minorHAnsi" w:eastAsiaTheme="minorEastAsia" w:hAnsiTheme="minorHAnsi"/>
          <w:noProof/>
        </w:rPr>
      </w:pPr>
      <w:hyperlink w:anchor="_Toc58311224" w:history="1">
        <w:r w:rsidR="00F66B4F" w:rsidRPr="0080109B">
          <w:rPr>
            <w:rStyle w:val="Hyperlink"/>
            <w:rFonts w:ascii="Arial Narrow" w:hAnsi="Arial Narrow"/>
            <w:b/>
            <w:bCs/>
            <w:noProof/>
          </w:rPr>
          <w:t>Claremore Oklahoma Works American Job Center</w:t>
        </w:r>
        <w:r w:rsidR="00F66B4F">
          <w:rPr>
            <w:noProof/>
            <w:webHidden/>
          </w:rPr>
          <w:tab/>
        </w:r>
        <w:r w:rsidR="00F66B4F">
          <w:rPr>
            <w:noProof/>
            <w:webHidden/>
          </w:rPr>
          <w:fldChar w:fldCharType="begin"/>
        </w:r>
        <w:r w:rsidR="00F66B4F">
          <w:rPr>
            <w:noProof/>
            <w:webHidden/>
          </w:rPr>
          <w:instrText xml:space="preserve"> PAGEREF _Toc58311224 \h </w:instrText>
        </w:r>
        <w:r w:rsidR="00F66B4F">
          <w:rPr>
            <w:noProof/>
            <w:webHidden/>
          </w:rPr>
        </w:r>
        <w:r w:rsidR="00F66B4F">
          <w:rPr>
            <w:noProof/>
            <w:webHidden/>
          </w:rPr>
          <w:fldChar w:fldCharType="separate"/>
        </w:r>
        <w:r w:rsidR="00B4225E">
          <w:rPr>
            <w:noProof/>
            <w:webHidden/>
          </w:rPr>
          <w:t>10</w:t>
        </w:r>
        <w:r w:rsidR="00F66B4F">
          <w:rPr>
            <w:noProof/>
            <w:webHidden/>
          </w:rPr>
          <w:fldChar w:fldCharType="end"/>
        </w:r>
      </w:hyperlink>
    </w:p>
    <w:p w14:paraId="5B4F96E9" w14:textId="735D27A2" w:rsidR="00F66B4F" w:rsidRDefault="0058437B">
      <w:pPr>
        <w:pStyle w:val="TOC1"/>
        <w:rPr>
          <w:rFonts w:asciiTheme="minorHAnsi" w:eastAsiaTheme="minorEastAsia" w:hAnsiTheme="minorHAnsi"/>
          <w:noProof/>
        </w:rPr>
      </w:pPr>
      <w:hyperlink w:anchor="_Toc58311225" w:history="1">
        <w:r w:rsidR="00F66B4F" w:rsidRPr="0080109B">
          <w:rPr>
            <w:rStyle w:val="Hyperlink"/>
            <w:rFonts w:ascii="Arial Narrow" w:hAnsi="Arial Narrow"/>
            <w:b/>
            <w:noProof/>
          </w:rPr>
          <w:t>Community Action Resource and Development</w:t>
        </w:r>
        <w:r w:rsidR="00F66B4F">
          <w:rPr>
            <w:noProof/>
            <w:webHidden/>
          </w:rPr>
          <w:tab/>
        </w:r>
        <w:r w:rsidR="00F66B4F">
          <w:rPr>
            <w:noProof/>
            <w:webHidden/>
          </w:rPr>
          <w:fldChar w:fldCharType="begin"/>
        </w:r>
        <w:r w:rsidR="00F66B4F">
          <w:rPr>
            <w:noProof/>
            <w:webHidden/>
          </w:rPr>
          <w:instrText xml:space="preserve"> PAGEREF _Toc58311225 \h </w:instrText>
        </w:r>
        <w:r w:rsidR="00F66B4F">
          <w:rPr>
            <w:noProof/>
            <w:webHidden/>
          </w:rPr>
        </w:r>
        <w:r w:rsidR="00F66B4F">
          <w:rPr>
            <w:noProof/>
            <w:webHidden/>
          </w:rPr>
          <w:fldChar w:fldCharType="separate"/>
        </w:r>
        <w:r w:rsidR="00B4225E">
          <w:rPr>
            <w:noProof/>
            <w:webHidden/>
          </w:rPr>
          <w:t>12</w:t>
        </w:r>
        <w:r w:rsidR="00F66B4F">
          <w:rPr>
            <w:noProof/>
            <w:webHidden/>
          </w:rPr>
          <w:fldChar w:fldCharType="end"/>
        </w:r>
      </w:hyperlink>
    </w:p>
    <w:p w14:paraId="175D469B" w14:textId="6F01C3A5" w:rsidR="00F66B4F" w:rsidRDefault="0058437B">
      <w:pPr>
        <w:pStyle w:val="TOC1"/>
        <w:rPr>
          <w:rFonts w:asciiTheme="minorHAnsi" w:eastAsiaTheme="minorEastAsia" w:hAnsiTheme="minorHAnsi"/>
          <w:noProof/>
        </w:rPr>
      </w:pPr>
      <w:hyperlink w:anchor="_Toc58311226" w:history="1">
        <w:r w:rsidR="00F66B4F" w:rsidRPr="0080109B">
          <w:rPr>
            <w:rStyle w:val="Hyperlink"/>
            <w:rFonts w:ascii="Arial Narrow" w:hAnsi="Arial Narrow"/>
            <w:b/>
            <w:noProof/>
          </w:rPr>
          <w:t>Department of Human Services</w:t>
        </w:r>
        <w:r w:rsidR="00F66B4F">
          <w:rPr>
            <w:noProof/>
            <w:webHidden/>
          </w:rPr>
          <w:tab/>
        </w:r>
        <w:r w:rsidR="00F66B4F">
          <w:rPr>
            <w:noProof/>
            <w:webHidden/>
          </w:rPr>
          <w:fldChar w:fldCharType="begin"/>
        </w:r>
        <w:r w:rsidR="00F66B4F">
          <w:rPr>
            <w:noProof/>
            <w:webHidden/>
          </w:rPr>
          <w:instrText xml:space="preserve"> PAGEREF _Toc58311226 \h </w:instrText>
        </w:r>
        <w:r w:rsidR="00F66B4F">
          <w:rPr>
            <w:noProof/>
            <w:webHidden/>
          </w:rPr>
        </w:r>
        <w:r w:rsidR="00F66B4F">
          <w:rPr>
            <w:noProof/>
            <w:webHidden/>
          </w:rPr>
          <w:fldChar w:fldCharType="separate"/>
        </w:r>
        <w:r w:rsidR="00B4225E">
          <w:rPr>
            <w:noProof/>
            <w:webHidden/>
          </w:rPr>
          <w:t>13</w:t>
        </w:r>
        <w:r w:rsidR="00F66B4F">
          <w:rPr>
            <w:noProof/>
            <w:webHidden/>
          </w:rPr>
          <w:fldChar w:fldCharType="end"/>
        </w:r>
      </w:hyperlink>
    </w:p>
    <w:p w14:paraId="706A799A" w14:textId="040F665E" w:rsidR="00F66B4F" w:rsidRDefault="0058437B">
      <w:pPr>
        <w:pStyle w:val="TOC1"/>
        <w:rPr>
          <w:rFonts w:asciiTheme="minorHAnsi" w:eastAsiaTheme="minorEastAsia" w:hAnsiTheme="minorHAnsi"/>
          <w:noProof/>
        </w:rPr>
      </w:pPr>
      <w:hyperlink w:anchor="_Toc58311227" w:history="1">
        <w:r w:rsidR="00F66B4F" w:rsidRPr="0080109B">
          <w:rPr>
            <w:rStyle w:val="Hyperlink"/>
            <w:rFonts w:ascii="Arial Narrow" w:hAnsi="Arial Narrow"/>
            <w:b/>
            <w:noProof/>
          </w:rPr>
          <w:t>Department of Rehabilitation Services</w:t>
        </w:r>
        <w:r w:rsidR="00F66B4F">
          <w:rPr>
            <w:noProof/>
            <w:webHidden/>
          </w:rPr>
          <w:tab/>
        </w:r>
        <w:r w:rsidR="00F66B4F">
          <w:rPr>
            <w:noProof/>
            <w:webHidden/>
          </w:rPr>
          <w:fldChar w:fldCharType="begin"/>
        </w:r>
        <w:r w:rsidR="00F66B4F">
          <w:rPr>
            <w:noProof/>
            <w:webHidden/>
          </w:rPr>
          <w:instrText xml:space="preserve"> PAGEREF _Toc58311227 \h </w:instrText>
        </w:r>
        <w:r w:rsidR="00F66B4F">
          <w:rPr>
            <w:noProof/>
            <w:webHidden/>
          </w:rPr>
        </w:r>
        <w:r w:rsidR="00F66B4F">
          <w:rPr>
            <w:noProof/>
            <w:webHidden/>
          </w:rPr>
          <w:fldChar w:fldCharType="separate"/>
        </w:r>
        <w:r w:rsidR="00B4225E">
          <w:rPr>
            <w:noProof/>
            <w:webHidden/>
          </w:rPr>
          <w:t>14</w:t>
        </w:r>
        <w:r w:rsidR="00F66B4F">
          <w:rPr>
            <w:noProof/>
            <w:webHidden/>
          </w:rPr>
          <w:fldChar w:fldCharType="end"/>
        </w:r>
      </w:hyperlink>
    </w:p>
    <w:p w14:paraId="3FC80C38" w14:textId="15600F35" w:rsidR="00F66B4F" w:rsidRDefault="0058437B">
      <w:pPr>
        <w:pStyle w:val="TOC1"/>
        <w:rPr>
          <w:rFonts w:asciiTheme="minorHAnsi" w:eastAsiaTheme="minorEastAsia" w:hAnsiTheme="minorHAnsi"/>
          <w:noProof/>
        </w:rPr>
      </w:pPr>
      <w:hyperlink w:anchor="_Toc58311228" w:history="1">
        <w:r w:rsidR="00F66B4F" w:rsidRPr="0080109B">
          <w:rPr>
            <w:rStyle w:val="Hyperlink"/>
            <w:rFonts w:ascii="Arial Narrow" w:hAnsi="Arial Narrow"/>
            <w:b/>
            <w:bCs/>
            <w:noProof/>
          </w:rPr>
          <w:t>Eckerd Connects – One-Stop Operator</w:t>
        </w:r>
        <w:r w:rsidR="00F66B4F">
          <w:rPr>
            <w:noProof/>
            <w:webHidden/>
          </w:rPr>
          <w:tab/>
        </w:r>
        <w:r w:rsidR="00F66B4F">
          <w:rPr>
            <w:noProof/>
            <w:webHidden/>
          </w:rPr>
          <w:fldChar w:fldCharType="begin"/>
        </w:r>
        <w:r w:rsidR="00F66B4F">
          <w:rPr>
            <w:noProof/>
            <w:webHidden/>
          </w:rPr>
          <w:instrText xml:space="preserve"> PAGEREF _Toc58311228 \h </w:instrText>
        </w:r>
        <w:r w:rsidR="00F66B4F">
          <w:rPr>
            <w:noProof/>
            <w:webHidden/>
          </w:rPr>
        </w:r>
        <w:r w:rsidR="00F66B4F">
          <w:rPr>
            <w:noProof/>
            <w:webHidden/>
          </w:rPr>
          <w:fldChar w:fldCharType="separate"/>
        </w:r>
        <w:r w:rsidR="00B4225E">
          <w:rPr>
            <w:noProof/>
            <w:webHidden/>
          </w:rPr>
          <w:t>15</w:t>
        </w:r>
        <w:r w:rsidR="00F66B4F">
          <w:rPr>
            <w:noProof/>
            <w:webHidden/>
          </w:rPr>
          <w:fldChar w:fldCharType="end"/>
        </w:r>
      </w:hyperlink>
    </w:p>
    <w:p w14:paraId="7889A32C" w14:textId="6654148B" w:rsidR="00F66B4F" w:rsidRDefault="0058437B">
      <w:pPr>
        <w:pStyle w:val="TOC1"/>
        <w:rPr>
          <w:rFonts w:asciiTheme="minorHAnsi" w:eastAsiaTheme="minorEastAsia" w:hAnsiTheme="minorHAnsi"/>
          <w:noProof/>
        </w:rPr>
      </w:pPr>
      <w:hyperlink w:anchor="_Toc58311229" w:history="1">
        <w:r w:rsidR="00F66B4F" w:rsidRPr="0080109B">
          <w:rPr>
            <w:rStyle w:val="Hyperlink"/>
            <w:rFonts w:ascii="Arial Narrow" w:hAnsi="Arial Narrow"/>
            <w:b/>
            <w:bCs/>
            <w:noProof/>
          </w:rPr>
          <w:t>Eckerd Connects – Title 1 Workforce Innovation and Opportunity Act (WIOA) Services</w:t>
        </w:r>
        <w:r w:rsidR="00F66B4F">
          <w:rPr>
            <w:noProof/>
            <w:webHidden/>
          </w:rPr>
          <w:tab/>
        </w:r>
        <w:r w:rsidR="00F66B4F">
          <w:rPr>
            <w:noProof/>
            <w:webHidden/>
          </w:rPr>
          <w:fldChar w:fldCharType="begin"/>
        </w:r>
        <w:r w:rsidR="00F66B4F">
          <w:rPr>
            <w:noProof/>
            <w:webHidden/>
          </w:rPr>
          <w:instrText xml:space="preserve"> PAGEREF _Toc58311229 \h </w:instrText>
        </w:r>
        <w:r w:rsidR="00F66B4F">
          <w:rPr>
            <w:noProof/>
            <w:webHidden/>
          </w:rPr>
        </w:r>
        <w:r w:rsidR="00F66B4F">
          <w:rPr>
            <w:noProof/>
            <w:webHidden/>
          </w:rPr>
          <w:fldChar w:fldCharType="separate"/>
        </w:r>
        <w:r w:rsidR="00B4225E">
          <w:rPr>
            <w:noProof/>
            <w:webHidden/>
          </w:rPr>
          <w:t>16</w:t>
        </w:r>
        <w:r w:rsidR="00F66B4F">
          <w:rPr>
            <w:noProof/>
            <w:webHidden/>
          </w:rPr>
          <w:fldChar w:fldCharType="end"/>
        </w:r>
      </w:hyperlink>
    </w:p>
    <w:p w14:paraId="5345BF3A" w14:textId="50641736" w:rsidR="00F66B4F" w:rsidRDefault="0058437B">
      <w:pPr>
        <w:pStyle w:val="TOC1"/>
        <w:rPr>
          <w:rFonts w:asciiTheme="minorHAnsi" w:eastAsiaTheme="minorEastAsia" w:hAnsiTheme="minorHAnsi"/>
          <w:noProof/>
        </w:rPr>
      </w:pPr>
      <w:hyperlink w:anchor="_Toc58311230" w:history="1">
        <w:r w:rsidR="00F66B4F" w:rsidRPr="0080109B">
          <w:rPr>
            <w:rStyle w:val="Hyperlink"/>
            <w:rFonts w:ascii="Arial Narrow" w:hAnsi="Arial Narrow"/>
            <w:b/>
            <w:noProof/>
          </w:rPr>
          <w:t>Light of Hope</w:t>
        </w:r>
        <w:r w:rsidR="00F66B4F">
          <w:rPr>
            <w:noProof/>
            <w:webHidden/>
          </w:rPr>
          <w:tab/>
        </w:r>
        <w:r w:rsidR="00F66B4F">
          <w:rPr>
            <w:noProof/>
            <w:webHidden/>
          </w:rPr>
          <w:fldChar w:fldCharType="begin"/>
        </w:r>
        <w:r w:rsidR="00F66B4F">
          <w:rPr>
            <w:noProof/>
            <w:webHidden/>
          </w:rPr>
          <w:instrText xml:space="preserve"> PAGEREF _Toc58311230 \h </w:instrText>
        </w:r>
        <w:r w:rsidR="00F66B4F">
          <w:rPr>
            <w:noProof/>
            <w:webHidden/>
          </w:rPr>
        </w:r>
        <w:r w:rsidR="00F66B4F">
          <w:rPr>
            <w:noProof/>
            <w:webHidden/>
          </w:rPr>
          <w:fldChar w:fldCharType="separate"/>
        </w:r>
        <w:r w:rsidR="00B4225E">
          <w:rPr>
            <w:noProof/>
            <w:webHidden/>
          </w:rPr>
          <w:t>18</w:t>
        </w:r>
        <w:r w:rsidR="00F66B4F">
          <w:rPr>
            <w:noProof/>
            <w:webHidden/>
          </w:rPr>
          <w:fldChar w:fldCharType="end"/>
        </w:r>
      </w:hyperlink>
    </w:p>
    <w:p w14:paraId="35C5F1CE" w14:textId="3A1F5588" w:rsidR="00F66B4F" w:rsidRDefault="0058437B">
      <w:pPr>
        <w:pStyle w:val="TOC1"/>
        <w:rPr>
          <w:rFonts w:asciiTheme="minorHAnsi" w:eastAsiaTheme="minorEastAsia" w:hAnsiTheme="minorHAnsi"/>
          <w:noProof/>
        </w:rPr>
      </w:pPr>
      <w:hyperlink w:anchor="_Toc58311231" w:history="1">
        <w:r w:rsidR="00F66B4F" w:rsidRPr="0080109B">
          <w:rPr>
            <w:rStyle w:val="Hyperlink"/>
            <w:rFonts w:ascii="Arial Narrow" w:hAnsi="Arial Narrow"/>
            <w:b/>
            <w:bCs/>
            <w:noProof/>
          </w:rPr>
          <w:t>Miami Oklahoma Works American Job Center</w:t>
        </w:r>
        <w:r w:rsidR="00F66B4F">
          <w:rPr>
            <w:noProof/>
            <w:webHidden/>
          </w:rPr>
          <w:tab/>
        </w:r>
        <w:r w:rsidR="00F66B4F">
          <w:rPr>
            <w:noProof/>
            <w:webHidden/>
          </w:rPr>
          <w:fldChar w:fldCharType="begin"/>
        </w:r>
        <w:r w:rsidR="00F66B4F">
          <w:rPr>
            <w:noProof/>
            <w:webHidden/>
          </w:rPr>
          <w:instrText xml:space="preserve"> PAGEREF _Toc58311231 \h </w:instrText>
        </w:r>
        <w:r w:rsidR="00F66B4F">
          <w:rPr>
            <w:noProof/>
            <w:webHidden/>
          </w:rPr>
        </w:r>
        <w:r w:rsidR="00F66B4F">
          <w:rPr>
            <w:noProof/>
            <w:webHidden/>
          </w:rPr>
          <w:fldChar w:fldCharType="separate"/>
        </w:r>
        <w:r w:rsidR="00B4225E">
          <w:rPr>
            <w:noProof/>
            <w:webHidden/>
          </w:rPr>
          <w:t>19</w:t>
        </w:r>
        <w:r w:rsidR="00F66B4F">
          <w:rPr>
            <w:noProof/>
            <w:webHidden/>
          </w:rPr>
          <w:fldChar w:fldCharType="end"/>
        </w:r>
      </w:hyperlink>
    </w:p>
    <w:p w14:paraId="05DA4E98" w14:textId="111DB2E7" w:rsidR="00F66B4F" w:rsidRDefault="0058437B">
      <w:pPr>
        <w:pStyle w:val="TOC1"/>
        <w:rPr>
          <w:rFonts w:asciiTheme="minorHAnsi" w:eastAsiaTheme="minorEastAsia" w:hAnsiTheme="minorHAnsi"/>
          <w:noProof/>
        </w:rPr>
      </w:pPr>
      <w:hyperlink w:anchor="_Toc58311232" w:history="1">
        <w:r w:rsidR="00F66B4F" w:rsidRPr="0080109B">
          <w:rPr>
            <w:rStyle w:val="Hyperlink"/>
            <w:rFonts w:ascii="Arial Narrow" w:hAnsi="Arial Narrow"/>
            <w:b/>
            <w:noProof/>
          </w:rPr>
          <w:t>NEO A&amp;M College Adult Learning Center</w:t>
        </w:r>
        <w:r w:rsidR="00F66B4F">
          <w:rPr>
            <w:noProof/>
            <w:webHidden/>
          </w:rPr>
          <w:tab/>
        </w:r>
        <w:r w:rsidR="00F66B4F">
          <w:rPr>
            <w:noProof/>
            <w:webHidden/>
          </w:rPr>
          <w:fldChar w:fldCharType="begin"/>
        </w:r>
        <w:r w:rsidR="00F66B4F">
          <w:rPr>
            <w:noProof/>
            <w:webHidden/>
          </w:rPr>
          <w:instrText xml:space="preserve"> PAGEREF _Toc58311232 \h </w:instrText>
        </w:r>
        <w:r w:rsidR="00F66B4F">
          <w:rPr>
            <w:noProof/>
            <w:webHidden/>
          </w:rPr>
        </w:r>
        <w:r w:rsidR="00F66B4F">
          <w:rPr>
            <w:noProof/>
            <w:webHidden/>
          </w:rPr>
          <w:fldChar w:fldCharType="separate"/>
        </w:r>
        <w:r w:rsidR="00B4225E">
          <w:rPr>
            <w:noProof/>
            <w:webHidden/>
          </w:rPr>
          <w:t>20</w:t>
        </w:r>
        <w:r w:rsidR="00F66B4F">
          <w:rPr>
            <w:noProof/>
            <w:webHidden/>
          </w:rPr>
          <w:fldChar w:fldCharType="end"/>
        </w:r>
      </w:hyperlink>
    </w:p>
    <w:p w14:paraId="2305E022" w14:textId="2D0CF7DB" w:rsidR="00F66B4F" w:rsidRDefault="0058437B">
      <w:pPr>
        <w:pStyle w:val="TOC1"/>
        <w:rPr>
          <w:rFonts w:asciiTheme="minorHAnsi" w:eastAsiaTheme="minorEastAsia" w:hAnsiTheme="minorHAnsi"/>
          <w:noProof/>
        </w:rPr>
      </w:pPr>
      <w:hyperlink w:anchor="_Toc58311233" w:history="1">
        <w:r w:rsidR="00F66B4F" w:rsidRPr="0080109B">
          <w:rPr>
            <w:rStyle w:val="Hyperlink"/>
            <w:rFonts w:ascii="Arial Narrow" w:hAnsi="Arial Narrow"/>
            <w:b/>
            <w:noProof/>
          </w:rPr>
          <w:t>Northeast Oklahoma Regional Alliance (NORA)</w:t>
        </w:r>
        <w:r w:rsidR="00F66B4F">
          <w:rPr>
            <w:noProof/>
            <w:webHidden/>
          </w:rPr>
          <w:tab/>
        </w:r>
        <w:r w:rsidR="00F66B4F">
          <w:rPr>
            <w:noProof/>
            <w:webHidden/>
          </w:rPr>
          <w:fldChar w:fldCharType="begin"/>
        </w:r>
        <w:r w:rsidR="00F66B4F">
          <w:rPr>
            <w:noProof/>
            <w:webHidden/>
          </w:rPr>
          <w:instrText xml:space="preserve"> PAGEREF _Toc58311233 \h </w:instrText>
        </w:r>
        <w:r w:rsidR="00F66B4F">
          <w:rPr>
            <w:noProof/>
            <w:webHidden/>
          </w:rPr>
        </w:r>
        <w:r w:rsidR="00F66B4F">
          <w:rPr>
            <w:noProof/>
            <w:webHidden/>
          </w:rPr>
          <w:fldChar w:fldCharType="separate"/>
        </w:r>
        <w:r w:rsidR="00B4225E">
          <w:rPr>
            <w:noProof/>
            <w:webHidden/>
          </w:rPr>
          <w:t>21</w:t>
        </w:r>
        <w:r w:rsidR="00F66B4F">
          <w:rPr>
            <w:noProof/>
            <w:webHidden/>
          </w:rPr>
          <w:fldChar w:fldCharType="end"/>
        </w:r>
      </w:hyperlink>
    </w:p>
    <w:p w14:paraId="337433B2" w14:textId="7953EE9E" w:rsidR="00F66B4F" w:rsidRDefault="0058437B">
      <w:pPr>
        <w:pStyle w:val="TOC1"/>
        <w:rPr>
          <w:rFonts w:asciiTheme="minorHAnsi" w:eastAsiaTheme="minorEastAsia" w:hAnsiTheme="minorHAnsi"/>
          <w:noProof/>
        </w:rPr>
      </w:pPr>
      <w:hyperlink w:anchor="_Toc58311234" w:history="1">
        <w:r w:rsidR="00F66B4F" w:rsidRPr="0080109B">
          <w:rPr>
            <w:rStyle w:val="Hyperlink"/>
            <w:rFonts w:ascii="Arial Narrow" w:hAnsi="Arial Narrow"/>
            <w:b/>
            <w:noProof/>
          </w:rPr>
          <w:t>Northeast Tech</w:t>
        </w:r>
        <w:r w:rsidR="00F66B4F">
          <w:rPr>
            <w:noProof/>
            <w:webHidden/>
          </w:rPr>
          <w:tab/>
        </w:r>
        <w:r w:rsidR="00F66B4F">
          <w:rPr>
            <w:noProof/>
            <w:webHidden/>
          </w:rPr>
          <w:fldChar w:fldCharType="begin"/>
        </w:r>
        <w:r w:rsidR="00F66B4F">
          <w:rPr>
            <w:noProof/>
            <w:webHidden/>
          </w:rPr>
          <w:instrText xml:space="preserve"> PAGEREF _Toc58311234 \h </w:instrText>
        </w:r>
        <w:r w:rsidR="00F66B4F">
          <w:rPr>
            <w:noProof/>
            <w:webHidden/>
          </w:rPr>
        </w:r>
        <w:r w:rsidR="00F66B4F">
          <w:rPr>
            <w:noProof/>
            <w:webHidden/>
          </w:rPr>
          <w:fldChar w:fldCharType="separate"/>
        </w:r>
        <w:r w:rsidR="00B4225E">
          <w:rPr>
            <w:noProof/>
            <w:webHidden/>
          </w:rPr>
          <w:t>22</w:t>
        </w:r>
        <w:r w:rsidR="00F66B4F">
          <w:rPr>
            <w:noProof/>
            <w:webHidden/>
          </w:rPr>
          <w:fldChar w:fldCharType="end"/>
        </w:r>
      </w:hyperlink>
    </w:p>
    <w:p w14:paraId="0BF0081D" w14:textId="31AA202F" w:rsidR="00F66B4F" w:rsidRDefault="0058437B">
      <w:pPr>
        <w:pStyle w:val="TOC1"/>
        <w:rPr>
          <w:rFonts w:asciiTheme="minorHAnsi" w:eastAsiaTheme="minorEastAsia" w:hAnsiTheme="minorHAnsi"/>
          <w:noProof/>
        </w:rPr>
      </w:pPr>
      <w:hyperlink w:anchor="_Toc58311235" w:history="1">
        <w:r w:rsidR="00F66B4F" w:rsidRPr="0080109B">
          <w:rPr>
            <w:rStyle w:val="Hyperlink"/>
            <w:rFonts w:ascii="Arial Narrow" w:hAnsi="Arial Narrow"/>
            <w:b/>
            <w:noProof/>
          </w:rPr>
          <w:t>Oklahoma Employment Security Commission</w:t>
        </w:r>
        <w:r w:rsidR="00F66B4F">
          <w:rPr>
            <w:noProof/>
            <w:webHidden/>
          </w:rPr>
          <w:tab/>
        </w:r>
        <w:r w:rsidR="00F66B4F">
          <w:rPr>
            <w:noProof/>
            <w:webHidden/>
          </w:rPr>
          <w:fldChar w:fldCharType="begin"/>
        </w:r>
        <w:r w:rsidR="00F66B4F">
          <w:rPr>
            <w:noProof/>
            <w:webHidden/>
          </w:rPr>
          <w:instrText xml:space="preserve"> PAGEREF _Toc58311235 \h </w:instrText>
        </w:r>
        <w:r w:rsidR="00F66B4F">
          <w:rPr>
            <w:noProof/>
            <w:webHidden/>
          </w:rPr>
        </w:r>
        <w:r w:rsidR="00F66B4F">
          <w:rPr>
            <w:noProof/>
            <w:webHidden/>
          </w:rPr>
          <w:fldChar w:fldCharType="separate"/>
        </w:r>
        <w:r w:rsidR="00B4225E">
          <w:rPr>
            <w:noProof/>
            <w:webHidden/>
          </w:rPr>
          <w:t>23</w:t>
        </w:r>
        <w:r w:rsidR="00F66B4F">
          <w:rPr>
            <w:noProof/>
            <w:webHidden/>
          </w:rPr>
          <w:fldChar w:fldCharType="end"/>
        </w:r>
      </w:hyperlink>
    </w:p>
    <w:p w14:paraId="1273E8DA" w14:textId="5AC015D9" w:rsidR="00F66B4F" w:rsidRDefault="0058437B">
      <w:pPr>
        <w:pStyle w:val="TOC1"/>
        <w:rPr>
          <w:rFonts w:asciiTheme="minorHAnsi" w:eastAsiaTheme="minorEastAsia" w:hAnsiTheme="minorHAnsi"/>
          <w:noProof/>
        </w:rPr>
      </w:pPr>
      <w:hyperlink w:anchor="_Toc58311236" w:history="1">
        <w:r w:rsidR="00F66B4F" w:rsidRPr="0080109B">
          <w:rPr>
            <w:rStyle w:val="Hyperlink"/>
            <w:rFonts w:ascii="Arial Narrow" w:hAnsi="Arial Narrow"/>
            <w:b/>
            <w:bCs/>
            <w:noProof/>
          </w:rPr>
          <w:t>Pryor Oklahoma Works American Job Center</w:t>
        </w:r>
        <w:r w:rsidR="00F66B4F">
          <w:rPr>
            <w:noProof/>
            <w:webHidden/>
          </w:rPr>
          <w:tab/>
        </w:r>
        <w:r w:rsidR="00F66B4F">
          <w:rPr>
            <w:noProof/>
            <w:webHidden/>
          </w:rPr>
          <w:fldChar w:fldCharType="begin"/>
        </w:r>
        <w:r w:rsidR="00F66B4F">
          <w:rPr>
            <w:noProof/>
            <w:webHidden/>
          </w:rPr>
          <w:instrText xml:space="preserve"> PAGEREF _Toc58311236 \h </w:instrText>
        </w:r>
        <w:r w:rsidR="00F66B4F">
          <w:rPr>
            <w:noProof/>
            <w:webHidden/>
          </w:rPr>
        </w:r>
        <w:r w:rsidR="00F66B4F">
          <w:rPr>
            <w:noProof/>
            <w:webHidden/>
          </w:rPr>
          <w:fldChar w:fldCharType="separate"/>
        </w:r>
        <w:r w:rsidR="00B4225E">
          <w:rPr>
            <w:noProof/>
            <w:webHidden/>
          </w:rPr>
          <w:t>24</w:t>
        </w:r>
        <w:r w:rsidR="00F66B4F">
          <w:rPr>
            <w:noProof/>
            <w:webHidden/>
          </w:rPr>
          <w:fldChar w:fldCharType="end"/>
        </w:r>
      </w:hyperlink>
    </w:p>
    <w:p w14:paraId="03B89C09" w14:textId="7132234D" w:rsidR="00F66B4F" w:rsidRDefault="0058437B">
      <w:pPr>
        <w:pStyle w:val="TOC1"/>
        <w:rPr>
          <w:rFonts w:asciiTheme="minorHAnsi" w:eastAsiaTheme="minorEastAsia" w:hAnsiTheme="minorHAnsi"/>
          <w:noProof/>
        </w:rPr>
      </w:pPr>
      <w:hyperlink w:anchor="_Toc58311237" w:history="1">
        <w:r w:rsidR="00F66B4F" w:rsidRPr="0080109B">
          <w:rPr>
            <w:rStyle w:val="Hyperlink"/>
            <w:rFonts w:ascii="Arial Narrow" w:hAnsi="Arial Narrow"/>
            <w:b/>
            <w:noProof/>
          </w:rPr>
          <w:t>Rogers State University</w:t>
        </w:r>
        <w:r w:rsidR="00F66B4F">
          <w:rPr>
            <w:noProof/>
            <w:webHidden/>
          </w:rPr>
          <w:tab/>
        </w:r>
        <w:r w:rsidR="00F66B4F">
          <w:rPr>
            <w:noProof/>
            <w:webHidden/>
          </w:rPr>
          <w:fldChar w:fldCharType="begin"/>
        </w:r>
        <w:r w:rsidR="00F66B4F">
          <w:rPr>
            <w:noProof/>
            <w:webHidden/>
          </w:rPr>
          <w:instrText xml:space="preserve"> PAGEREF _Toc58311237 \h </w:instrText>
        </w:r>
        <w:r w:rsidR="00F66B4F">
          <w:rPr>
            <w:noProof/>
            <w:webHidden/>
          </w:rPr>
        </w:r>
        <w:r w:rsidR="00F66B4F">
          <w:rPr>
            <w:noProof/>
            <w:webHidden/>
          </w:rPr>
          <w:fldChar w:fldCharType="separate"/>
        </w:r>
        <w:r w:rsidR="00B4225E">
          <w:rPr>
            <w:noProof/>
            <w:webHidden/>
          </w:rPr>
          <w:t>26</w:t>
        </w:r>
        <w:r w:rsidR="00F66B4F">
          <w:rPr>
            <w:noProof/>
            <w:webHidden/>
          </w:rPr>
          <w:fldChar w:fldCharType="end"/>
        </w:r>
      </w:hyperlink>
    </w:p>
    <w:p w14:paraId="5C46B885" w14:textId="1746DD57" w:rsidR="00F66B4F" w:rsidRDefault="0058437B">
      <w:pPr>
        <w:pStyle w:val="TOC1"/>
        <w:rPr>
          <w:rFonts w:asciiTheme="minorHAnsi" w:eastAsiaTheme="minorEastAsia" w:hAnsiTheme="minorHAnsi"/>
          <w:noProof/>
        </w:rPr>
      </w:pPr>
      <w:hyperlink w:anchor="_Toc58311238" w:history="1">
        <w:r w:rsidR="00F66B4F" w:rsidRPr="0080109B">
          <w:rPr>
            <w:rStyle w:val="Hyperlink"/>
            <w:rFonts w:ascii="Arial Narrow" w:hAnsi="Arial Narrow"/>
            <w:b/>
            <w:noProof/>
          </w:rPr>
          <w:t>Senior Community Services Employment Program (SCSEP)</w:t>
        </w:r>
        <w:r w:rsidR="00F66B4F">
          <w:rPr>
            <w:noProof/>
            <w:webHidden/>
          </w:rPr>
          <w:tab/>
        </w:r>
        <w:r w:rsidR="00F66B4F">
          <w:rPr>
            <w:noProof/>
            <w:webHidden/>
          </w:rPr>
          <w:fldChar w:fldCharType="begin"/>
        </w:r>
        <w:r w:rsidR="00F66B4F">
          <w:rPr>
            <w:noProof/>
            <w:webHidden/>
          </w:rPr>
          <w:instrText xml:space="preserve"> PAGEREF _Toc58311238 \h </w:instrText>
        </w:r>
        <w:r w:rsidR="00F66B4F">
          <w:rPr>
            <w:noProof/>
            <w:webHidden/>
          </w:rPr>
        </w:r>
        <w:r w:rsidR="00F66B4F">
          <w:rPr>
            <w:noProof/>
            <w:webHidden/>
          </w:rPr>
          <w:fldChar w:fldCharType="separate"/>
        </w:r>
        <w:r w:rsidR="00B4225E">
          <w:rPr>
            <w:noProof/>
            <w:webHidden/>
          </w:rPr>
          <w:t>27</w:t>
        </w:r>
        <w:r w:rsidR="00F66B4F">
          <w:rPr>
            <w:noProof/>
            <w:webHidden/>
          </w:rPr>
          <w:fldChar w:fldCharType="end"/>
        </w:r>
      </w:hyperlink>
    </w:p>
    <w:p w14:paraId="2021A973" w14:textId="3EFF53EA" w:rsidR="00F66B4F" w:rsidRDefault="0058437B">
      <w:pPr>
        <w:pStyle w:val="TOC1"/>
        <w:rPr>
          <w:rFonts w:asciiTheme="minorHAnsi" w:eastAsiaTheme="minorEastAsia" w:hAnsiTheme="minorHAnsi"/>
          <w:noProof/>
        </w:rPr>
      </w:pPr>
      <w:hyperlink w:anchor="_Toc58311239" w:history="1">
        <w:r w:rsidR="00F66B4F" w:rsidRPr="0080109B">
          <w:rPr>
            <w:rStyle w:val="Hyperlink"/>
            <w:rFonts w:ascii="Arial Narrow" w:hAnsi="Arial Narrow"/>
            <w:b/>
            <w:noProof/>
          </w:rPr>
          <w:t>Thunderbird Youth Academy</w:t>
        </w:r>
        <w:r w:rsidR="00F66B4F">
          <w:rPr>
            <w:noProof/>
            <w:webHidden/>
          </w:rPr>
          <w:tab/>
        </w:r>
        <w:r w:rsidR="00F66B4F">
          <w:rPr>
            <w:noProof/>
            <w:webHidden/>
          </w:rPr>
          <w:fldChar w:fldCharType="begin"/>
        </w:r>
        <w:r w:rsidR="00F66B4F">
          <w:rPr>
            <w:noProof/>
            <w:webHidden/>
          </w:rPr>
          <w:instrText xml:space="preserve"> PAGEREF _Toc58311239 \h </w:instrText>
        </w:r>
        <w:r w:rsidR="00F66B4F">
          <w:rPr>
            <w:noProof/>
            <w:webHidden/>
          </w:rPr>
        </w:r>
        <w:r w:rsidR="00F66B4F">
          <w:rPr>
            <w:noProof/>
            <w:webHidden/>
          </w:rPr>
          <w:fldChar w:fldCharType="separate"/>
        </w:r>
        <w:r w:rsidR="00B4225E">
          <w:rPr>
            <w:noProof/>
            <w:webHidden/>
          </w:rPr>
          <w:t>28</w:t>
        </w:r>
        <w:r w:rsidR="00F66B4F">
          <w:rPr>
            <w:noProof/>
            <w:webHidden/>
          </w:rPr>
          <w:fldChar w:fldCharType="end"/>
        </w:r>
      </w:hyperlink>
    </w:p>
    <w:p w14:paraId="466E602B" w14:textId="7CCB5B18" w:rsidR="00F66B4F" w:rsidRDefault="0058437B">
      <w:pPr>
        <w:pStyle w:val="TOC1"/>
        <w:rPr>
          <w:rFonts w:asciiTheme="minorHAnsi" w:eastAsiaTheme="minorEastAsia" w:hAnsiTheme="minorHAnsi"/>
          <w:noProof/>
        </w:rPr>
      </w:pPr>
      <w:hyperlink w:anchor="_Toc58311240" w:history="1">
        <w:r w:rsidR="00F66B4F" w:rsidRPr="0080109B">
          <w:rPr>
            <w:rStyle w:val="Hyperlink"/>
            <w:rFonts w:ascii="Arial Narrow" w:hAnsi="Arial Narrow"/>
            <w:b/>
            <w:noProof/>
          </w:rPr>
          <w:t>Tri County Technology Center</w:t>
        </w:r>
        <w:r w:rsidR="00F66B4F">
          <w:rPr>
            <w:noProof/>
            <w:webHidden/>
          </w:rPr>
          <w:tab/>
        </w:r>
        <w:r w:rsidR="00F66B4F">
          <w:rPr>
            <w:noProof/>
            <w:webHidden/>
          </w:rPr>
          <w:fldChar w:fldCharType="begin"/>
        </w:r>
        <w:r w:rsidR="00F66B4F">
          <w:rPr>
            <w:noProof/>
            <w:webHidden/>
          </w:rPr>
          <w:instrText xml:space="preserve"> PAGEREF _Toc58311240 \h </w:instrText>
        </w:r>
        <w:r w:rsidR="00F66B4F">
          <w:rPr>
            <w:noProof/>
            <w:webHidden/>
          </w:rPr>
        </w:r>
        <w:r w:rsidR="00F66B4F">
          <w:rPr>
            <w:noProof/>
            <w:webHidden/>
          </w:rPr>
          <w:fldChar w:fldCharType="separate"/>
        </w:r>
        <w:r w:rsidR="00B4225E">
          <w:rPr>
            <w:noProof/>
            <w:webHidden/>
          </w:rPr>
          <w:t>29</w:t>
        </w:r>
        <w:r w:rsidR="00F66B4F">
          <w:rPr>
            <w:noProof/>
            <w:webHidden/>
          </w:rPr>
          <w:fldChar w:fldCharType="end"/>
        </w:r>
      </w:hyperlink>
    </w:p>
    <w:p w14:paraId="136C1EBA" w14:textId="69A97A2A" w:rsidR="00F66B4F" w:rsidRDefault="0058437B">
      <w:pPr>
        <w:pStyle w:val="TOC1"/>
        <w:rPr>
          <w:rFonts w:asciiTheme="minorHAnsi" w:eastAsiaTheme="minorEastAsia" w:hAnsiTheme="minorHAnsi"/>
          <w:noProof/>
        </w:rPr>
      </w:pPr>
      <w:hyperlink w:anchor="_Toc58311241" w:history="1">
        <w:r w:rsidR="00F66B4F" w:rsidRPr="0080109B">
          <w:rPr>
            <w:rStyle w:val="Hyperlink"/>
            <w:rFonts w:ascii="Arial Narrow" w:hAnsi="Arial Narrow"/>
            <w:b/>
            <w:noProof/>
          </w:rPr>
          <w:t>Tulsa Job Corps Center</w:t>
        </w:r>
        <w:r w:rsidR="00F66B4F">
          <w:rPr>
            <w:noProof/>
            <w:webHidden/>
          </w:rPr>
          <w:tab/>
        </w:r>
        <w:r w:rsidR="00F66B4F">
          <w:rPr>
            <w:noProof/>
            <w:webHidden/>
          </w:rPr>
          <w:fldChar w:fldCharType="begin"/>
        </w:r>
        <w:r w:rsidR="00F66B4F">
          <w:rPr>
            <w:noProof/>
            <w:webHidden/>
          </w:rPr>
          <w:instrText xml:space="preserve"> PAGEREF _Toc58311241 \h </w:instrText>
        </w:r>
        <w:r w:rsidR="00F66B4F">
          <w:rPr>
            <w:noProof/>
            <w:webHidden/>
          </w:rPr>
        </w:r>
        <w:r w:rsidR="00F66B4F">
          <w:rPr>
            <w:noProof/>
            <w:webHidden/>
          </w:rPr>
          <w:fldChar w:fldCharType="separate"/>
        </w:r>
        <w:r w:rsidR="00B4225E">
          <w:rPr>
            <w:noProof/>
            <w:webHidden/>
          </w:rPr>
          <w:t>31</w:t>
        </w:r>
        <w:r w:rsidR="00F66B4F">
          <w:rPr>
            <w:noProof/>
            <w:webHidden/>
          </w:rPr>
          <w:fldChar w:fldCharType="end"/>
        </w:r>
      </w:hyperlink>
    </w:p>
    <w:p w14:paraId="35E37586" w14:textId="6990A799" w:rsidR="00F66B4F" w:rsidRDefault="0058437B">
      <w:pPr>
        <w:pStyle w:val="TOC1"/>
        <w:rPr>
          <w:rFonts w:asciiTheme="minorHAnsi" w:eastAsiaTheme="minorEastAsia" w:hAnsiTheme="minorHAnsi"/>
          <w:noProof/>
        </w:rPr>
      </w:pPr>
      <w:hyperlink w:anchor="_Toc58311242" w:history="1">
        <w:r w:rsidR="00F66B4F" w:rsidRPr="0080109B">
          <w:rPr>
            <w:rStyle w:val="Hyperlink"/>
            <w:rFonts w:ascii="Arial Narrow" w:hAnsi="Arial Narrow"/>
            <w:b/>
            <w:noProof/>
          </w:rPr>
          <w:t>Union Adult Learning Center</w:t>
        </w:r>
        <w:r w:rsidR="00F66B4F">
          <w:rPr>
            <w:noProof/>
            <w:webHidden/>
          </w:rPr>
          <w:tab/>
        </w:r>
        <w:r w:rsidR="00F66B4F">
          <w:rPr>
            <w:noProof/>
            <w:webHidden/>
          </w:rPr>
          <w:fldChar w:fldCharType="begin"/>
        </w:r>
        <w:r w:rsidR="00F66B4F">
          <w:rPr>
            <w:noProof/>
            <w:webHidden/>
          </w:rPr>
          <w:instrText xml:space="preserve"> PAGEREF _Toc58311242 \h </w:instrText>
        </w:r>
        <w:r w:rsidR="00F66B4F">
          <w:rPr>
            <w:noProof/>
            <w:webHidden/>
          </w:rPr>
        </w:r>
        <w:r w:rsidR="00F66B4F">
          <w:rPr>
            <w:noProof/>
            <w:webHidden/>
          </w:rPr>
          <w:fldChar w:fldCharType="separate"/>
        </w:r>
        <w:r w:rsidR="00B4225E">
          <w:rPr>
            <w:noProof/>
            <w:webHidden/>
          </w:rPr>
          <w:t>32</w:t>
        </w:r>
        <w:r w:rsidR="00F66B4F">
          <w:rPr>
            <w:noProof/>
            <w:webHidden/>
          </w:rPr>
          <w:fldChar w:fldCharType="end"/>
        </w:r>
      </w:hyperlink>
    </w:p>
    <w:p w14:paraId="7718F40D" w14:textId="7220791B" w:rsidR="0044691B" w:rsidRPr="00985F2D" w:rsidRDefault="0044691B" w:rsidP="00133874">
      <w:pPr>
        <w:rPr>
          <w:rFonts w:ascii="Arial Narrow" w:hAnsi="Arial Narrow"/>
          <w:b/>
          <w:color w:val="44546A" w:themeColor="text2"/>
        </w:rPr>
      </w:pPr>
      <w:r w:rsidRPr="00985F2D">
        <w:rPr>
          <w:rFonts w:ascii="Arial Narrow" w:hAnsi="Arial Narrow"/>
          <w:color w:val="44546A" w:themeColor="text2"/>
        </w:rPr>
        <w:fldChar w:fldCharType="end"/>
      </w:r>
      <w:bookmarkEnd w:id="1"/>
    </w:p>
    <w:p w14:paraId="58172A52" w14:textId="77777777" w:rsidR="0044691B" w:rsidRPr="00985F2D" w:rsidRDefault="0044691B">
      <w:pPr>
        <w:rPr>
          <w:rFonts w:ascii="Arial Narrow" w:hAnsi="Arial Narrow"/>
          <w:color w:val="404040" w:themeColor="text1" w:themeTint="BF"/>
        </w:rPr>
      </w:pPr>
      <w:r w:rsidRPr="00985F2D">
        <w:rPr>
          <w:rFonts w:ascii="Arial Narrow" w:hAnsi="Arial Narrow"/>
          <w:color w:val="404040" w:themeColor="text1" w:themeTint="BF"/>
        </w:rPr>
        <w:br w:type="page"/>
      </w:r>
    </w:p>
    <w:p w14:paraId="740B3224" w14:textId="77777777" w:rsidR="00583874" w:rsidRPr="00985F2D" w:rsidRDefault="00583874" w:rsidP="00133874">
      <w:pPr>
        <w:rPr>
          <w:rFonts w:ascii="Arial Narrow" w:hAnsi="Arial Narrow"/>
          <w:color w:val="404040" w:themeColor="text1" w:themeTint="BF"/>
        </w:rPr>
        <w:sectPr w:rsidR="00583874" w:rsidRPr="00985F2D" w:rsidSect="00A77D37">
          <w:headerReference w:type="even" r:id="rId15"/>
          <w:headerReference w:type="default" r:id="rId16"/>
          <w:footerReference w:type="even" r:id="rId17"/>
          <w:footerReference w:type="default" r:id="rId18"/>
          <w:headerReference w:type="first" r:id="rId19"/>
          <w:footerReference w:type="first" r:id="rId20"/>
          <w:pgSz w:w="12240" w:h="15840"/>
          <w:pgMar w:top="1080" w:right="720" w:bottom="1440" w:left="720" w:header="720" w:footer="720" w:gutter="0"/>
          <w:pgBorders w:offsetFrom="page">
            <w:top w:val="single" w:sz="12" w:space="24" w:color="BFBFBF" w:themeColor="background1" w:themeShade="BF"/>
            <w:left w:val="single" w:sz="12" w:space="24" w:color="BFBFBF" w:themeColor="background1" w:themeShade="BF"/>
            <w:bottom w:val="single" w:sz="12" w:space="24" w:color="BFBFBF" w:themeColor="background1" w:themeShade="BF"/>
            <w:right w:val="single" w:sz="12" w:space="24" w:color="BFBFBF" w:themeColor="background1" w:themeShade="BF"/>
          </w:pgBorders>
          <w:cols w:space="720"/>
          <w:docGrid w:linePitch="360"/>
        </w:sectPr>
      </w:pP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1734"/>
        <w:gridCol w:w="945"/>
        <w:gridCol w:w="3335"/>
        <w:gridCol w:w="1216"/>
        <w:gridCol w:w="1578"/>
      </w:tblGrid>
      <w:tr w:rsidR="00931F07" w:rsidRPr="00985F2D" w14:paraId="2555E746" w14:textId="77777777" w:rsidTr="005F1873">
        <w:trPr>
          <w:trHeight w:val="324"/>
          <w:jc w:val="center"/>
        </w:trPr>
        <w:tc>
          <w:tcPr>
            <w:tcW w:w="221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5C78585" w14:textId="77777777" w:rsidR="00931F07" w:rsidRPr="00F8135F" w:rsidRDefault="00931F07" w:rsidP="00A52E7F">
            <w:pPr>
              <w:spacing w:before="40" w:after="40"/>
              <w:ind w:left="-14"/>
              <w:rPr>
                <w:rFonts w:ascii="Arial Narrow" w:hAnsi="Arial Narrow"/>
                <w:b/>
              </w:rPr>
            </w:pPr>
            <w:r w:rsidRPr="00F8135F">
              <w:rPr>
                <w:rFonts w:ascii="Arial Narrow" w:hAnsi="Arial Narrow"/>
              </w:rPr>
              <w:lastRenderedPageBreak/>
              <w:br w:type="page"/>
              <w:t>1. Organization Name</w:t>
            </w:r>
          </w:p>
        </w:tc>
        <w:tc>
          <w:tcPr>
            <w:tcW w:w="880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25A17F6" w14:textId="0C3FFDCF" w:rsidR="00931F07" w:rsidRPr="00985F2D" w:rsidRDefault="00A52E7F" w:rsidP="00A52E7F">
            <w:pPr>
              <w:pStyle w:val="Heading2"/>
              <w:outlineLvl w:val="1"/>
              <w:rPr>
                <w:rFonts w:ascii="Arial Narrow" w:hAnsi="Arial Narrow"/>
                <w:b/>
                <w:color w:val="222A35" w:themeColor="text2" w:themeShade="80"/>
                <w:sz w:val="22"/>
                <w:szCs w:val="22"/>
              </w:rPr>
            </w:pPr>
            <w:bookmarkStart w:id="2" w:name="_Toc58311218"/>
            <w:r w:rsidRPr="00985F2D">
              <w:rPr>
                <w:rFonts w:ascii="Arial Narrow" w:hAnsi="Arial Narrow"/>
                <w:b/>
                <w:color w:val="222A35" w:themeColor="text2" w:themeShade="80"/>
                <w:sz w:val="22"/>
                <w:szCs w:val="22"/>
              </w:rPr>
              <w:t>Bartlesville Adult Learning Center</w:t>
            </w:r>
            <w:bookmarkEnd w:id="2"/>
          </w:p>
        </w:tc>
      </w:tr>
      <w:tr w:rsidR="00931F07" w:rsidRPr="00985F2D" w14:paraId="6AF47A73" w14:textId="77777777" w:rsidTr="005F1873">
        <w:trPr>
          <w:jc w:val="center"/>
        </w:trPr>
        <w:tc>
          <w:tcPr>
            <w:tcW w:w="221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B963707" w14:textId="77777777" w:rsidR="00931F07" w:rsidRPr="00F8135F" w:rsidRDefault="00931F07" w:rsidP="00A52E7F">
            <w:pPr>
              <w:spacing w:before="40" w:after="40"/>
              <w:rPr>
                <w:rFonts w:ascii="Arial Narrow" w:hAnsi="Arial Narrow"/>
              </w:rPr>
            </w:pPr>
            <w:r w:rsidRPr="00F8135F">
              <w:rPr>
                <w:rFonts w:ascii="Arial Narrow" w:hAnsi="Arial Narrow"/>
              </w:rPr>
              <w:t>2. Address</w:t>
            </w:r>
          </w:p>
        </w:tc>
        <w:tc>
          <w:tcPr>
            <w:tcW w:w="880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CC9F622" w14:textId="40406C58" w:rsidR="00931F07" w:rsidRPr="00985F2D" w:rsidRDefault="00A52E7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1700 Hillcrest Dr., Bartlesville, OK 74003</w:t>
            </w:r>
          </w:p>
        </w:tc>
      </w:tr>
      <w:tr w:rsidR="00931F07" w:rsidRPr="00985F2D" w14:paraId="1ED687FD" w14:textId="77777777" w:rsidTr="005F1873">
        <w:trPr>
          <w:trHeight w:val="279"/>
          <w:jc w:val="center"/>
        </w:trPr>
        <w:tc>
          <w:tcPr>
            <w:tcW w:w="221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00A709C" w14:textId="77777777" w:rsidR="00931F07" w:rsidRPr="00F8135F" w:rsidRDefault="00931F07" w:rsidP="00A52E7F">
            <w:pPr>
              <w:spacing w:before="40" w:after="40"/>
              <w:ind w:firstLine="207"/>
              <w:rPr>
                <w:rFonts w:ascii="Arial Narrow" w:hAnsi="Arial Narrow"/>
                <w:b/>
              </w:rPr>
            </w:pPr>
            <w:r w:rsidRPr="00F8135F">
              <w:rPr>
                <w:rFonts w:ascii="Arial Narrow" w:hAnsi="Arial Narrow"/>
              </w:rPr>
              <w:t>Phone</w:t>
            </w:r>
          </w:p>
        </w:tc>
        <w:tc>
          <w:tcPr>
            <w:tcW w:w="17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B8EDAA0" w14:textId="6F102511" w:rsidR="00931F07" w:rsidRPr="00985F2D" w:rsidRDefault="00A52E7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918-336-6560</w:t>
            </w:r>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626610AD" w14:textId="77777777" w:rsidR="00931F07" w:rsidRPr="00F8135F" w:rsidRDefault="00931F07" w:rsidP="00A52E7F">
            <w:pPr>
              <w:spacing w:before="40" w:after="40"/>
              <w:jc w:val="right"/>
              <w:rPr>
                <w:rFonts w:ascii="Arial Narrow" w:hAnsi="Arial Narrow"/>
              </w:rPr>
            </w:pPr>
            <w:r w:rsidRPr="00F8135F">
              <w:rPr>
                <w:rFonts w:ascii="Arial Narrow" w:hAnsi="Arial Narrow"/>
              </w:rPr>
              <w:t>Website</w:t>
            </w:r>
          </w:p>
        </w:tc>
        <w:tc>
          <w:tcPr>
            <w:tcW w:w="333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09AB410" w14:textId="4B2B6EE5" w:rsidR="00931F07" w:rsidRPr="00985F2D" w:rsidRDefault="00275451" w:rsidP="00A52E7F">
            <w:pPr>
              <w:spacing w:before="40" w:after="40"/>
              <w:rPr>
                <w:rFonts w:ascii="Arial Narrow" w:hAnsi="Arial Narrow"/>
                <w:color w:val="2F5496" w:themeColor="accent1" w:themeShade="BF"/>
                <w:u w:val="single"/>
              </w:rPr>
            </w:pPr>
            <w:r w:rsidRPr="00985F2D">
              <w:rPr>
                <w:rFonts w:ascii="Arial Narrow" w:hAnsi="Arial Narrow"/>
                <w:color w:val="2F5496" w:themeColor="accent1" w:themeShade="BF"/>
              </w:rPr>
              <w:t xml:space="preserve"> </w:t>
            </w:r>
            <w:r w:rsidRPr="00985F2D">
              <w:rPr>
                <w:rFonts w:ascii="Arial Narrow" w:hAnsi="Arial Narrow"/>
                <w:color w:val="2F5496" w:themeColor="accent1" w:themeShade="BF"/>
                <w:u w:val="single"/>
              </w:rPr>
              <w:t>https://sites.google.com/a/bps-ok.org/website/home/programs/adulted</w:t>
            </w:r>
            <w:r w:rsidR="00537ABE" w:rsidRPr="00985F2D">
              <w:rPr>
                <w:rFonts w:ascii="Arial Narrow" w:hAnsi="Arial Narrow"/>
                <w:color w:val="2F5496" w:themeColor="accent1" w:themeShade="BF"/>
                <w:u w:val="single"/>
              </w:rPr>
              <w:t xml:space="preserve"> </w:t>
            </w:r>
          </w:p>
        </w:tc>
        <w:tc>
          <w:tcPr>
            <w:tcW w:w="121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9FA7CEA" w14:textId="77777777" w:rsidR="00931F07" w:rsidRPr="00F8135F" w:rsidRDefault="00931F07" w:rsidP="00A52E7F">
            <w:pPr>
              <w:spacing w:before="40" w:after="40"/>
              <w:ind w:left="-160"/>
              <w:jc w:val="right"/>
              <w:rPr>
                <w:rFonts w:ascii="Arial Narrow" w:hAnsi="Arial Narrow"/>
              </w:rPr>
            </w:pPr>
            <w:r w:rsidRPr="00F8135F">
              <w:rPr>
                <w:rFonts w:ascii="Arial Narrow" w:hAnsi="Arial Narrow"/>
              </w:rPr>
              <w:t>Hours of Operation</w:t>
            </w:r>
          </w:p>
        </w:tc>
        <w:tc>
          <w:tcPr>
            <w:tcW w:w="157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996F234" w14:textId="0D11AAB1" w:rsidR="00931F07" w:rsidRPr="00985F2D" w:rsidRDefault="00A52E7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8:30a</w:t>
            </w:r>
            <w:r w:rsidR="00B16F26" w:rsidRPr="00985F2D">
              <w:rPr>
                <w:rFonts w:ascii="Arial Narrow" w:hAnsi="Arial Narrow"/>
                <w:color w:val="222A35" w:themeColor="text2" w:themeShade="80"/>
              </w:rPr>
              <w:t xml:space="preserve"> – </w:t>
            </w:r>
            <w:r w:rsidRPr="00985F2D">
              <w:rPr>
                <w:rFonts w:ascii="Arial Narrow" w:hAnsi="Arial Narrow"/>
                <w:color w:val="222A35" w:themeColor="text2" w:themeShade="80"/>
              </w:rPr>
              <w:t>4:30p</w:t>
            </w:r>
          </w:p>
        </w:tc>
      </w:tr>
      <w:tr w:rsidR="00931F07" w:rsidRPr="00985F2D" w14:paraId="04F5E68D" w14:textId="77777777" w:rsidTr="005F1873">
        <w:trPr>
          <w:trHeight w:val="288"/>
          <w:jc w:val="center"/>
        </w:trPr>
        <w:tc>
          <w:tcPr>
            <w:tcW w:w="221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72BB93F" w14:textId="77777777" w:rsidR="00931F07" w:rsidRPr="00F8135F" w:rsidRDefault="00931F07" w:rsidP="00A52E7F">
            <w:pPr>
              <w:spacing w:before="40" w:after="40"/>
              <w:rPr>
                <w:rFonts w:ascii="Arial Narrow" w:hAnsi="Arial Narrow"/>
              </w:rPr>
            </w:pPr>
            <w:r w:rsidRPr="00F8135F">
              <w:rPr>
                <w:rFonts w:ascii="Arial Narrow" w:hAnsi="Arial Narrow"/>
              </w:rPr>
              <w:t>3. Point of Contact Name</w:t>
            </w:r>
          </w:p>
        </w:tc>
        <w:tc>
          <w:tcPr>
            <w:tcW w:w="17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36E728A" w14:textId="1431734D" w:rsidR="00931F07" w:rsidRPr="00985F2D" w:rsidRDefault="00A52E7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Joni </w:t>
            </w:r>
            <w:proofErr w:type="spellStart"/>
            <w:r w:rsidRPr="00985F2D">
              <w:rPr>
                <w:rFonts w:ascii="Arial Narrow" w:hAnsi="Arial Narrow"/>
                <w:color w:val="222A35" w:themeColor="text2" w:themeShade="80"/>
              </w:rPr>
              <w:t>Pollin</w:t>
            </w:r>
            <w:proofErr w:type="spellEnd"/>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4F2CEB01" w14:textId="77777777" w:rsidR="00931F07" w:rsidRPr="00F8135F" w:rsidRDefault="00931F07" w:rsidP="00A52E7F">
            <w:pPr>
              <w:spacing w:before="40" w:after="40"/>
              <w:ind w:firstLine="207"/>
              <w:jc w:val="right"/>
              <w:rPr>
                <w:rFonts w:ascii="Arial Narrow" w:hAnsi="Arial Narrow"/>
              </w:rPr>
            </w:pPr>
            <w:r w:rsidRPr="00F8135F">
              <w:rPr>
                <w:rFonts w:ascii="Arial Narrow" w:hAnsi="Arial Narrow"/>
              </w:rPr>
              <w:t>Title</w:t>
            </w:r>
          </w:p>
        </w:tc>
        <w:tc>
          <w:tcPr>
            <w:tcW w:w="612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9405B29" w14:textId="79FA8B7B" w:rsidR="00931F07" w:rsidRPr="00985F2D" w:rsidRDefault="00A52E7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Adult Education Coordinator</w:t>
            </w:r>
          </w:p>
        </w:tc>
      </w:tr>
      <w:tr w:rsidR="00931F07" w:rsidRPr="00985F2D" w14:paraId="501A0BFB" w14:textId="77777777" w:rsidTr="005F1873">
        <w:trPr>
          <w:trHeight w:val="270"/>
          <w:jc w:val="center"/>
        </w:trPr>
        <w:tc>
          <w:tcPr>
            <w:tcW w:w="221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89A5A9B" w14:textId="77777777" w:rsidR="00931F07" w:rsidRPr="00F8135F" w:rsidRDefault="00931F07" w:rsidP="00A52E7F">
            <w:pPr>
              <w:spacing w:before="40" w:after="40"/>
              <w:ind w:firstLine="207"/>
              <w:jc w:val="right"/>
              <w:rPr>
                <w:rFonts w:ascii="Arial Narrow" w:hAnsi="Arial Narrow"/>
              </w:rPr>
            </w:pPr>
            <w:r w:rsidRPr="00F8135F">
              <w:rPr>
                <w:rFonts w:ascii="Arial Narrow" w:hAnsi="Arial Narrow"/>
              </w:rPr>
              <w:t>Email</w:t>
            </w:r>
          </w:p>
        </w:tc>
        <w:tc>
          <w:tcPr>
            <w:tcW w:w="17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492CCAC" w14:textId="63ECD471" w:rsidR="00931F07" w:rsidRPr="00985F2D" w:rsidRDefault="0058437B" w:rsidP="00A52E7F">
            <w:pPr>
              <w:spacing w:before="40" w:after="40"/>
              <w:rPr>
                <w:rFonts w:ascii="Arial Narrow" w:hAnsi="Arial Narrow"/>
                <w:color w:val="222A35" w:themeColor="text2" w:themeShade="80"/>
              </w:rPr>
            </w:pPr>
            <w:hyperlink r:id="rId21" w:history="1">
              <w:r w:rsidR="00537ABE" w:rsidRPr="00985F2D">
                <w:rPr>
                  <w:rStyle w:val="Hyperlink"/>
                  <w:rFonts w:ascii="Arial Narrow" w:hAnsi="Arial Narrow"/>
                  <w:color w:val="2F5496" w:themeColor="accent1" w:themeShade="BF"/>
                </w:rPr>
                <w:t>pollinj@bps-ok.org</w:t>
              </w:r>
            </w:hyperlink>
            <w:r w:rsidR="00537ABE" w:rsidRPr="00985F2D">
              <w:rPr>
                <w:rFonts w:ascii="Arial Narrow" w:hAnsi="Arial Narrow"/>
                <w:color w:val="222A35" w:themeColor="text2" w:themeShade="80"/>
              </w:rPr>
              <w:t xml:space="preserve"> </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EC2863A" w14:textId="77777777" w:rsidR="00931F07" w:rsidRPr="00F8135F" w:rsidRDefault="00931F07" w:rsidP="00A52E7F">
            <w:pPr>
              <w:spacing w:before="40" w:after="40"/>
              <w:ind w:firstLine="207"/>
              <w:jc w:val="right"/>
              <w:rPr>
                <w:rFonts w:ascii="Arial Narrow" w:hAnsi="Arial Narrow"/>
              </w:rPr>
            </w:pPr>
            <w:r w:rsidRPr="00F8135F">
              <w:rPr>
                <w:rFonts w:ascii="Arial Narrow" w:hAnsi="Arial Narrow"/>
              </w:rPr>
              <w:t>Phone</w:t>
            </w:r>
          </w:p>
        </w:tc>
        <w:tc>
          <w:tcPr>
            <w:tcW w:w="612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7A42B32" w14:textId="6322D5F1" w:rsidR="00931F07" w:rsidRPr="00985F2D" w:rsidRDefault="00A52E7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918-336-6560</w:t>
            </w:r>
          </w:p>
        </w:tc>
      </w:tr>
      <w:tr w:rsidR="00931F07" w:rsidRPr="00985F2D" w14:paraId="6CF28F64" w14:textId="77777777" w:rsidTr="005F1873">
        <w:trPr>
          <w:trHeight w:val="279"/>
          <w:jc w:val="center"/>
        </w:trPr>
        <w:tc>
          <w:tcPr>
            <w:tcW w:w="221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24A8ED4" w14:textId="77777777" w:rsidR="00931F07" w:rsidRPr="00F8135F" w:rsidRDefault="00931F07" w:rsidP="00A52E7F">
            <w:pPr>
              <w:spacing w:before="40" w:after="40"/>
              <w:ind w:left="207" w:hanging="207"/>
              <w:rPr>
                <w:rFonts w:ascii="Arial Narrow" w:hAnsi="Arial Narrow"/>
              </w:rPr>
            </w:pPr>
            <w:r w:rsidRPr="00F8135F">
              <w:rPr>
                <w:rFonts w:ascii="Arial Narrow" w:hAnsi="Arial Narrow"/>
              </w:rPr>
              <w:t>4. Primary services provided to students, job seekers, workers</w:t>
            </w:r>
          </w:p>
        </w:tc>
        <w:tc>
          <w:tcPr>
            <w:tcW w:w="880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8080D80" w14:textId="428F7696" w:rsidR="00A52E7F" w:rsidRPr="00985F2D" w:rsidRDefault="00A52E7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Basic Education</w:t>
            </w:r>
          </w:p>
          <w:p w14:paraId="7D36517A" w14:textId="14C53196" w:rsidR="00A52E7F" w:rsidRPr="00985F2D" w:rsidRDefault="00A52E7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Soft skills training</w:t>
            </w:r>
          </w:p>
          <w:p w14:paraId="51560B0B" w14:textId="76383D03" w:rsidR="00931F07" w:rsidRPr="00985F2D" w:rsidRDefault="00A52E7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Learners</w:t>
            </w:r>
          </w:p>
        </w:tc>
      </w:tr>
      <w:tr w:rsidR="00931F07" w:rsidRPr="00985F2D" w14:paraId="55470276" w14:textId="77777777" w:rsidTr="005F1873">
        <w:trPr>
          <w:trHeight w:val="279"/>
          <w:jc w:val="center"/>
        </w:trPr>
        <w:tc>
          <w:tcPr>
            <w:tcW w:w="221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073ECD6" w14:textId="77777777" w:rsidR="00931F07" w:rsidRPr="00F8135F" w:rsidRDefault="00931F07" w:rsidP="00A52E7F">
            <w:pPr>
              <w:spacing w:before="40" w:after="40"/>
              <w:ind w:left="207" w:hanging="207"/>
              <w:rPr>
                <w:rFonts w:ascii="Arial Narrow" w:hAnsi="Arial Narrow"/>
              </w:rPr>
            </w:pPr>
            <w:r w:rsidRPr="00F8135F">
              <w:rPr>
                <w:rFonts w:ascii="Arial Narrow" w:hAnsi="Arial Narrow"/>
              </w:rPr>
              <w:t>5. Eligibility requirements to receive services</w:t>
            </w:r>
          </w:p>
        </w:tc>
        <w:tc>
          <w:tcPr>
            <w:tcW w:w="880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A518ACE" w14:textId="183F3B82" w:rsidR="00931F07" w:rsidRPr="00985F2D" w:rsidRDefault="00A52E7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No eligibility requirements at this time</w:t>
            </w:r>
          </w:p>
        </w:tc>
      </w:tr>
      <w:tr w:rsidR="00931F07" w:rsidRPr="00985F2D" w14:paraId="0B4804A7" w14:textId="77777777" w:rsidTr="005F1873">
        <w:trPr>
          <w:trHeight w:val="279"/>
          <w:jc w:val="center"/>
        </w:trPr>
        <w:tc>
          <w:tcPr>
            <w:tcW w:w="221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0364BDA" w14:textId="77777777" w:rsidR="00931F07" w:rsidRPr="00F8135F" w:rsidRDefault="00931F07" w:rsidP="00A52E7F">
            <w:pPr>
              <w:spacing w:before="40" w:after="40"/>
              <w:ind w:left="297" w:hanging="297"/>
              <w:rPr>
                <w:rFonts w:ascii="Arial Narrow" w:hAnsi="Arial Narrow"/>
              </w:rPr>
            </w:pPr>
            <w:r w:rsidRPr="00F8135F">
              <w:rPr>
                <w:rFonts w:ascii="Arial Narrow" w:hAnsi="Arial Narrow"/>
              </w:rPr>
              <w:t>6. Areas of service expertise</w:t>
            </w:r>
          </w:p>
        </w:tc>
        <w:tc>
          <w:tcPr>
            <w:tcW w:w="880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E089BA5" w14:textId="6FF9A940" w:rsidR="00931F07" w:rsidRPr="00985F2D" w:rsidRDefault="00A52E7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Adult Basic Education: Literacy, Numeracy, GED, WorkKeys</w:t>
            </w:r>
          </w:p>
        </w:tc>
      </w:tr>
      <w:tr w:rsidR="00931F07" w:rsidRPr="00985F2D" w14:paraId="55568528" w14:textId="77777777" w:rsidTr="005F1873">
        <w:trPr>
          <w:trHeight w:val="279"/>
          <w:jc w:val="center"/>
        </w:trPr>
        <w:tc>
          <w:tcPr>
            <w:tcW w:w="221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4E729DF" w14:textId="77777777" w:rsidR="00931F07" w:rsidRPr="00F8135F" w:rsidRDefault="00931F07" w:rsidP="00A52E7F">
            <w:pPr>
              <w:spacing w:before="40" w:after="40"/>
              <w:ind w:left="297" w:hanging="297"/>
              <w:rPr>
                <w:rFonts w:ascii="Arial Narrow" w:hAnsi="Arial Narrow"/>
              </w:rPr>
            </w:pPr>
            <w:r w:rsidRPr="00F8135F">
              <w:rPr>
                <w:rFonts w:ascii="Arial Narrow" w:hAnsi="Arial Narrow"/>
              </w:rPr>
              <w:t>7. Primary target adult populations served</w:t>
            </w:r>
          </w:p>
        </w:tc>
        <w:tc>
          <w:tcPr>
            <w:tcW w:w="880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33E3A7D" w14:textId="2EBA9CF0" w:rsidR="00931F07" w:rsidRPr="00985F2D" w:rsidRDefault="00A52E7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Less than high school diploma (GED) and post-secondary education entrance exam preparation (ACT, Compass, WorkKeys)</w:t>
            </w:r>
          </w:p>
        </w:tc>
      </w:tr>
      <w:tr w:rsidR="00931F07" w:rsidRPr="00985F2D" w14:paraId="30A5F3BE" w14:textId="77777777" w:rsidTr="005F1873">
        <w:trPr>
          <w:trHeight w:val="279"/>
          <w:jc w:val="center"/>
        </w:trPr>
        <w:tc>
          <w:tcPr>
            <w:tcW w:w="221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33F2EC3" w14:textId="77777777" w:rsidR="00931F07" w:rsidRPr="00F8135F" w:rsidRDefault="00931F07" w:rsidP="00A52E7F">
            <w:pPr>
              <w:spacing w:before="40" w:after="40"/>
              <w:ind w:left="297" w:hanging="297"/>
              <w:rPr>
                <w:rFonts w:ascii="Arial Narrow" w:hAnsi="Arial Narrow"/>
              </w:rPr>
            </w:pPr>
            <w:r w:rsidRPr="00F8135F">
              <w:rPr>
                <w:rFonts w:ascii="Arial Narrow" w:hAnsi="Arial Narrow"/>
              </w:rPr>
              <w:t>8. Organizations we partner/collaborate with beyond referrals</w:t>
            </w:r>
          </w:p>
        </w:tc>
        <w:tc>
          <w:tcPr>
            <w:tcW w:w="880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279A3DD" w14:textId="32BA246B" w:rsidR="00B16F26" w:rsidRPr="00985F2D" w:rsidRDefault="009C29C2" w:rsidP="00B16F26">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Works</w:t>
            </w:r>
          </w:p>
          <w:p w14:paraId="5F901CC4" w14:textId="44128A6B" w:rsidR="00B16F26" w:rsidRPr="00985F2D" w:rsidRDefault="00B16F26" w:rsidP="00B16F26">
            <w:pPr>
              <w:spacing w:before="40" w:after="40"/>
              <w:rPr>
                <w:rFonts w:ascii="Arial Narrow" w:hAnsi="Arial Narrow"/>
                <w:color w:val="222A35" w:themeColor="text2" w:themeShade="80"/>
              </w:rPr>
            </w:pPr>
            <w:r w:rsidRPr="00985F2D">
              <w:rPr>
                <w:rFonts w:ascii="Arial Narrow" w:hAnsi="Arial Narrow"/>
                <w:color w:val="222A35" w:themeColor="text2" w:themeShade="80"/>
              </w:rPr>
              <w:t>Tri County Technology Center (Bartlesville &amp; Pawhuska)</w:t>
            </w:r>
          </w:p>
          <w:p w14:paraId="59F1E9DF" w14:textId="16550D8E" w:rsidR="00931F07" w:rsidRPr="00985F2D" w:rsidRDefault="00B16F26" w:rsidP="00B16F26">
            <w:pPr>
              <w:spacing w:before="40" w:after="40"/>
              <w:rPr>
                <w:rFonts w:ascii="Arial Narrow" w:hAnsi="Arial Narrow"/>
                <w:color w:val="222A35" w:themeColor="text2" w:themeShade="80"/>
              </w:rPr>
            </w:pPr>
            <w:r w:rsidRPr="00985F2D">
              <w:rPr>
                <w:rFonts w:ascii="Arial Narrow" w:hAnsi="Arial Narrow"/>
                <w:color w:val="222A35" w:themeColor="text2" w:themeShade="80"/>
              </w:rPr>
              <w:t>Osage Nation Education Services</w:t>
            </w:r>
          </w:p>
        </w:tc>
      </w:tr>
    </w:tbl>
    <w:p w14:paraId="2DFE4F85" w14:textId="77777777" w:rsidR="0019541D" w:rsidRPr="00985F2D" w:rsidRDefault="0019541D">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58"/>
        <w:gridCol w:w="945"/>
        <w:gridCol w:w="2786"/>
        <w:gridCol w:w="1187"/>
        <w:gridCol w:w="1748"/>
      </w:tblGrid>
      <w:tr w:rsidR="00931F07" w:rsidRPr="00985F2D" w14:paraId="237BDB0D" w14:textId="77777777" w:rsidTr="00973E48">
        <w:trPr>
          <w:trHeight w:val="324"/>
          <w:jc w:val="center"/>
        </w:trPr>
        <w:tc>
          <w:tcPr>
            <w:tcW w:w="219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30C96FC" w14:textId="3C0F3202" w:rsidR="00931F07" w:rsidRPr="00F8135F" w:rsidRDefault="00931F07" w:rsidP="00A52E7F">
            <w:pPr>
              <w:spacing w:before="40" w:after="40"/>
              <w:ind w:left="-14"/>
              <w:rPr>
                <w:rFonts w:ascii="Arial Narrow" w:hAnsi="Arial Narrow"/>
                <w:b/>
              </w:rPr>
            </w:pPr>
            <w:r w:rsidRPr="00F8135F">
              <w:rPr>
                <w:rFonts w:ascii="Arial Narrow" w:hAnsi="Arial Narrow"/>
              </w:rPr>
              <w:lastRenderedPageBreak/>
              <w:br w:type="page"/>
              <w:t>1. Organization Name</w:t>
            </w:r>
          </w:p>
        </w:tc>
        <w:tc>
          <w:tcPr>
            <w:tcW w:w="8824"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508F3BF" w14:textId="551D5264" w:rsidR="00931F07" w:rsidRPr="00985F2D" w:rsidRDefault="00A52E7F" w:rsidP="00A52E7F">
            <w:pPr>
              <w:pStyle w:val="Heading2"/>
              <w:outlineLvl w:val="1"/>
              <w:rPr>
                <w:rFonts w:ascii="Arial Narrow" w:hAnsi="Arial Narrow"/>
                <w:b/>
                <w:color w:val="222A35" w:themeColor="text2" w:themeShade="80"/>
                <w:sz w:val="22"/>
                <w:szCs w:val="22"/>
              </w:rPr>
            </w:pPr>
            <w:bookmarkStart w:id="3" w:name="_Toc58311219"/>
            <w:r w:rsidRPr="00985F2D">
              <w:rPr>
                <w:rFonts w:ascii="Arial Narrow" w:hAnsi="Arial Narrow"/>
                <w:b/>
                <w:color w:val="222A35" w:themeColor="text2" w:themeShade="80"/>
                <w:sz w:val="22"/>
                <w:szCs w:val="22"/>
              </w:rPr>
              <w:t>Bartlesville High School</w:t>
            </w:r>
            <w:bookmarkEnd w:id="3"/>
          </w:p>
        </w:tc>
      </w:tr>
      <w:tr w:rsidR="00931F07" w:rsidRPr="00985F2D" w14:paraId="7A4B7552" w14:textId="77777777" w:rsidTr="00973E48">
        <w:trPr>
          <w:jc w:val="center"/>
        </w:trPr>
        <w:tc>
          <w:tcPr>
            <w:tcW w:w="219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18F5471" w14:textId="77777777" w:rsidR="00931F07" w:rsidRPr="00F8135F" w:rsidRDefault="00931F07" w:rsidP="00A52E7F">
            <w:pPr>
              <w:spacing w:before="40" w:after="40"/>
              <w:rPr>
                <w:rFonts w:ascii="Arial Narrow" w:hAnsi="Arial Narrow"/>
              </w:rPr>
            </w:pPr>
            <w:r w:rsidRPr="00F8135F">
              <w:rPr>
                <w:rFonts w:ascii="Arial Narrow" w:hAnsi="Arial Narrow"/>
              </w:rPr>
              <w:t>2. Address</w:t>
            </w:r>
          </w:p>
        </w:tc>
        <w:tc>
          <w:tcPr>
            <w:tcW w:w="8824"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2A76145" w14:textId="20B37B15" w:rsidR="00931F07" w:rsidRPr="00985F2D" w:rsidRDefault="00B16F26"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1700 Hillcrest Dr., Bartlesville, OK 74003</w:t>
            </w:r>
          </w:p>
        </w:tc>
      </w:tr>
      <w:tr w:rsidR="00931F07" w:rsidRPr="00985F2D" w14:paraId="1480EBBC" w14:textId="77777777" w:rsidTr="008B4EE3">
        <w:trPr>
          <w:trHeight w:val="279"/>
          <w:jc w:val="center"/>
        </w:trPr>
        <w:tc>
          <w:tcPr>
            <w:tcW w:w="219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BE0C227" w14:textId="77777777" w:rsidR="00931F07" w:rsidRPr="00F8135F" w:rsidRDefault="00931F07" w:rsidP="00A52E7F">
            <w:pPr>
              <w:spacing w:before="40" w:after="40"/>
              <w:ind w:firstLine="207"/>
              <w:rPr>
                <w:rFonts w:ascii="Arial Narrow" w:hAnsi="Arial Narrow"/>
                <w:b/>
              </w:rPr>
            </w:pPr>
            <w:r w:rsidRPr="00F8135F">
              <w:rPr>
                <w:rFonts w:ascii="Arial Narrow" w:hAnsi="Arial Narrow"/>
              </w:rPr>
              <w:t>Phone</w:t>
            </w:r>
          </w:p>
        </w:tc>
        <w:tc>
          <w:tcPr>
            <w:tcW w:w="21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8851348" w14:textId="22CD7798" w:rsidR="00931F07" w:rsidRPr="00985F2D" w:rsidRDefault="00B16F26"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918-336-3311</w:t>
            </w:r>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64418513" w14:textId="77777777" w:rsidR="00931F07" w:rsidRPr="00F8135F" w:rsidRDefault="00931F07" w:rsidP="00A52E7F">
            <w:pPr>
              <w:spacing w:before="40" w:after="40"/>
              <w:jc w:val="right"/>
              <w:rPr>
                <w:rFonts w:ascii="Arial Narrow" w:hAnsi="Arial Narrow"/>
              </w:rPr>
            </w:pPr>
            <w:r w:rsidRPr="00F8135F">
              <w:rPr>
                <w:rFonts w:ascii="Arial Narrow" w:hAnsi="Arial Narrow"/>
              </w:rPr>
              <w:t>Website</w:t>
            </w:r>
          </w:p>
        </w:tc>
        <w:tc>
          <w:tcPr>
            <w:tcW w:w="278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09B1487" w14:textId="7E6C35D0" w:rsidR="00275451" w:rsidRPr="00985F2D" w:rsidRDefault="00275451" w:rsidP="006A3FE2">
            <w:pPr>
              <w:spacing w:before="40" w:after="40"/>
              <w:rPr>
                <w:rFonts w:ascii="Arial Narrow" w:hAnsi="Arial Narrow"/>
                <w:color w:val="222A35" w:themeColor="text2" w:themeShade="80"/>
              </w:rPr>
            </w:pPr>
            <w:r w:rsidRPr="00985F2D">
              <w:rPr>
                <w:rFonts w:ascii="Arial Narrow" w:hAnsi="Arial Narrow"/>
                <w:color w:val="2F5496" w:themeColor="accent1" w:themeShade="BF"/>
                <w:u w:val="single"/>
              </w:rPr>
              <w:t>https://sites.google.com/a/bps-ok.org/bhs/home</w:t>
            </w:r>
          </w:p>
        </w:tc>
        <w:tc>
          <w:tcPr>
            <w:tcW w:w="11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86F44BB" w14:textId="77777777" w:rsidR="00931F07" w:rsidRPr="00F8135F" w:rsidRDefault="00931F07" w:rsidP="00A52E7F">
            <w:pPr>
              <w:spacing w:before="40" w:after="40"/>
              <w:ind w:left="-160"/>
              <w:jc w:val="right"/>
              <w:rPr>
                <w:rFonts w:ascii="Arial Narrow" w:hAnsi="Arial Narrow"/>
              </w:rPr>
            </w:pPr>
            <w:r w:rsidRPr="00F8135F">
              <w:rPr>
                <w:rFonts w:ascii="Arial Narrow" w:hAnsi="Arial Narrow"/>
              </w:rPr>
              <w:t>Hours of Operation</w:t>
            </w:r>
          </w:p>
        </w:tc>
        <w:tc>
          <w:tcPr>
            <w:tcW w:w="174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FAC6A8F" w14:textId="166EB0E3" w:rsidR="00931F07" w:rsidRPr="00985F2D" w:rsidRDefault="00B16F26" w:rsidP="00A52E7F">
            <w:pPr>
              <w:spacing w:before="40" w:after="40"/>
              <w:rPr>
                <w:rFonts w:ascii="Arial Narrow" w:hAnsi="Arial Narrow"/>
                <w:color w:val="154868"/>
              </w:rPr>
            </w:pPr>
            <w:r w:rsidRPr="00985F2D">
              <w:rPr>
                <w:rFonts w:ascii="Arial Narrow" w:hAnsi="Arial Narrow"/>
                <w:color w:val="222A35" w:themeColor="text2" w:themeShade="80"/>
              </w:rPr>
              <w:t>8a – 5p</w:t>
            </w:r>
          </w:p>
        </w:tc>
      </w:tr>
      <w:tr w:rsidR="00931F07" w:rsidRPr="00985F2D" w14:paraId="7B0781A0" w14:textId="77777777" w:rsidTr="00973E48">
        <w:trPr>
          <w:trHeight w:val="288"/>
          <w:jc w:val="center"/>
        </w:trPr>
        <w:tc>
          <w:tcPr>
            <w:tcW w:w="219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0E04179" w14:textId="77777777" w:rsidR="00931F07" w:rsidRPr="00F8135F" w:rsidRDefault="00931F07" w:rsidP="00A52E7F">
            <w:pPr>
              <w:spacing w:before="40" w:after="40"/>
              <w:rPr>
                <w:rFonts w:ascii="Arial Narrow" w:hAnsi="Arial Narrow"/>
              </w:rPr>
            </w:pPr>
            <w:r w:rsidRPr="00F8135F">
              <w:rPr>
                <w:rFonts w:ascii="Arial Narrow" w:hAnsi="Arial Narrow"/>
              </w:rPr>
              <w:t>3. Point of Contact Name</w:t>
            </w:r>
          </w:p>
        </w:tc>
        <w:tc>
          <w:tcPr>
            <w:tcW w:w="21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63C7EF3" w14:textId="6175040E" w:rsidR="00931F07" w:rsidRPr="00985F2D" w:rsidRDefault="00B16F26"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Leslie </w:t>
            </w:r>
            <w:proofErr w:type="spellStart"/>
            <w:r w:rsidRPr="00985F2D">
              <w:rPr>
                <w:rFonts w:ascii="Arial Narrow" w:hAnsi="Arial Narrow"/>
                <w:color w:val="222A35" w:themeColor="text2" w:themeShade="80"/>
              </w:rPr>
              <w:t>Sexson</w:t>
            </w:r>
            <w:proofErr w:type="spellEnd"/>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79DEE865" w14:textId="77777777" w:rsidR="00931F07" w:rsidRPr="00F8135F" w:rsidRDefault="00931F07" w:rsidP="00A52E7F">
            <w:pPr>
              <w:spacing w:before="40" w:after="40"/>
              <w:ind w:firstLine="207"/>
              <w:jc w:val="right"/>
              <w:rPr>
                <w:rFonts w:ascii="Arial Narrow" w:hAnsi="Arial Narrow"/>
              </w:rPr>
            </w:pPr>
            <w:r w:rsidRPr="00F8135F">
              <w:rPr>
                <w:rFonts w:ascii="Arial Narrow" w:hAnsi="Arial Narrow"/>
              </w:rPr>
              <w:t>Title</w:t>
            </w:r>
          </w:p>
        </w:tc>
        <w:tc>
          <w:tcPr>
            <w:tcW w:w="5721"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7866CC4" w14:textId="383F1EEA" w:rsidR="00931F07" w:rsidRPr="00985F2D" w:rsidRDefault="00B16F26"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College and Career Counselor</w:t>
            </w:r>
          </w:p>
        </w:tc>
      </w:tr>
      <w:tr w:rsidR="00931F07" w:rsidRPr="00985F2D" w14:paraId="22BA740B" w14:textId="77777777" w:rsidTr="00973E48">
        <w:trPr>
          <w:trHeight w:val="270"/>
          <w:jc w:val="center"/>
        </w:trPr>
        <w:tc>
          <w:tcPr>
            <w:tcW w:w="219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A04E304" w14:textId="77777777" w:rsidR="00931F07" w:rsidRPr="00F8135F" w:rsidRDefault="00931F07" w:rsidP="00A52E7F">
            <w:pPr>
              <w:spacing w:before="40" w:after="40"/>
              <w:ind w:firstLine="207"/>
              <w:jc w:val="right"/>
              <w:rPr>
                <w:rFonts w:ascii="Arial Narrow" w:hAnsi="Arial Narrow"/>
              </w:rPr>
            </w:pPr>
            <w:r w:rsidRPr="00F8135F">
              <w:rPr>
                <w:rFonts w:ascii="Arial Narrow" w:hAnsi="Arial Narrow"/>
              </w:rPr>
              <w:t>Email</w:t>
            </w:r>
          </w:p>
        </w:tc>
        <w:tc>
          <w:tcPr>
            <w:tcW w:w="21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885EF16" w14:textId="4769B9C8" w:rsidR="00931F07" w:rsidRPr="00985F2D" w:rsidRDefault="0058437B" w:rsidP="00A52E7F">
            <w:pPr>
              <w:spacing w:before="40" w:after="40"/>
              <w:rPr>
                <w:rFonts w:ascii="Arial Narrow" w:hAnsi="Arial Narrow"/>
                <w:color w:val="222A35" w:themeColor="text2" w:themeShade="80"/>
              </w:rPr>
            </w:pPr>
            <w:hyperlink r:id="rId22" w:history="1">
              <w:r w:rsidR="00537ABE" w:rsidRPr="00985F2D">
                <w:rPr>
                  <w:rStyle w:val="Hyperlink"/>
                  <w:rFonts w:ascii="Arial Narrow" w:hAnsi="Arial Narrow"/>
                  <w:color w:val="2F5496" w:themeColor="accent1" w:themeShade="BF"/>
                </w:rPr>
                <w:t>sexsonla@bps-ok.org</w:t>
              </w:r>
            </w:hyperlink>
            <w:r w:rsidR="00537ABE" w:rsidRPr="00985F2D">
              <w:rPr>
                <w:rFonts w:ascii="Arial Narrow" w:hAnsi="Arial Narrow"/>
                <w:color w:val="222A35" w:themeColor="text2" w:themeShade="80"/>
              </w:rPr>
              <w:t xml:space="preserve"> </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53208A5" w14:textId="77777777" w:rsidR="00931F07" w:rsidRPr="00F8135F" w:rsidRDefault="00931F07" w:rsidP="00A52E7F">
            <w:pPr>
              <w:spacing w:before="40" w:after="40"/>
              <w:ind w:firstLine="207"/>
              <w:jc w:val="right"/>
              <w:rPr>
                <w:rFonts w:ascii="Arial Narrow" w:hAnsi="Arial Narrow"/>
              </w:rPr>
            </w:pPr>
            <w:r w:rsidRPr="00F8135F">
              <w:rPr>
                <w:rFonts w:ascii="Arial Narrow" w:hAnsi="Arial Narrow"/>
              </w:rPr>
              <w:t>Phone</w:t>
            </w:r>
          </w:p>
        </w:tc>
        <w:tc>
          <w:tcPr>
            <w:tcW w:w="5721"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B8259C4" w14:textId="45072C56" w:rsidR="00931F07" w:rsidRPr="00985F2D" w:rsidRDefault="00B16F26"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918-336-3311 ext. 1001</w:t>
            </w:r>
          </w:p>
        </w:tc>
      </w:tr>
      <w:tr w:rsidR="00931F07" w:rsidRPr="00985F2D" w14:paraId="616AE374" w14:textId="77777777" w:rsidTr="00973E48">
        <w:trPr>
          <w:trHeight w:val="279"/>
          <w:jc w:val="center"/>
        </w:trPr>
        <w:tc>
          <w:tcPr>
            <w:tcW w:w="219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6029A8B" w14:textId="77777777" w:rsidR="00931F07" w:rsidRPr="00F8135F" w:rsidRDefault="00931F07" w:rsidP="00A52E7F">
            <w:pPr>
              <w:spacing w:before="40" w:after="40"/>
              <w:ind w:left="207" w:hanging="207"/>
              <w:rPr>
                <w:rFonts w:ascii="Arial Narrow" w:hAnsi="Arial Narrow"/>
              </w:rPr>
            </w:pPr>
            <w:r w:rsidRPr="00F8135F">
              <w:rPr>
                <w:rFonts w:ascii="Arial Narrow" w:hAnsi="Arial Narrow"/>
              </w:rPr>
              <w:t>4. Primary services provided to students, job seekers, workers</w:t>
            </w:r>
          </w:p>
        </w:tc>
        <w:tc>
          <w:tcPr>
            <w:tcW w:w="8824"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5FF6EAB" w14:textId="43ACC734" w:rsidR="00B16F26" w:rsidRPr="00985F2D" w:rsidRDefault="00B16F26" w:rsidP="00B16F26">
            <w:pPr>
              <w:spacing w:before="40" w:after="40"/>
              <w:rPr>
                <w:rFonts w:ascii="Arial Narrow" w:hAnsi="Arial Narrow"/>
                <w:color w:val="222A35" w:themeColor="text2" w:themeShade="80"/>
              </w:rPr>
            </w:pPr>
            <w:r w:rsidRPr="00985F2D">
              <w:rPr>
                <w:rFonts w:ascii="Arial Narrow" w:hAnsi="Arial Narrow"/>
                <w:color w:val="222A35" w:themeColor="text2" w:themeShade="80"/>
              </w:rPr>
              <w:t>Career exploration, navigation, and coaching services</w:t>
            </w:r>
          </w:p>
          <w:p w14:paraId="2F39A6CB" w14:textId="73353EFD" w:rsidR="00B16F26" w:rsidRPr="00985F2D" w:rsidRDefault="00B16F26" w:rsidP="00B16F26">
            <w:pPr>
              <w:spacing w:before="40" w:after="40"/>
              <w:rPr>
                <w:rFonts w:ascii="Arial Narrow" w:hAnsi="Arial Narrow"/>
                <w:color w:val="222A35" w:themeColor="text2" w:themeShade="80"/>
              </w:rPr>
            </w:pPr>
            <w:r w:rsidRPr="00985F2D">
              <w:rPr>
                <w:rFonts w:ascii="Arial Narrow" w:hAnsi="Arial Narrow"/>
                <w:color w:val="222A35" w:themeColor="text2" w:themeShade="80"/>
              </w:rPr>
              <w:t>Pre-employment assistance (interview coaching, resume preparation, etc.)</w:t>
            </w:r>
          </w:p>
          <w:p w14:paraId="5FA0A491" w14:textId="61B812D5" w:rsidR="00B16F26" w:rsidRPr="00985F2D" w:rsidRDefault="00B16F26" w:rsidP="00B16F26">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(secondary education)</w:t>
            </w:r>
          </w:p>
          <w:p w14:paraId="0CEFAA74" w14:textId="30D6296A" w:rsidR="00931F07" w:rsidRPr="00985F2D" w:rsidRDefault="00B16F26" w:rsidP="00B16F26">
            <w:pPr>
              <w:spacing w:before="40" w:after="40"/>
              <w:rPr>
                <w:rFonts w:ascii="Arial Narrow" w:hAnsi="Arial Narrow"/>
                <w:color w:val="222A35" w:themeColor="text2" w:themeShade="80"/>
              </w:rPr>
            </w:pPr>
            <w:r w:rsidRPr="00985F2D">
              <w:rPr>
                <w:rFonts w:ascii="Arial Narrow" w:hAnsi="Arial Narrow"/>
                <w:color w:val="222A35" w:themeColor="text2" w:themeShade="80"/>
              </w:rPr>
              <w:t>Work-based learning</w:t>
            </w:r>
          </w:p>
        </w:tc>
      </w:tr>
      <w:tr w:rsidR="00931F07" w:rsidRPr="00985F2D" w14:paraId="5E0A61B9" w14:textId="77777777" w:rsidTr="00973E48">
        <w:trPr>
          <w:trHeight w:val="279"/>
          <w:jc w:val="center"/>
        </w:trPr>
        <w:tc>
          <w:tcPr>
            <w:tcW w:w="219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CA4C5A3" w14:textId="77777777" w:rsidR="00931F07" w:rsidRPr="00F8135F" w:rsidRDefault="00931F07" w:rsidP="00A52E7F">
            <w:pPr>
              <w:spacing w:before="40" w:after="40"/>
              <w:ind w:left="207" w:hanging="207"/>
              <w:rPr>
                <w:rFonts w:ascii="Arial Narrow" w:hAnsi="Arial Narrow"/>
              </w:rPr>
            </w:pPr>
            <w:r w:rsidRPr="00F8135F">
              <w:rPr>
                <w:rFonts w:ascii="Arial Narrow" w:hAnsi="Arial Narrow"/>
              </w:rPr>
              <w:t>5. Eligibility requirements to receive services</w:t>
            </w:r>
          </w:p>
        </w:tc>
        <w:tc>
          <w:tcPr>
            <w:tcW w:w="8824"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83ED8A7" w14:textId="0218248D" w:rsidR="00931F07" w:rsidRPr="00985F2D" w:rsidRDefault="00B16F26"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High school students</w:t>
            </w:r>
          </w:p>
        </w:tc>
      </w:tr>
      <w:tr w:rsidR="00931F07" w:rsidRPr="00985F2D" w14:paraId="62570F14" w14:textId="77777777" w:rsidTr="00973E48">
        <w:trPr>
          <w:trHeight w:val="279"/>
          <w:jc w:val="center"/>
        </w:trPr>
        <w:tc>
          <w:tcPr>
            <w:tcW w:w="219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F53D4FE" w14:textId="77777777" w:rsidR="00931F07" w:rsidRPr="00F8135F" w:rsidRDefault="00931F07" w:rsidP="00A52E7F">
            <w:pPr>
              <w:spacing w:before="40" w:after="40"/>
              <w:ind w:left="297" w:hanging="297"/>
              <w:rPr>
                <w:rFonts w:ascii="Arial Narrow" w:hAnsi="Arial Narrow"/>
              </w:rPr>
            </w:pPr>
            <w:r w:rsidRPr="00F8135F">
              <w:rPr>
                <w:rFonts w:ascii="Arial Narrow" w:hAnsi="Arial Narrow"/>
              </w:rPr>
              <w:t>6. Areas of service expertise</w:t>
            </w:r>
          </w:p>
        </w:tc>
        <w:tc>
          <w:tcPr>
            <w:tcW w:w="8824"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E1EE57F" w14:textId="01EC8D89" w:rsidR="00931F07" w:rsidRPr="00985F2D" w:rsidRDefault="00B16F26"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w:t>
            </w:r>
          </w:p>
        </w:tc>
      </w:tr>
      <w:tr w:rsidR="00931F07" w:rsidRPr="00985F2D" w14:paraId="79419FF0" w14:textId="77777777" w:rsidTr="00973E48">
        <w:trPr>
          <w:trHeight w:val="279"/>
          <w:jc w:val="center"/>
        </w:trPr>
        <w:tc>
          <w:tcPr>
            <w:tcW w:w="219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0EA5938" w14:textId="77777777" w:rsidR="00931F07" w:rsidRPr="00F8135F" w:rsidRDefault="00931F07" w:rsidP="00A52E7F">
            <w:pPr>
              <w:spacing w:before="40" w:after="40"/>
              <w:ind w:left="297" w:hanging="297"/>
              <w:rPr>
                <w:rFonts w:ascii="Arial Narrow" w:hAnsi="Arial Narrow"/>
              </w:rPr>
            </w:pPr>
            <w:r w:rsidRPr="00F8135F">
              <w:rPr>
                <w:rFonts w:ascii="Arial Narrow" w:hAnsi="Arial Narrow"/>
              </w:rPr>
              <w:t>7. Primary target adult populations served</w:t>
            </w:r>
          </w:p>
        </w:tc>
        <w:tc>
          <w:tcPr>
            <w:tcW w:w="8824"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96D82D8" w14:textId="568A7998" w:rsidR="00931F07" w:rsidRPr="00985F2D" w:rsidRDefault="00B16F26"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Preparing all students for the workforce</w:t>
            </w:r>
          </w:p>
        </w:tc>
      </w:tr>
      <w:tr w:rsidR="00931F07" w:rsidRPr="00985F2D" w14:paraId="196CDA80" w14:textId="77777777" w:rsidTr="00973E48">
        <w:trPr>
          <w:trHeight w:val="279"/>
          <w:jc w:val="center"/>
        </w:trPr>
        <w:tc>
          <w:tcPr>
            <w:tcW w:w="219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5A1A39C" w14:textId="77777777" w:rsidR="00931F07" w:rsidRPr="00F8135F" w:rsidRDefault="00931F07" w:rsidP="00A52E7F">
            <w:pPr>
              <w:spacing w:before="40" w:after="40"/>
              <w:ind w:left="297" w:hanging="297"/>
              <w:rPr>
                <w:rFonts w:ascii="Arial Narrow" w:hAnsi="Arial Narrow"/>
              </w:rPr>
            </w:pPr>
            <w:r w:rsidRPr="00F8135F">
              <w:rPr>
                <w:rFonts w:ascii="Arial Narrow" w:hAnsi="Arial Narrow"/>
              </w:rPr>
              <w:t>8. Organizations we partner/collaborate with beyond referrals</w:t>
            </w:r>
          </w:p>
        </w:tc>
        <w:tc>
          <w:tcPr>
            <w:tcW w:w="8824"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E904367" w14:textId="5F9F16EA" w:rsidR="009C29C2" w:rsidRPr="00985F2D" w:rsidRDefault="009C29C2"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Works</w:t>
            </w:r>
          </w:p>
          <w:p w14:paraId="2394EBB4" w14:textId="061995B0" w:rsidR="00931F07" w:rsidRPr="00985F2D" w:rsidRDefault="00B16F26"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Rogers State University</w:t>
            </w:r>
          </w:p>
          <w:p w14:paraId="4B38A9AA" w14:textId="77777777" w:rsidR="00B16F26" w:rsidRPr="00985F2D" w:rsidRDefault="00B16F26"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Tri County Tech</w:t>
            </w:r>
          </w:p>
          <w:p w14:paraId="050E8765" w14:textId="77777777" w:rsidR="00B16F26" w:rsidRPr="00985F2D" w:rsidRDefault="00B16F26"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Business community in Bartlesville</w:t>
            </w:r>
          </w:p>
        </w:tc>
      </w:tr>
    </w:tbl>
    <w:p w14:paraId="1D521141" w14:textId="77777777" w:rsidR="0019541D" w:rsidRPr="00985F2D" w:rsidRDefault="0019541D">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49"/>
        <w:gridCol w:w="945"/>
        <w:gridCol w:w="2664"/>
        <w:gridCol w:w="1334"/>
        <w:gridCol w:w="1793"/>
      </w:tblGrid>
      <w:tr w:rsidR="00AA715A" w:rsidRPr="00985F2D" w14:paraId="50D52B90" w14:textId="77777777" w:rsidTr="008A66AC">
        <w:trPr>
          <w:trHeight w:val="324"/>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17FF80E" w14:textId="103D5E29" w:rsidR="00AA715A" w:rsidRPr="00F8135F" w:rsidRDefault="00AA715A" w:rsidP="008A66AC">
            <w:pPr>
              <w:spacing w:before="40" w:after="40"/>
              <w:rPr>
                <w:rFonts w:ascii="Arial Narrow" w:hAnsi="Arial Narrow"/>
                <w:b/>
              </w:rPr>
            </w:pPr>
            <w:r w:rsidRPr="00F8135F">
              <w:rPr>
                <w:rFonts w:ascii="Arial Narrow" w:hAnsi="Arial Narrow"/>
              </w:rPr>
              <w:lastRenderedPageBreak/>
              <w:t>1. Organization Name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55BE10B" w14:textId="77777777" w:rsidR="00AA715A" w:rsidRPr="00985F2D" w:rsidRDefault="00AA715A" w:rsidP="008A66AC">
            <w:pPr>
              <w:pStyle w:val="Heading2"/>
              <w:outlineLvl w:val="1"/>
              <w:rPr>
                <w:rFonts w:ascii="Arial Narrow" w:hAnsi="Arial Narrow"/>
                <w:b/>
                <w:color w:val="222A35" w:themeColor="text2" w:themeShade="80"/>
                <w:sz w:val="22"/>
                <w:szCs w:val="22"/>
              </w:rPr>
            </w:pPr>
            <w:bookmarkStart w:id="4" w:name="_Toc58311220"/>
            <w:r w:rsidRPr="00985F2D">
              <w:rPr>
                <w:rFonts w:ascii="Arial Narrow" w:hAnsi="Arial Narrow"/>
                <w:b/>
                <w:color w:val="222A35" w:themeColor="text2" w:themeShade="80"/>
                <w:sz w:val="22"/>
                <w:szCs w:val="22"/>
              </w:rPr>
              <w:t>Bartlesville Public Schools</w:t>
            </w:r>
            <w:bookmarkEnd w:id="4"/>
          </w:p>
        </w:tc>
      </w:tr>
      <w:tr w:rsidR="00AA715A" w:rsidRPr="00985F2D" w14:paraId="379AD88B" w14:textId="77777777" w:rsidTr="008A66AC">
        <w:trPr>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CF50639" w14:textId="77777777" w:rsidR="00AA715A" w:rsidRPr="00F8135F" w:rsidRDefault="00AA715A" w:rsidP="008A66AC">
            <w:pPr>
              <w:spacing w:before="40" w:after="40"/>
              <w:rPr>
                <w:rFonts w:ascii="Arial Narrow" w:hAnsi="Arial Narrow"/>
              </w:rPr>
            </w:pPr>
            <w:r w:rsidRPr="00F8135F">
              <w:rPr>
                <w:rFonts w:ascii="Arial Narrow" w:hAnsi="Arial Narrow"/>
              </w:rPr>
              <w:t>2. Address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EFC7ED6"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1100 SW Jennings Ave, Bartlesville, OK 74003</w:t>
            </w:r>
          </w:p>
        </w:tc>
      </w:tr>
      <w:tr w:rsidR="00AA715A" w:rsidRPr="00985F2D" w14:paraId="40D9B9CC" w14:textId="77777777" w:rsidTr="008A66AC">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A722FA0" w14:textId="77777777" w:rsidR="00AA715A" w:rsidRPr="00F8135F" w:rsidRDefault="00AA715A" w:rsidP="008A66AC">
            <w:pPr>
              <w:spacing w:before="40" w:after="40"/>
              <w:ind w:firstLine="207"/>
              <w:rPr>
                <w:rFonts w:ascii="Arial Narrow" w:hAnsi="Arial Narrow"/>
                <w:b/>
              </w:rPr>
            </w:pPr>
            <w:r w:rsidRPr="00F8135F">
              <w:rPr>
                <w:rFonts w:ascii="Arial Narrow" w:hAnsi="Arial Narrow"/>
              </w:rPr>
              <w:t>Phone</w:t>
            </w:r>
          </w:p>
        </w:tc>
        <w:tc>
          <w:tcPr>
            <w:tcW w:w="204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999F2E1"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918-336-8600</w:t>
            </w:r>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42076ED7" w14:textId="77777777" w:rsidR="00AA715A" w:rsidRPr="00F8135F" w:rsidRDefault="00AA715A" w:rsidP="008A66AC">
            <w:pPr>
              <w:spacing w:before="40" w:after="40"/>
              <w:jc w:val="right"/>
              <w:rPr>
                <w:rFonts w:ascii="Arial Narrow" w:hAnsi="Arial Narrow"/>
              </w:rPr>
            </w:pPr>
            <w:r w:rsidRPr="00F8135F">
              <w:rPr>
                <w:rFonts w:ascii="Arial Narrow" w:hAnsi="Arial Narrow"/>
              </w:rPr>
              <w:t>Website</w:t>
            </w:r>
          </w:p>
        </w:tc>
        <w:tc>
          <w:tcPr>
            <w:tcW w:w="266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234046D" w14:textId="77777777" w:rsidR="00AA715A" w:rsidRPr="00985F2D" w:rsidRDefault="0058437B" w:rsidP="008A66AC">
            <w:pPr>
              <w:spacing w:before="40" w:after="40"/>
              <w:rPr>
                <w:rFonts w:ascii="Arial Narrow" w:hAnsi="Arial Narrow"/>
                <w:color w:val="222A35" w:themeColor="text2" w:themeShade="80"/>
              </w:rPr>
            </w:pPr>
            <w:hyperlink r:id="rId23" w:history="1">
              <w:r w:rsidR="00AA715A" w:rsidRPr="00985F2D">
                <w:rPr>
                  <w:rStyle w:val="Hyperlink"/>
                  <w:rFonts w:ascii="Arial Narrow" w:hAnsi="Arial Narrow"/>
                  <w:color w:val="2F5496" w:themeColor="accent1" w:themeShade="BF"/>
                </w:rPr>
                <w:t>https://sites.google.com/a/bps-ok.org/website/</w:t>
              </w:r>
            </w:hyperlink>
            <w:r w:rsidR="00AA715A" w:rsidRPr="00985F2D">
              <w:rPr>
                <w:rFonts w:ascii="Arial Narrow" w:hAnsi="Arial Narrow"/>
                <w:color w:val="2F5496" w:themeColor="accent1" w:themeShade="BF"/>
              </w:rPr>
              <w:t xml:space="preserve"> </w:t>
            </w:r>
          </w:p>
        </w:tc>
        <w:tc>
          <w:tcPr>
            <w:tcW w:w="13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09A86AB" w14:textId="77777777" w:rsidR="00AA715A" w:rsidRPr="00985F2D" w:rsidRDefault="00AA715A" w:rsidP="008A66AC">
            <w:pPr>
              <w:spacing w:before="40" w:after="40"/>
              <w:ind w:left="-160"/>
              <w:jc w:val="right"/>
              <w:rPr>
                <w:rFonts w:ascii="Arial Narrow" w:hAnsi="Arial Narrow"/>
                <w:color w:val="7F7F7F" w:themeColor="text1" w:themeTint="80"/>
              </w:rPr>
            </w:pPr>
            <w:r w:rsidRPr="00F8135F">
              <w:rPr>
                <w:rFonts w:ascii="Arial Narrow" w:hAnsi="Arial Narrow"/>
              </w:rPr>
              <w:t>Hours of Operation</w:t>
            </w:r>
          </w:p>
        </w:tc>
        <w:tc>
          <w:tcPr>
            <w:tcW w:w="17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32D0306" w14:textId="77777777" w:rsidR="00AA715A" w:rsidRPr="00985F2D" w:rsidRDefault="00AA715A" w:rsidP="008A66AC">
            <w:pPr>
              <w:spacing w:before="40" w:after="40"/>
              <w:rPr>
                <w:rFonts w:ascii="Arial Narrow" w:hAnsi="Arial Narrow"/>
                <w:color w:val="154868"/>
              </w:rPr>
            </w:pPr>
            <w:r w:rsidRPr="00985F2D">
              <w:rPr>
                <w:rFonts w:ascii="Arial Narrow" w:hAnsi="Arial Narrow"/>
                <w:color w:val="222A35" w:themeColor="text2" w:themeShade="80"/>
              </w:rPr>
              <w:t>8a – 4p</w:t>
            </w:r>
            <w:r w:rsidRPr="00985F2D">
              <w:rPr>
                <w:rFonts w:ascii="Arial Narrow" w:hAnsi="Arial Narrow"/>
                <w:color w:val="154868"/>
              </w:rPr>
              <w:t xml:space="preserve"> </w:t>
            </w:r>
          </w:p>
        </w:tc>
      </w:tr>
      <w:tr w:rsidR="00AA715A" w:rsidRPr="00985F2D" w14:paraId="6DD22D03" w14:textId="77777777" w:rsidTr="008A66AC">
        <w:trPr>
          <w:trHeight w:val="288"/>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BB99EEC" w14:textId="77777777" w:rsidR="00AA715A" w:rsidRPr="00F8135F" w:rsidRDefault="00AA715A" w:rsidP="008A66AC">
            <w:pPr>
              <w:spacing w:before="40" w:after="40"/>
              <w:jc w:val="both"/>
              <w:rPr>
                <w:rFonts w:ascii="Arial Narrow" w:hAnsi="Arial Narrow"/>
              </w:rPr>
            </w:pPr>
            <w:r w:rsidRPr="00F8135F">
              <w:rPr>
                <w:rFonts w:ascii="Arial Narrow" w:hAnsi="Arial Narrow"/>
              </w:rPr>
              <w:t>3. Point of Contact Name</w:t>
            </w:r>
          </w:p>
        </w:tc>
        <w:tc>
          <w:tcPr>
            <w:tcW w:w="204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B12BF72"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Dr. Stephanie Curtis</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394727B2" w14:textId="77777777" w:rsidR="00AA715A" w:rsidRPr="00F8135F" w:rsidRDefault="00AA715A" w:rsidP="008A66AC">
            <w:pPr>
              <w:spacing w:before="40" w:after="40"/>
              <w:ind w:firstLine="207"/>
              <w:jc w:val="right"/>
              <w:rPr>
                <w:rFonts w:ascii="Arial Narrow" w:hAnsi="Arial Narrow"/>
              </w:rPr>
            </w:pPr>
            <w:r w:rsidRPr="00F8135F">
              <w:rPr>
                <w:rFonts w:ascii="Arial Narrow" w:hAnsi="Arial Narrow"/>
              </w:rPr>
              <w:t>Title</w:t>
            </w:r>
          </w:p>
        </w:tc>
        <w:tc>
          <w:tcPr>
            <w:tcW w:w="5791"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9CAA2BD"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Executive Director, Personnel &amp; School Support</w:t>
            </w:r>
          </w:p>
        </w:tc>
      </w:tr>
      <w:tr w:rsidR="00AA715A" w:rsidRPr="00985F2D" w14:paraId="17D17711" w14:textId="77777777" w:rsidTr="008A66AC">
        <w:trPr>
          <w:trHeight w:val="270"/>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315ABC6" w14:textId="77777777" w:rsidR="00AA715A" w:rsidRPr="00F8135F" w:rsidRDefault="00AA715A" w:rsidP="008A66AC">
            <w:pPr>
              <w:spacing w:before="40" w:after="40"/>
              <w:ind w:firstLine="207"/>
              <w:jc w:val="right"/>
              <w:rPr>
                <w:rFonts w:ascii="Arial Narrow" w:hAnsi="Arial Narrow"/>
              </w:rPr>
            </w:pPr>
            <w:r w:rsidRPr="00F8135F">
              <w:rPr>
                <w:rFonts w:ascii="Arial Narrow" w:hAnsi="Arial Narrow"/>
              </w:rPr>
              <w:t>Email</w:t>
            </w:r>
          </w:p>
        </w:tc>
        <w:tc>
          <w:tcPr>
            <w:tcW w:w="204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16BA31E" w14:textId="77777777" w:rsidR="00AA715A" w:rsidRPr="00985F2D" w:rsidRDefault="0058437B" w:rsidP="008A66AC">
            <w:pPr>
              <w:spacing w:before="40" w:after="40"/>
              <w:rPr>
                <w:rFonts w:ascii="Arial Narrow" w:hAnsi="Arial Narrow"/>
                <w:color w:val="222A35" w:themeColor="text2" w:themeShade="80"/>
              </w:rPr>
            </w:pPr>
            <w:hyperlink r:id="rId24" w:history="1">
              <w:r w:rsidR="00AA715A" w:rsidRPr="00985F2D">
                <w:rPr>
                  <w:rStyle w:val="Hyperlink"/>
                  <w:rFonts w:ascii="Arial Narrow" w:hAnsi="Arial Narrow"/>
                  <w:color w:val="2F5496" w:themeColor="accent1" w:themeShade="BF"/>
                </w:rPr>
                <w:t>CurtisSA@bps-ok.org</w:t>
              </w:r>
            </w:hyperlink>
            <w:r w:rsidR="00AA715A" w:rsidRPr="00985F2D">
              <w:rPr>
                <w:rFonts w:ascii="Arial Narrow" w:hAnsi="Arial Narrow"/>
                <w:color w:val="222A35" w:themeColor="text2" w:themeShade="80"/>
              </w:rPr>
              <w:t xml:space="preserve"> </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95DAE15" w14:textId="77777777" w:rsidR="00AA715A" w:rsidRPr="00F8135F" w:rsidRDefault="00AA715A" w:rsidP="008A66AC">
            <w:pPr>
              <w:spacing w:before="40" w:after="40"/>
              <w:ind w:firstLine="207"/>
              <w:jc w:val="right"/>
              <w:rPr>
                <w:rFonts w:ascii="Arial Narrow" w:hAnsi="Arial Narrow"/>
              </w:rPr>
            </w:pPr>
            <w:r w:rsidRPr="00F8135F">
              <w:rPr>
                <w:rFonts w:ascii="Arial Narrow" w:hAnsi="Arial Narrow"/>
              </w:rPr>
              <w:t>Phone</w:t>
            </w:r>
          </w:p>
        </w:tc>
        <w:tc>
          <w:tcPr>
            <w:tcW w:w="5791"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9EC42F5"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918-336-8600 ext. 3528</w:t>
            </w:r>
          </w:p>
        </w:tc>
      </w:tr>
      <w:tr w:rsidR="00AA715A" w:rsidRPr="00985F2D" w14:paraId="73AC7BCF" w14:textId="77777777" w:rsidTr="008A66AC">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9D17448" w14:textId="77777777" w:rsidR="00AA715A" w:rsidRPr="00F8135F" w:rsidRDefault="00AA715A" w:rsidP="008A66AC">
            <w:pPr>
              <w:spacing w:before="40" w:after="40"/>
              <w:ind w:left="207" w:hanging="207"/>
              <w:rPr>
                <w:rFonts w:ascii="Arial Narrow" w:hAnsi="Arial Narrow"/>
              </w:rPr>
            </w:pPr>
            <w:r w:rsidRPr="00F8135F">
              <w:rPr>
                <w:rFonts w:ascii="Arial Narrow" w:hAnsi="Arial Narrow"/>
              </w:rPr>
              <w:t>4. Primary services provided to students, job seekers, workers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366D555" w14:textId="0755E2E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Supportive services (</w:t>
            </w:r>
            <w:r w:rsidR="00985F2D" w:rsidRPr="00985F2D">
              <w:rPr>
                <w:rFonts w:ascii="Arial Narrow" w:hAnsi="Arial Narrow"/>
                <w:color w:val="222A35" w:themeColor="text2" w:themeShade="80"/>
              </w:rPr>
              <w:t>e.g.,</w:t>
            </w:r>
            <w:r w:rsidRPr="00985F2D">
              <w:rPr>
                <w:rFonts w:ascii="Arial Narrow" w:hAnsi="Arial Narrow"/>
                <w:color w:val="222A35" w:themeColor="text2" w:themeShade="80"/>
              </w:rPr>
              <w:t xml:space="preserve"> childcare, transportation)</w:t>
            </w:r>
          </w:p>
          <w:p w14:paraId="2B12FC4A"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Career exploration, navigation, and coaching services</w:t>
            </w:r>
          </w:p>
          <w:p w14:paraId="126577A1"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Pre-employment assistance (interview coaching, resume preparation, etc.)</w:t>
            </w:r>
          </w:p>
          <w:p w14:paraId="59AB1FAC"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Basic Education</w:t>
            </w:r>
          </w:p>
          <w:p w14:paraId="14EAEE91"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(secondary education), soft skills training</w:t>
            </w:r>
          </w:p>
          <w:p w14:paraId="13CEE56E"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Services for non-English speakers and English language-learners/other acclimation services</w:t>
            </w:r>
          </w:p>
          <w:p w14:paraId="03445BA5"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Funding/scholarships for individuals to participate in education or training services</w:t>
            </w:r>
          </w:p>
          <w:p w14:paraId="707C82A2"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Work-based learning</w:t>
            </w:r>
          </w:p>
        </w:tc>
      </w:tr>
      <w:tr w:rsidR="00AA715A" w:rsidRPr="00985F2D" w14:paraId="3B7E9EFC" w14:textId="77777777" w:rsidTr="008A66AC">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B16A7D0" w14:textId="77777777" w:rsidR="00AA715A" w:rsidRPr="00F8135F" w:rsidRDefault="00AA715A" w:rsidP="008A66AC">
            <w:pPr>
              <w:spacing w:before="40" w:after="40"/>
              <w:ind w:left="207" w:hanging="207"/>
              <w:rPr>
                <w:rFonts w:ascii="Arial Narrow" w:hAnsi="Arial Narrow"/>
              </w:rPr>
            </w:pPr>
            <w:r w:rsidRPr="00F8135F">
              <w:rPr>
                <w:rFonts w:ascii="Arial Narrow" w:hAnsi="Arial Narrow"/>
              </w:rPr>
              <w:t>5. Eligibility requirements to receive services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F30BAE4"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WIOA Adult Education Federal Eligibility Requirements</w:t>
            </w:r>
          </w:p>
        </w:tc>
      </w:tr>
      <w:tr w:rsidR="00AA715A" w:rsidRPr="00985F2D" w14:paraId="62F05F3A" w14:textId="77777777" w:rsidTr="008A66AC">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3A60197" w14:textId="77777777" w:rsidR="00AA715A" w:rsidRPr="00F8135F" w:rsidRDefault="00AA715A" w:rsidP="008A66AC">
            <w:pPr>
              <w:spacing w:before="40" w:after="40"/>
              <w:ind w:left="297" w:hanging="297"/>
              <w:rPr>
                <w:rFonts w:ascii="Arial Narrow" w:hAnsi="Arial Narrow"/>
              </w:rPr>
            </w:pPr>
            <w:r w:rsidRPr="00F8135F">
              <w:rPr>
                <w:rFonts w:ascii="Arial Narrow" w:hAnsi="Arial Narrow"/>
              </w:rPr>
              <w:t>6. Areas of service expertise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297C1BE"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Adult Basic Education, GED Testing, Secondary Education</w:t>
            </w:r>
          </w:p>
        </w:tc>
      </w:tr>
      <w:tr w:rsidR="00AA715A" w:rsidRPr="00985F2D" w14:paraId="0646C936" w14:textId="77777777" w:rsidTr="008A66AC">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A821FAB" w14:textId="77777777" w:rsidR="00AA715A" w:rsidRPr="00F8135F" w:rsidRDefault="00AA715A" w:rsidP="008A66AC">
            <w:pPr>
              <w:spacing w:before="40" w:after="40"/>
              <w:ind w:left="297" w:hanging="297"/>
              <w:rPr>
                <w:rFonts w:ascii="Arial Narrow" w:hAnsi="Arial Narrow"/>
              </w:rPr>
            </w:pPr>
            <w:r w:rsidRPr="00F8135F">
              <w:rPr>
                <w:rFonts w:ascii="Arial Narrow" w:hAnsi="Arial Narrow"/>
              </w:rPr>
              <w:t>7. Primary target adult populations served</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D05B6AB"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High School Dropouts</w:t>
            </w:r>
          </w:p>
          <w:p w14:paraId="4F3D85E7"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At-risk Secondary Students</w:t>
            </w:r>
          </w:p>
        </w:tc>
      </w:tr>
      <w:tr w:rsidR="00AA715A" w:rsidRPr="00985F2D" w14:paraId="1093DA0C" w14:textId="77777777" w:rsidTr="008A66AC">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4A1CB5F" w14:textId="77777777" w:rsidR="00AA715A" w:rsidRPr="00F8135F" w:rsidRDefault="00AA715A" w:rsidP="008A66AC">
            <w:pPr>
              <w:spacing w:before="40" w:after="40"/>
              <w:ind w:left="297" w:hanging="297"/>
              <w:rPr>
                <w:rFonts w:ascii="Arial Narrow" w:hAnsi="Arial Narrow"/>
              </w:rPr>
            </w:pPr>
            <w:r w:rsidRPr="00F8135F">
              <w:rPr>
                <w:rFonts w:ascii="Arial Narrow" w:hAnsi="Arial Narrow"/>
              </w:rPr>
              <w:t>8. Organizations we partner/collaborate with beyond referrals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D48F289" w14:textId="373ADBEB" w:rsidR="009C29C2" w:rsidRPr="00985F2D" w:rsidRDefault="009C29C2"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Works</w:t>
            </w:r>
          </w:p>
          <w:p w14:paraId="2E03E28A" w14:textId="753F0252"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Tri County Tech</w:t>
            </w:r>
          </w:p>
          <w:p w14:paraId="6616989B"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Osage Nation</w:t>
            </w:r>
          </w:p>
          <w:p w14:paraId="0BE94F4C" w14:textId="77777777" w:rsidR="00AA715A" w:rsidRPr="00985F2D" w:rsidRDefault="00AA715A"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Dollar General</w:t>
            </w:r>
          </w:p>
        </w:tc>
      </w:tr>
    </w:tbl>
    <w:p w14:paraId="1532A4EA" w14:textId="77777777" w:rsidR="0019541D" w:rsidRPr="00985F2D" w:rsidRDefault="0019541D">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3037"/>
        <w:gridCol w:w="945"/>
        <w:gridCol w:w="2509"/>
        <w:gridCol w:w="1097"/>
        <w:gridCol w:w="1283"/>
      </w:tblGrid>
      <w:tr w:rsidR="008F32D3" w:rsidRPr="00985F2D" w14:paraId="71153C13" w14:textId="77777777" w:rsidTr="1BB5AC0E">
        <w:trPr>
          <w:trHeight w:val="324"/>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4FBC8AB" w14:textId="706CB397" w:rsidR="008F32D3" w:rsidRPr="00F8135F" w:rsidRDefault="008F32D3" w:rsidP="008A66AC">
            <w:pPr>
              <w:spacing w:before="40" w:after="40"/>
              <w:ind w:left="-14"/>
              <w:rPr>
                <w:rFonts w:ascii="Arial Narrow" w:hAnsi="Arial Narrow"/>
                <w:b/>
              </w:rPr>
            </w:pPr>
            <w:r w:rsidRPr="00F8135F">
              <w:rPr>
                <w:rFonts w:ascii="Arial Narrow" w:hAnsi="Arial Narrow"/>
              </w:rPr>
              <w:lastRenderedPageBreak/>
              <w:br w:type="page"/>
              <w:t>1. Organization Name</w:t>
            </w:r>
          </w:p>
        </w:tc>
        <w:tc>
          <w:tcPr>
            <w:tcW w:w="887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A4E18AC" w14:textId="5A5F9C20" w:rsidR="008F32D3" w:rsidRPr="00985F2D" w:rsidRDefault="26B4FE84" w:rsidP="26B4FE84">
            <w:pPr>
              <w:pStyle w:val="Heading2"/>
              <w:outlineLvl w:val="1"/>
              <w:rPr>
                <w:rFonts w:ascii="Arial Narrow" w:hAnsi="Arial Narrow"/>
                <w:b/>
                <w:bCs/>
                <w:color w:val="222A35" w:themeColor="text2" w:themeShade="80"/>
                <w:sz w:val="22"/>
                <w:szCs w:val="22"/>
              </w:rPr>
            </w:pPr>
            <w:bookmarkStart w:id="5" w:name="_Toc58311221"/>
            <w:r w:rsidRPr="00985F2D">
              <w:rPr>
                <w:rFonts w:ascii="Arial Narrow" w:hAnsi="Arial Narrow"/>
                <w:b/>
                <w:bCs/>
                <w:color w:val="222A35" w:themeColor="text2" w:themeShade="80"/>
                <w:sz w:val="22"/>
                <w:szCs w:val="22"/>
              </w:rPr>
              <w:t>Bartlesville Oklahoma Works American Job Center</w:t>
            </w:r>
            <w:bookmarkEnd w:id="5"/>
            <w:r w:rsidRPr="00985F2D">
              <w:rPr>
                <w:rFonts w:ascii="Arial Narrow" w:hAnsi="Arial Narrow"/>
                <w:b/>
                <w:bCs/>
                <w:color w:val="222A35" w:themeColor="text2" w:themeShade="80"/>
                <w:sz w:val="22"/>
                <w:szCs w:val="22"/>
              </w:rPr>
              <w:t xml:space="preserve"> </w:t>
            </w:r>
          </w:p>
        </w:tc>
      </w:tr>
      <w:tr w:rsidR="008F32D3" w:rsidRPr="00985F2D" w14:paraId="0DA290A7" w14:textId="77777777" w:rsidTr="1BB5AC0E">
        <w:trPr>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6AE8A94" w14:textId="77777777" w:rsidR="008F32D3" w:rsidRPr="00F8135F" w:rsidRDefault="008F32D3" w:rsidP="008A66AC">
            <w:pPr>
              <w:spacing w:before="40" w:after="40"/>
              <w:rPr>
                <w:rFonts w:ascii="Arial Narrow" w:hAnsi="Arial Narrow"/>
              </w:rPr>
            </w:pPr>
            <w:r w:rsidRPr="00F8135F">
              <w:rPr>
                <w:rFonts w:ascii="Arial Narrow" w:hAnsi="Arial Narrow"/>
              </w:rPr>
              <w:t>2. Address</w:t>
            </w:r>
          </w:p>
        </w:tc>
        <w:tc>
          <w:tcPr>
            <w:tcW w:w="887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1073C57"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000000"/>
                <w:shd w:val="clear" w:color="auto" w:fill="E1E6EC"/>
              </w:rPr>
              <w:t>210 NE Washington Blvd, Bartlesville, OK 74006</w:t>
            </w:r>
          </w:p>
        </w:tc>
      </w:tr>
      <w:tr w:rsidR="008F32D3" w:rsidRPr="00985F2D" w14:paraId="5039669A" w14:textId="77777777" w:rsidTr="1BB5AC0E">
        <w:trPr>
          <w:trHeight w:val="279"/>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0940F3E" w14:textId="77777777" w:rsidR="008F32D3" w:rsidRPr="00F8135F" w:rsidRDefault="008F32D3" w:rsidP="008A66AC">
            <w:pPr>
              <w:spacing w:before="40" w:after="40"/>
              <w:ind w:firstLine="207"/>
              <w:rPr>
                <w:rFonts w:ascii="Arial Narrow" w:hAnsi="Arial Narrow"/>
                <w:b/>
              </w:rPr>
            </w:pPr>
            <w:r w:rsidRPr="00F8135F">
              <w:rPr>
                <w:rFonts w:ascii="Arial Narrow" w:hAnsi="Arial Narrow"/>
              </w:rPr>
              <w:t>Phone</w:t>
            </w:r>
          </w:p>
        </w:tc>
        <w:tc>
          <w:tcPr>
            <w:tcW w:w="303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B1981D2" w14:textId="77777777" w:rsidR="008F32D3" w:rsidRPr="00985F2D" w:rsidRDefault="0058437B" w:rsidP="008A66AC">
            <w:pPr>
              <w:spacing w:before="40" w:after="40"/>
              <w:rPr>
                <w:rFonts w:ascii="Arial Narrow" w:hAnsi="Arial Narrow"/>
                <w:color w:val="222A35" w:themeColor="text2" w:themeShade="80"/>
              </w:rPr>
            </w:pPr>
            <w:hyperlink r:id="rId25" w:history="1">
              <w:r w:rsidR="008F32D3" w:rsidRPr="00985F2D">
                <w:rPr>
                  <w:rStyle w:val="Hyperlink"/>
                  <w:rFonts w:ascii="Arial Narrow" w:hAnsi="Arial Narrow"/>
                  <w:color w:val="auto"/>
                  <w:u w:val="none"/>
                  <w:shd w:val="clear" w:color="auto" w:fill="E1E6EC"/>
                </w:rPr>
                <w:t>918-332-4800</w:t>
              </w:r>
            </w:hyperlink>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5C9631A3" w14:textId="77777777" w:rsidR="008F32D3" w:rsidRPr="00F8135F" w:rsidRDefault="008F32D3" w:rsidP="008A66AC">
            <w:pPr>
              <w:spacing w:before="40" w:after="40"/>
              <w:jc w:val="right"/>
              <w:rPr>
                <w:rFonts w:ascii="Arial Narrow" w:hAnsi="Arial Narrow"/>
              </w:rPr>
            </w:pPr>
            <w:r w:rsidRPr="00F8135F">
              <w:rPr>
                <w:rFonts w:ascii="Arial Narrow" w:hAnsi="Arial Narrow"/>
              </w:rPr>
              <w:t>Website</w:t>
            </w:r>
          </w:p>
        </w:tc>
        <w:tc>
          <w:tcPr>
            <w:tcW w:w="25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8FB225E" w14:textId="77777777" w:rsidR="008F32D3" w:rsidRPr="00985F2D" w:rsidRDefault="008F32D3" w:rsidP="008A66AC">
            <w:pPr>
              <w:spacing w:before="40" w:after="40"/>
              <w:rPr>
                <w:rFonts w:ascii="Arial Narrow" w:hAnsi="Arial Narrow"/>
                <w:color w:val="0563C1"/>
                <w:u w:val="single"/>
              </w:rPr>
            </w:pPr>
            <w:r w:rsidRPr="00985F2D">
              <w:rPr>
                <w:rFonts w:ascii="Arial Narrow" w:hAnsi="Arial Narrow"/>
                <w:color w:val="2F5496" w:themeColor="accent1" w:themeShade="BF"/>
              </w:rPr>
              <w:t xml:space="preserve"> </w:t>
            </w:r>
            <w:hyperlink r:id="rId26" w:history="1">
              <w:r w:rsidRPr="00985F2D">
                <w:rPr>
                  <w:rStyle w:val="Hyperlink"/>
                  <w:rFonts w:ascii="Arial Narrow" w:hAnsi="Arial Narrow"/>
                  <w:color w:val="2F5496" w:themeColor="accent1" w:themeShade="BF"/>
                </w:rPr>
                <w:t>www.oesc.ok.gov</w:t>
              </w:r>
            </w:hyperlink>
          </w:p>
        </w:tc>
        <w:tc>
          <w:tcPr>
            <w:tcW w:w="109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562360F" w14:textId="77777777" w:rsidR="008F32D3" w:rsidRPr="00F8135F" w:rsidRDefault="008F32D3" w:rsidP="008A66AC">
            <w:pPr>
              <w:spacing w:before="40" w:after="40"/>
              <w:ind w:left="-160"/>
              <w:jc w:val="right"/>
              <w:rPr>
                <w:rFonts w:ascii="Arial Narrow" w:hAnsi="Arial Narrow"/>
              </w:rPr>
            </w:pPr>
            <w:r w:rsidRPr="00F8135F">
              <w:rPr>
                <w:rFonts w:ascii="Arial Narrow" w:hAnsi="Arial Narrow"/>
              </w:rPr>
              <w:t>Hours of Operation</w:t>
            </w:r>
          </w:p>
        </w:tc>
        <w:tc>
          <w:tcPr>
            <w:tcW w:w="128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3C0A2FC" w14:textId="2F122962"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8a – 5p</w:t>
            </w:r>
          </w:p>
        </w:tc>
      </w:tr>
      <w:tr w:rsidR="008F32D3" w:rsidRPr="00985F2D" w14:paraId="450BA4B0" w14:textId="77777777" w:rsidTr="1BB5AC0E">
        <w:trPr>
          <w:trHeight w:val="288"/>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521FF9B" w14:textId="77777777" w:rsidR="008F32D3" w:rsidRPr="00F8135F" w:rsidRDefault="008F32D3" w:rsidP="008A66AC">
            <w:pPr>
              <w:spacing w:before="40" w:after="40"/>
              <w:rPr>
                <w:rFonts w:ascii="Arial Narrow" w:hAnsi="Arial Narrow"/>
              </w:rPr>
            </w:pPr>
            <w:r w:rsidRPr="00F8135F">
              <w:rPr>
                <w:rFonts w:ascii="Arial Narrow" w:hAnsi="Arial Narrow"/>
              </w:rPr>
              <w:t>3. Point of Contact Name</w:t>
            </w:r>
          </w:p>
        </w:tc>
        <w:tc>
          <w:tcPr>
            <w:tcW w:w="303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457B919"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George Mike Simmons</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7464BB1C" w14:textId="77777777" w:rsidR="008F32D3" w:rsidRPr="00F8135F" w:rsidRDefault="008F32D3" w:rsidP="008A66AC">
            <w:pPr>
              <w:spacing w:before="40" w:after="40"/>
              <w:ind w:firstLine="207"/>
              <w:jc w:val="right"/>
              <w:rPr>
                <w:rFonts w:ascii="Arial Narrow" w:hAnsi="Arial Narrow"/>
              </w:rPr>
            </w:pPr>
            <w:r w:rsidRPr="00F8135F">
              <w:rPr>
                <w:rFonts w:ascii="Arial Narrow" w:hAnsi="Arial Narrow"/>
              </w:rPr>
              <w:t>Title</w:t>
            </w:r>
          </w:p>
        </w:tc>
        <w:tc>
          <w:tcPr>
            <w:tcW w:w="488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76B28DE"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Workforce Center Manager </w:t>
            </w:r>
          </w:p>
        </w:tc>
      </w:tr>
      <w:tr w:rsidR="008F32D3" w:rsidRPr="00985F2D" w14:paraId="73C89CF8" w14:textId="77777777" w:rsidTr="1BB5AC0E">
        <w:trPr>
          <w:trHeight w:val="270"/>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AB9DE2F" w14:textId="77777777" w:rsidR="008F32D3" w:rsidRPr="00F8135F" w:rsidRDefault="008F32D3" w:rsidP="008A66AC">
            <w:pPr>
              <w:spacing w:before="40" w:after="40"/>
              <w:ind w:firstLine="207"/>
              <w:jc w:val="right"/>
              <w:rPr>
                <w:rFonts w:ascii="Arial Narrow" w:hAnsi="Arial Narrow"/>
              </w:rPr>
            </w:pPr>
            <w:r w:rsidRPr="00F8135F">
              <w:rPr>
                <w:rFonts w:ascii="Arial Narrow" w:hAnsi="Arial Narrow"/>
              </w:rPr>
              <w:t>Email</w:t>
            </w:r>
          </w:p>
        </w:tc>
        <w:tc>
          <w:tcPr>
            <w:tcW w:w="303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78DA0A4" w14:textId="77777777" w:rsidR="008F32D3" w:rsidRPr="00985F2D" w:rsidRDefault="008F32D3" w:rsidP="008A66AC">
            <w:pPr>
              <w:spacing w:before="40" w:after="40"/>
              <w:rPr>
                <w:rFonts w:ascii="Arial Narrow" w:hAnsi="Arial Narrow"/>
                <w:color w:val="222A35" w:themeColor="text2" w:themeShade="80"/>
                <w:u w:val="single"/>
              </w:rPr>
            </w:pPr>
            <w:r w:rsidRPr="00985F2D">
              <w:rPr>
                <w:rFonts w:ascii="Arial Narrow" w:hAnsi="Arial Narrow"/>
                <w:color w:val="2F5496" w:themeColor="accent1" w:themeShade="BF"/>
                <w:u w:val="single"/>
              </w:rPr>
              <w:t xml:space="preserve">george.simmons@oesc.state.ok.us </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F589F2E" w14:textId="77777777" w:rsidR="008F32D3" w:rsidRPr="00F8135F" w:rsidRDefault="008F32D3" w:rsidP="008A66AC">
            <w:pPr>
              <w:spacing w:before="40" w:after="40"/>
              <w:ind w:firstLine="207"/>
              <w:jc w:val="right"/>
              <w:rPr>
                <w:rFonts w:ascii="Arial Narrow" w:hAnsi="Arial Narrow"/>
              </w:rPr>
            </w:pPr>
            <w:r w:rsidRPr="00F8135F">
              <w:rPr>
                <w:rFonts w:ascii="Arial Narrow" w:hAnsi="Arial Narrow"/>
              </w:rPr>
              <w:t>Phone</w:t>
            </w:r>
          </w:p>
        </w:tc>
        <w:tc>
          <w:tcPr>
            <w:tcW w:w="488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5DF54E4" w14:textId="77777777" w:rsidR="008F32D3" w:rsidRPr="00985F2D" w:rsidRDefault="0058437B" w:rsidP="008A66AC">
            <w:pPr>
              <w:spacing w:before="40" w:after="40"/>
              <w:rPr>
                <w:rFonts w:ascii="Arial Narrow" w:hAnsi="Arial Narrow"/>
                <w:color w:val="222A35" w:themeColor="text2" w:themeShade="80"/>
              </w:rPr>
            </w:pPr>
            <w:hyperlink r:id="rId27" w:history="1">
              <w:r w:rsidR="008F32D3" w:rsidRPr="00985F2D">
                <w:rPr>
                  <w:rStyle w:val="Hyperlink"/>
                  <w:rFonts w:ascii="Arial Narrow" w:hAnsi="Arial Narrow"/>
                  <w:color w:val="auto"/>
                  <w:u w:val="none"/>
                  <w:shd w:val="clear" w:color="auto" w:fill="E1E6EC"/>
                </w:rPr>
                <w:t>918-332-4800</w:t>
              </w:r>
            </w:hyperlink>
          </w:p>
        </w:tc>
      </w:tr>
      <w:tr w:rsidR="008F32D3" w:rsidRPr="00985F2D" w14:paraId="5109734D" w14:textId="77777777" w:rsidTr="1BB5AC0E">
        <w:trPr>
          <w:trHeight w:val="279"/>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23AD6BE" w14:textId="77777777" w:rsidR="008F32D3" w:rsidRPr="00F8135F" w:rsidRDefault="008F32D3" w:rsidP="008A66AC">
            <w:pPr>
              <w:spacing w:before="40" w:after="40"/>
              <w:ind w:left="207" w:hanging="207"/>
              <w:rPr>
                <w:rFonts w:ascii="Arial Narrow" w:hAnsi="Arial Narrow"/>
              </w:rPr>
            </w:pPr>
            <w:r w:rsidRPr="00F8135F">
              <w:rPr>
                <w:rFonts w:ascii="Arial Narrow" w:hAnsi="Arial Narrow"/>
              </w:rPr>
              <w:t>4. Primary services provided to students, job seekers, workers</w:t>
            </w:r>
          </w:p>
        </w:tc>
        <w:tc>
          <w:tcPr>
            <w:tcW w:w="887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64D3294"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Career exploration, navigation, and coaching services</w:t>
            </w:r>
          </w:p>
          <w:p w14:paraId="6A9A45D5"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Pre-employment assistance (interview coaching, resume preparation, etc.)</w:t>
            </w:r>
          </w:p>
          <w:p w14:paraId="3B75F610"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Basic Education</w:t>
            </w:r>
          </w:p>
          <w:p w14:paraId="376D9D0E"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(secondary education)</w:t>
            </w:r>
          </w:p>
          <w:p w14:paraId="032EE261"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(post-secondary education)</w:t>
            </w:r>
          </w:p>
          <w:p w14:paraId="38AF50DF"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Soft skills training</w:t>
            </w:r>
          </w:p>
          <w:p w14:paraId="38BE463E"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Job search and placement services</w:t>
            </w:r>
          </w:p>
          <w:p w14:paraId="76999116"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Job/technical skills training</w:t>
            </w:r>
          </w:p>
          <w:p w14:paraId="7C5FEDA7"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Post-employment retention or advancement services</w:t>
            </w:r>
          </w:p>
          <w:p w14:paraId="072D18D5"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Customized training</w:t>
            </w:r>
          </w:p>
          <w:p w14:paraId="681E4BEA"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Funding/scholarships for individuals to participate in education or training services</w:t>
            </w:r>
          </w:p>
          <w:p w14:paraId="6D53341C"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Learners</w:t>
            </w:r>
          </w:p>
          <w:p w14:paraId="2C0309CA"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Work-based learning</w:t>
            </w:r>
          </w:p>
          <w:p w14:paraId="0B9B485A"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Disconnected youth</w:t>
            </w:r>
          </w:p>
          <w:p w14:paraId="5F33607D"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Business services</w:t>
            </w:r>
          </w:p>
        </w:tc>
      </w:tr>
      <w:tr w:rsidR="008F32D3" w:rsidRPr="00985F2D" w14:paraId="1CF660A8" w14:textId="77777777" w:rsidTr="1BB5AC0E">
        <w:trPr>
          <w:trHeight w:val="279"/>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2992D48" w14:textId="77777777" w:rsidR="008F32D3" w:rsidRPr="00F8135F" w:rsidRDefault="008F32D3" w:rsidP="008A66AC">
            <w:pPr>
              <w:spacing w:before="40" w:after="40"/>
              <w:ind w:left="207" w:hanging="207"/>
              <w:rPr>
                <w:rFonts w:ascii="Arial Narrow" w:hAnsi="Arial Narrow"/>
              </w:rPr>
            </w:pPr>
            <w:r w:rsidRPr="00F8135F">
              <w:rPr>
                <w:rFonts w:ascii="Arial Narrow" w:hAnsi="Arial Narrow"/>
              </w:rPr>
              <w:t>5. Eligibility requirements to receive services</w:t>
            </w:r>
          </w:p>
        </w:tc>
        <w:tc>
          <w:tcPr>
            <w:tcW w:w="887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96B1AF7" w14:textId="7FB5E337" w:rsidR="008F32D3" w:rsidRPr="00985F2D" w:rsidRDefault="26B4FE84"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There are no requirements for universal customers; however, there are eligibility requirements for core programs and services.  </w:t>
            </w:r>
          </w:p>
        </w:tc>
      </w:tr>
      <w:tr w:rsidR="008F32D3" w:rsidRPr="00985F2D" w14:paraId="3642D3A0" w14:textId="77777777" w:rsidTr="1BB5AC0E">
        <w:trPr>
          <w:trHeight w:val="279"/>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2E6C84D" w14:textId="77777777" w:rsidR="008F32D3" w:rsidRPr="00F8135F" w:rsidRDefault="008F32D3" w:rsidP="008A66AC">
            <w:pPr>
              <w:spacing w:before="40" w:after="40"/>
              <w:ind w:left="297" w:hanging="297"/>
              <w:rPr>
                <w:rFonts w:ascii="Arial Narrow" w:hAnsi="Arial Narrow"/>
              </w:rPr>
            </w:pPr>
            <w:r w:rsidRPr="00F8135F">
              <w:rPr>
                <w:rFonts w:ascii="Arial Narrow" w:hAnsi="Arial Narrow"/>
              </w:rPr>
              <w:t>6. Areas of service expertise</w:t>
            </w:r>
          </w:p>
        </w:tc>
        <w:tc>
          <w:tcPr>
            <w:tcW w:w="887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A9EFF72"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Matching jobs and workers to increase the efficiency of local labor markets</w:t>
            </w:r>
          </w:p>
          <w:p w14:paraId="20BAB193" w14:textId="77777777"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Providing Unemployment Compensation to support unemployed workers and their communities</w:t>
            </w:r>
          </w:p>
          <w:p w14:paraId="353B233A" w14:textId="77777777" w:rsidR="008F32D3" w:rsidRPr="00985F2D" w:rsidRDefault="37DE5E42"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Preparing a skilled workforce to enhance and align their skills to meet local labor market needs</w:t>
            </w:r>
          </w:p>
          <w:p w14:paraId="08F0B7FD" w14:textId="35C79F2E" w:rsidR="37DE5E42" w:rsidRPr="00985F2D" w:rsidRDefault="37DE5E42" w:rsidP="37DE5E42">
            <w:pPr>
              <w:spacing w:before="40" w:after="40" w:line="259" w:lineRule="auto"/>
              <w:rPr>
                <w:rFonts w:ascii="Arial Narrow" w:eastAsia="Arial Narrow" w:hAnsi="Arial Narrow" w:cs="Arial Narrow"/>
                <w:color w:val="201F1E"/>
              </w:rPr>
            </w:pPr>
            <w:r w:rsidRPr="00985F2D">
              <w:rPr>
                <w:rFonts w:ascii="Arial Narrow" w:eastAsia="Arial Narrow" w:hAnsi="Arial Narrow" w:cs="Arial Narrow"/>
                <w:color w:val="201F1E"/>
              </w:rPr>
              <w:t>Providing direct linkages to employment services and other core partner services</w:t>
            </w:r>
          </w:p>
          <w:p w14:paraId="38C34535" w14:textId="0FDD1123" w:rsidR="008F32D3" w:rsidRPr="00985F2D" w:rsidRDefault="37DE5E42"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Gathering, analyzing, and disseminating information about the labor force to improve local economic decisions</w:t>
            </w:r>
          </w:p>
        </w:tc>
      </w:tr>
      <w:tr w:rsidR="008F32D3" w:rsidRPr="00985F2D" w14:paraId="35789599" w14:textId="77777777" w:rsidTr="1BB5AC0E">
        <w:trPr>
          <w:trHeight w:val="279"/>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CBD8501" w14:textId="77777777" w:rsidR="008F32D3" w:rsidRPr="00F8135F" w:rsidRDefault="26B4FE84" w:rsidP="008A66AC">
            <w:pPr>
              <w:spacing w:before="40" w:after="40"/>
              <w:ind w:left="297" w:hanging="297"/>
              <w:rPr>
                <w:rFonts w:ascii="Arial Narrow" w:hAnsi="Arial Narrow"/>
              </w:rPr>
            </w:pPr>
            <w:r w:rsidRPr="00F8135F">
              <w:rPr>
                <w:rFonts w:ascii="Arial Narrow" w:hAnsi="Arial Narrow"/>
              </w:rPr>
              <w:t>7. Primary target adult populations served</w:t>
            </w:r>
          </w:p>
        </w:tc>
        <w:tc>
          <w:tcPr>
            <w:tcW w:w="887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486E128" w14:textId="08C3743E" w:rsidR="008F32D3" w:rsidRPr="00985F2D" w:rsidRDefault="1BB5AC0E" w:rsidP="1BB5AC0E">
            <w:pPr>
              <w:spacing w:before="40" w:after="40" w:line="259" w:lineRule="auto"/>
              <w:rPr>
                <w:rFonts w:ascii="Arial Narrow" w:hAnsi="Arial Narrow"/>
                <w:color w:val="222A35" w:themeColor="text2" w:themeShade="80"/>
              </w:rPr>
            </w:pPr>
            <w:r w:rsidRPr="00985F2D">
              <w:rPr>
                <w:rFonts w:ascii="Arial Narrow" w:hAnsi="Arial Narrow"/>
                <w:color w:val="222A35" w:themeColor="text2" w:themeShade="80"/>
              </w:rPr>
              <w:t>Adults, Dislocated Workers and Youth who need assistance in attaining self-sufficient employment through educational and occupational training, or additionally for Youth, assistance in entering Post-Secondary Education.  Priority of services for Veterans, recipients of public assistance, low-income individuals and individuals who are basic skills deficient.</w:t>
            </w:r>
          </w:p>
        </w:tc>
      </w:tr>
      <w:tr w:rsidR="008F32D3" w:rsidRPr="00985F2D" w14:paraId="0BD678E1" w14:textId="77777777" w:rsidTr="1BB5AC0E">
        <w:trPr>
          <w:trHeight w:val="279"/>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E0FCECB" w14:textId="77777777" w:rsidR="008F32D3" w:rsidRPr="00F8135F" w:rsidRDefault="008F32D3" w:rsidP="008A66AC">
            <w:pPr>
              <w:spacing w:before="40" w:after="40"/>
              <w:ind w:left="297" w:hanging="297"/>
              <w:rPr>
                <w:rFonts w:ascii="Arial Narrow" w:hAnsi="Arial Narrow"/>
              </w:rPr>
            </w:pPr>
            <w:r w:rsidRPr="00F8135F">
              <w:rPr>
                <w:rFonts w:ascii="Arial Narrow" w:hAnsi="Arial Narrow"/>
              </w:rPr>
              <w:t xml:space="preserve">8. Organizations we partner/collaborate </w:t>
            </w:r>
            <w:r w:rsidRPr="00F8135F">
              <w:rPr>
                <w:rFonts w:ascii="Arial Narrow" w:hAnsi="Arial Narrow"/>
              </w:rPr>
              <w:lastRenderedPageBreak/>
              <w:t>with beyond referrals</w:t>
            </w:r>
          </w:p>
        </w:tc>
        <w:tc>
          <w:tcPr>
            <w:tcW w:w="887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665A938" w14:textId="5FC6156D" w:rsidR="008F32D3" w:rsidRPr="00985F2D" w:rsidRDefault="26B4FE84" w:rsidP="00C70F7E">
            <w:pPr>
              <w:spacing w:before="40" w:after="40"/>
              <w:rPr>
                <w:rFonts w:ascii="Arial Narrow" w:eastAsia="Arial Narrow" w:hAnsi="Arial Narrow" w:cs="Arial Narrow"/>
                <w:color w:val="1A1A1A"/>
              </w:rPr>
            </w:pPr>
            <w:r w:rsidRPr="00985F2D">
              <w:rPr>
                <w:rFonts w:ascii="Arial Narrow" w:eastAsia="Arial Narrow" w:hAnsi="Arial Narrow" w:cs="Arial Narrow"/>
                <w:color w:val="1A1A1A"/>
              </w:rPr>
              <w:lastRenderedPageBreak/>
              <w:t xml:space="preserve">WIOA Title </w:t>
            </w:r>
            <w:r w:rsidR="00973E48" w:rsidRPr="00985F2D">
              <w:rPr>
                <w:rFonts w:ascii="Arial Narrow" w:eastAsia="Arial Narrow" w:hAnsi="Arial Narrow" w:cs="Arial Narrow"/>
                <w:color w:val="1A1A1A"/>
              </w:rPr>
              <w:t>I</w:t>
            </w:r>
            <w:r w:rsidRPr="00985F2D">
              <w:rPr>
                <w:rFonts w:ascii="Arial Narrow" w:eastAsia="Arial Narrow" w:hAnsi="Arial Narrow" w:cs="Arial Narrow"/>
                <w:color w:val="1A1A1A"/>
              </w:rPr>
              <w:t>: Adult, Dislocated Workers and Youth – Eckerd Connects</w:t>
            </w:r>
          </w:p>
          <w:p w14:paraId="11853BDC" w14:textId="47FA98E7" w:rsidR="008F32D3" w:rsidRPr="00985F2D" w:rsidRDefault="26B4FE84" w:rsidP="00AD06D5">
            <w:pPr>
              <w:spacing w:before="40" w:after="40"/>
              <w:rPr>
                <w:rFonts w:ascii="Arial Narrow" w:eastAsia="Arial Narrow" w:hAnsi="Arial Narrow" w:cs="Arial Narrow"/>
                <w:color w:val="1A1A1A"/>
              </w:rPr>
            </w:pPr>
            <w:r w:rsidRPr="00985F2D">
              <w:rPr>
                <w:rFonts w:ascii="Arial Narrow" w:eastAsia="Arial Narrow" w:hAnsi="Arial Narrow" w:cs="Arial Narrow"/>
                <w:color w:val="1A1A1A"/>
              </w:rPr>
              <w:t>WIOA Title II: Adult Education and Literacy</w:t>
            </w:r>
          </w:p>
          <w:p w14:paraId="117D96DC" w14:textId="49DDE0CA" w:rsidR="008F32D3" w:rsidRPr="00985F2D" w:rsidRDefault="26B4FE84" w:rsidP="00AD06D5">
            <w:pPr>
              <w:spacing w:before="40" w:after="40"/>
              <w:rPr>
                <w:rFonts w:ascii="Arial Narrow" w:eastAsia="Arial Narrow" w:hAnsi="Arial Narrow" w:cs="Arial Narrow"/>
                <w:color w:val="1A1A1A"/>
              </w:rPr>
            </w:pPr>
            <w:r w:rsidRPr="00985F2D">
              <w:rPr>
                <w:rFonts w:ascii="Arial Narrow" w:eastAsia="Arial Narrow" w:hAnsi="Arial Narrow" w:cs="Arial Narrow"/>
                <w:color w:val="1A1A1A"/>
              </w:rPr>
              <w:t>WIOA Title III: Wagner-Peyser</w:t>
            </w:r>
          </w:p>
          <w:p w14:paraId="3D4E69E4" w14:textId="7E5A63F1" w:rsidR="008F32D3" w:rsidRPr="00985F2D" w:rsidRDefault="26B4FE84" w:rsidP="00AD06D5">
            <w:pPr>
              <w:spacing w:before="40" w:after="40"/>
              <w:rPr>
                <w:rFonts w:ascii="Arial Narrow" w:eastAsia="Arial Narrow" w:hAnsi="Arial Narrow" w:cs="Arial Narrow"/>
                <w:color w:val="1A1A1A"/>
              </w:rPr>
            </w:pPr>
            <w:r w:rsidRPr="00985F2D">
              <w:rPr>
                <w:rFonts w:ascii="Arial Narrow" w:eastAsia="Arial Narrow" w:hAnsi="Arial Narrow" w:cs="Arial Narrow"/>
                <w:color w:val="1A1A1A"/>
              </w:rPr>
              <w:lastRenderedPageBreak/>
              <w:t>WIOA Title IV: Vocational Rehabilitation</w:t>
            </w:r>
          </w:p>
          <w:p w14:paraId="6A77AA8B" w14:textId="3F8D3C6B" w:rsidR="008F32D3" w:rsidRPr="00985F2D" w:rsidRDefault="008F32D3" w:rsidP="26B4FE84">
            <w:pPr>
              <w:spacing w:before="40" w:after="40"/>
              <w:rPr>
                <w:rFonts w:ascii="Arial Narrow" w:hAnsi="Arial Narrow"/>
                <w:color w:val="222A35" w:themeColor="text2" w:themeShade="80"/>
              </w:rPr>
            </w:pPr>
          </w:p>
        </w:tc>
      </w:tr>
    </w:tbl>
    <w:p w14:paraId="3DE8162C" w14:textId="77777777" w:rsidR="008F32D3" w:rsidRPr="00985F2D" w:rsidRDefault="008F32D3" w:rsidP="008F32D3">
      <w:pPr>
        <w:rPr>
          <w:rFonts w:ascii="Arial Narrow" w:hAnsi="Arial Narrow"/>
        </w:rPr>
      </w:pPr>
    </w:p>
    <w:p w14:paraId="257E8020" w14:textId="65F6E8E8" w:rsidR="00C66565" w:rsidRPr="00985F2D" w:rsidRDefault="00C66565">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2245"/>
        <w:gridCol w:w="945"/>
        <w:gridCol w:w="2543"/>
        <w:gridCol w:w="1317"/>
        <w:gridCol w:w="1771"/>
      </w:tblGrid>
      <w:tr w:rsidR="00931F07" w:rsidRPr="00985F2D" w14:paraId="4E587515" w14:textId="77777777" w:rsidTr="00C66565">
        <w:trPr>
          <w:trHeight w:val="324"/>
          <w:jc w:val="center"/>
        </w:trPr>
        <w:tc>
          <w:tcPr>
            <w:tcW w:w="219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6764C47" w14:textId="77777777" w:rsidR="00931F07" w:rsidRPr="00F8135F" w:rsidRDefault="00931F07" w:rsidP="00A52E7F">
            <w:pPr>
              <w:spacing w:before="40" w:after="40"/>
              <w:ind w:left="-14"/>
              <w:rPr>
                <w:rFonts w:ascii="Arial Narrow" w:hAnsi="Arial Narrow"/>
                <w:b/>
              </w:rPr>
            </w:pPr>
            <w:r w:rsidRPr="00F8135F">
              <w:rPr>
                <w:rFonts w:ascii="Arial Narrow" w:hAnsi="Arial Narrow"/>
              </w:rPr>
              <w:lastRenderedPageBreak/>
              <w:br w:type="page"/>
              <w:t>1. Organization Name</w:t>
            </w:r>
          </w:p>
        </w:tc>
        <w:tc>
          <w:tcPr>
            <w:tcW w:w="882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35927CB" w14:textId="10FDAFD9" w:rsidR="00931F07" w:rsidRPr="00985F2D" w:rsidRDefault="00A52E7F" w:rsidP="00A52E7F">
            <w:pPr>
              <w:pStyle w:val="Heading2"/>
              <w:outlineLvl w:val="1"/>
              <w:rPr>
                <w:rFonts w:ascii="Arial Narrow" w:hAnsi="Arial Narrow"/>
                <w:b/>
                <w:color w:val="222A35" w:themeColor="text2" w:themeShade="80"/>
                <w:sz w:val="22"/>
                <w:szCs w:val="22"/>
              </w:rPr>
            </w:pPr>
            <w:bookmarkStart w:id="6" w:name="_Toc58311222"/>
            <w:r w:rsidRPr="00985F2D">
              <w:rPr>
                <w:rFonts w:ascii="Arial Narrow" w:hAnsi="Arial Narrow"/>
                <w:b/>
                <w:color w:val="222A35" w:themeColor="text2" w:themeShade="80"/>
                <w:sz w:val="22"/>
                <w:szCs w:val="22"/>
              </w:rPr>
              <w:t>Cherokee Nation Career Services</w:t>
            </w:r>
            <w:bookmarkEnd w:id="6"/>
          </w:p>
        </w:tc>
      </w:tr>
      <w:tr w:rsidR="00931F07" w:rsidRPr="00985F2D" w14:paraId="0F616AB3" w14:textId="77777777" w:rsidTr="00C66565">
        <w:trPr>
          <w:jc w:val="center"/>
        </w:trPr>
        <w:tc>
          <w:tcPr>
            <w:tcW w:w="219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2907468" w14:textId="77777777" w:rsidR="00931F07" w:rsidRPr="00F8135F" w:rsidRDefault="00931F07" w:rsidP="00A52E7F">
            <w:pPr>
              <w:spacing w:before="40" w:after="40"/>
              <w:rPr>
                <w:rFonts w:ascii="Arial Narrow" w:hAnsi="Arial Narrow"/>
              </w:rPr>
            </w:pPr>
            <w:r w:rsidRPr="00F8135F">
              <w:rPr>
                <w:rFonts w:ascii="Arial Narrow" w:hAnsi="Arial Narrow"/>
              </w:rPr>
              <w:t>2. Address</w:t>
            </w:r>
          </w:p>
        </w:tc>
        <w:tc>
          <w:tcPr>
            <w:tcW w:w="882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ACE8216" w14:textId="63BD3787" w:rsidR="00931F07"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P. O. Box 948, Tahlequah, OK 74465</w:t>
            </w:r>
          </w:p>
        </w:tc>
      </w:tr>
      <w:tr w:rsidR="00931F07" w:rsidRPr="00985F2D" w14:paraId="382D06EF" w14:textId="77777777" w:rsidTr="00C66565">
        <w:trPr>
          <w:trHeight w:val="279"/>
          <w:jc w:val="center"/>
        </w:trPr>
        <w:tc>
          <w:tcPr>
            <w:tcW w:w="219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7470D4D" w14:textId="77777777" w:rsidR="00931F07" w:rsidRPr="00F8135F" w:rsidRDefault="00931F07" w:rsidP="00A52E7F">
            <w:pPr>
              <w:spacing w:before="40" w:after="40"/>
              <w:ind w:firstLine="207"/>
              <w:rPr>
                <w:rFonts w:ascii="Arial Narrow" w:hAnsi="Arial Narrow"/>
                <w:b/>
              </w:rPr>
            </w:pPr>
            <w:r w:rsidRPr="00F8135F">
              <w:rPr>
                <w:rFonts w:ascii="Arial Narrow" w:hAnsi="Arial Narrow"/>
              </w:rPr>
              <w:t>Phone</w:t>
            </w:r>
          </w:p>
        </w:tc>
        <w:tc>
          <w:tcPr>
            <w:tcW w:w="22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BD60642" w14:textId="6A033BB3" w:rsidR="00931F07" w:rsidRPr="00985F2D" w:rsidRDefault="00CD7FAA"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918-453-5555</w:t>
            </w:r>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0CBAF02A" w14:textId="77777777" w:rsidR="00931F07" w:rsidRPr="00F8135F" w:rsidRDefault="00931F07" w:rsidP="00A52E7F">
            <w:pPr>
              <w:spacing w:before="40" w:after="40"/>
              <w:jc w:val="right"/>
              <w:rPr>
                <w:rFonts w:ascii="Arial Narrow" w:hAnsi="Arial Narrow"/>
              </w:rPr>
            </w:pPr>
            <w:r w:rsidRPr="00F8135F">
              <w:rPr>
                <w:rFonts w:ascii="Arial Narrow" w:hAnsi="Arial Narrow"/>
              </w:rPr>
              <w:t>Website</w:t>
            </w:r>
          </w:p>
        </w:tc>
        <w:tc>
          <w:tcPr>
            <w:tcW w:w="254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A9C3B2B" w14:textId="0F0CFED4" w:rsidR="00275451" w:rsidRPr="00985F2D" w:rsidRDefault="00275451" w:rsidP="00537ABE">
            <w:pPr>
              <w:spacing w:before="40" w:after="40"/>
              <w:jc w:val="both"/>
              <w:rPr>
                <w:rFonts w:ascii="Arial Narrow" w:hAnsi="Arial Narrow"/>
                <w:color w:val="222A35" w:themeColor="text2" w:themeShade="80"/>
              </w:rPr>
            </w:pPr>
            <w:r w:rsidRPr="00985F2D">
              <w:rPr>
                <w:rFonts w:ascii="Arial Narrow" w:hAnsi="Arial Narrow"/>
                <w:color w:val="2F5496" w:themeColor="accent1" w:themeShade="BF"/>
                <w:u w:val="single"/>
              </w:rPr>
              <w:t>https://www.cherokee.org/all-services/career-services/</w:t>
            </w:r>
          </w:p>
        </w:tc>
        <w:tc>
          <w:tcPr>
            <w:tcW w:w="131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696DE80" w14:textId="77777777" w:rsidR="00931F07" w:rsidRPr="00F8135F" w:rsidRDefault="00931F07" w:rsidP="00A52E7F">
            <w:pPr>
              <w:spacing w:before="40" w:after="40"/>
              <w:ind w:left="-160"/>
              <w:jc w:val="right"/>
              <w:rPr>
                <w:rFonts w:ascii="Arial Narrow" w:hAnsi="Arial Narrow"/>
              </w:rPr>
            </w:pPr>
            <w:r w:rsidRPr="00F8135F">
              <w:rPr>
                <w:rFonts w:ascii="Arial Narrow" w:hAnsi="Arial Narrow"/>
              </w:rPr>
              <w:t>Hours of Operation</w:t>
            </w:r>
          </w:p>
        </w:tc>
        <w:tc>
          <w:tcPr>
            <w:tcW w:w="177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4E2B455" w14:textId="3A92D1D8" w:rsidR="00931F07" w:rsidRPr="00985F2D" w:rsidRDefault="00CD7FAA" w:rsidP="00A52E7F">
            <w:pPr>
              <w:spacing w:before="40" w:after="40"/>
              <w:rPr>
                <w:rFonts w:ascii="Arial Narrow" w:hAnsi="Arial Narrow"/>
                <w:color w:val="154868"/>
              </w:rPr>
            </w:pPr>
            <w:r w:rsidRPr="00985F2D">
              <w:rPr>
                <w:rFonts w:ascii="Arial Narrow" w:hAnsi="Arial Narrow"/>
                <w:color w:val="222A35" w:themeColor="text2" w:themeShade="80"/>
              </w:rPr>
              <w:t>8a – 5p</w:t>
            </w:r>
            <w:r w:rsidRPr="00985F2D">
              <w:rPr>
                <w:rFonts w:ascii="Arial Narrow" w:hAnsi="Arial Narrow"/>
                <w:color w:val="154868"/>
              </w:rPr>
              <w:t xml:space="preserve"> </w:t>
            </w:r>
          </w:p>
        </w:tc>
      </w:tr>
      <w:tr w:rsidR="00931F07" w:rsidRPr="00985F2D" w14:paraId="2E8D79D6" w14:textId="77777777" w:rsidTr="00C66565">
        <w:trPr>
          <w:trHeight w:val="288"/>
          <w:jc w:val="center"/>
        </w:trPr>
        <w:tc>
          <w:tcPr>
            <w:tcW w:w="219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26FC196" w14:textId="77777777" w:rsidR="00931F07" w:rsidRPr="00F8135F" w:rsidRDefault="00931F07" w:rsidP="00A52E7F">
            <w:pPr>
              <w:spacing w:before="40" w:after="40"/>
              <w:rPr>
                <w:rFonts w:ascii="Arial Narrow" w:hAnsi="Arial Narrow"/>
              </w:rPr>
            </w:pPr>
            <w:r w:rsidRPr="00F8135F">
              <w:rPr>
                <w:rFonts w:ascii="Arial Narrow" w:hAnsi="Arial Narrow"/>
              </w:rPr>
              <w:t>3. Point of Contact Name</w:t>
            </w:r>
          </w:p>
        </w:tc>
        <w:tc>
          <w:tcPr>
            <w:tcW w:w="22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4626B44" w14:textId="2037495D" w:rsidR="00931F07" w:rsidRPr="00985F2D" w:rsidRDefault="00CD7FAA"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Diane Kelley</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4EB9C607" w14:textId="77777777" w:rsidR="00931F07" w:rsidRPr="00F8135F" w:rsidRDefault="00931F07" w:rsidP="00A52E7F">
            <w:pPr>
              <w:spacing w:before="40" w:after="40"/>
              <w:ind w:firstLine="207"/>
              <w:jc w:val="right"/>
              <w:rPr>
                <w:rFonts w:ascii="Arial Narrow" w:hAnsi="Arial Narrow"/>
              </w:rPr>
            </w:pPr>
            <w:r w:rsidRPr="00F8135F">
              <w:rPr>
                <w:rFonts w:ascii="Arial Narrow" w:hAnsi="Arial Narrow"/>
              </w:rPr>
              <w:t>Title</w:t>
            </w:r>
          </w:p>
        </w:tc>
        <w:tc>
          <w:tcPr>
            <w:tcW w:w="5631"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7EEC878" w14:textId="03181AB6" w:rsidR="00931F07" w:rsidRPr="00985F2D" w:rsidRDefault="00CD7FAA"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Executive Director</w:t>
            </w:r>
          </w:p>
        </w:tc>
      </w:tr>
      <w:tr w:rsidR="00931F07" w:rsidRPr="00985F2D" w14:paraId="3BBC0D42" w14:textId="77777777" w:rsidTr="00C66565">
        <w:trPr>
          <w:trHeight w:val="270"/>
          <w:jc w:val="center"/>
        </w:trPr>
        <w:tc>
          <w:tcPr>
            <w:tcW w:w="219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487E335" w14:textId="77777777" w:rsidR="00931F07" w:rsidRPr="00F8135F" w:rsidRDefault="00931F07" w:rsidP="00A52E7F">
            <w:pPr>
              <w:spacing w:before="40" w:after="40"/>
              <w:ind w:firstLine="207"/>
              <w:jc w:val="right"/>
              <w:rPr>
                <w:rFonts w:ascii="Arial Narrow" w:hAnsi="Arial Narrow"/>
              </w:rPr>
            </w:pPr>
            <w:r w:rsidRPr="00F8135F">
              <w:rPr>
                <w:rFonts w:ascii="Arial Narrow" w:hAnsi="Arial Narrow"/>
              </w:rPr>
              <w:t>Email</w:t>
            </w:r>
          </w:p>
        </w:tc>
        <w:tc>
          <w:tcPr>
            <w:tcW w:w="22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C242146" w14:textId="410BD540" w:rsidR="00931F07" w:rsidRPr="00985F2D" w:rsidRDefault="0058437B" w:rsidP="00A52E7F">
            <w:pPr>
              <w:spacing w:before="40" w:after="40"/>
              <w:rPr>
                <w:rFonts w:ascii="Arial Narrow" w:hAnsi="Arial Narrow"/>
                <w:color w:val="222A35" w:themeColor="text2" w:themeShade="80"/>
              </w:rPr>
            </w:pPr>
            <w:hyperlink r:id="rId28" w:history="1">
              <w:r w:rsidR="00537ABE" w:rsidRPr="00985F2D">
                <w:rPr>
                  <w:rStyle w:val="Hyperlink"/>
                  <w:rFonts w:ascii="Arial Narrow" w:hAnsi="Arial Narrow"/>
                  <w:color w:val="2F5496" w:themeColor="accent1" w:themeShade="BF"/>
                </w:rPr>
                <w:t>diane-kelley@cherokee.org</w:t>
              </w:r>
            </w:hyperlink>
            <w:r w:rsidR="00537ABE" w:rsidRPr="00985F2D">
              <w:rPr>
                <w:rFonts w:ascii="Arial Narrow" w:hAnsi="Arial Narrow"/>
                <w:color w:val="2F5496" w:themeColor="accent1" w:themeShade="BF"/>
              </w:rPr>
              <w:t xml:space="preserve"> </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11D5D09" w14:textId="77777777" w:rsidR="00931F07" w:rsidRPr="00F8135F" w:rsidRDefault="00931F07" w:rsidP="00A52E7F">
            <w:pPr>
              <w:spacing w:before="40" w:after="40"/>
              <w:ind w:firstLine="207"/>
              <w:jc w:val="right"/>
              <w:rPr>
                <w:rFonts w:ascii="Arial Narrow" w:hAnsi="Arial Narrow"/>
              </w:rPr>
            </w:pPr>
            <w:r w:rsidRPr="00F8135F">
              <w:rPr>
                <w:rFonts w:ascii="Arial Narrow" w:hAnsi="Arial Narrow"/>
              </w:rPr>
              <w:t>Phone</w:t>
            </w:r>
          </w:p>
        </w:tc>
        <w:tc>
          <w:tcPr>
            <w:tcW w:w="5631"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E86FD9C" w14:textId="527B390A" w:rsidR="00931F07" w:rsidRPr="00985F2D" w:rsidRDefault="00CD7FAA"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918-453-5555</w:t>
            </w:r>
          </w:p>
        </w:tc>
      </w:tr>
      <w:tr w:rsidR="00931F07" w:rsidRPr="00985F2D" w14:paraId="120838F1" w14:textId="77777777" w:rsidTr="00C66565">
        <w:trPr>
          <w:trHeight w:val="279"/>
          <w:jc w:val="center"/>
        </w:trPr>
        <w:tc>
          <w:tcPr>
            <w:tcW w:w="219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85570AC" w14:textId="77777777" w:rsidR="00931F07" w:rsidRPr="00F8135F" w:rsidRDefault="00931F07" w:rsidP="00A52E7F">
            <w:pPr>
              <w:spacing w:before="40" w:after="40"/>
              <w:ind w:left="207" w:hanging="207"/>
              <w:rPr>
                <w:rFonts w:ascii="Arial Narrow" w:hAnsi="Arial Narrow"/>
              </w:rPr>
            </w:pPr>
            <w:r w:rsidRPr="00F8135F">
              <w:rPr>
                <w:rFonts w:ascii="Arial Narrow" w:hAnsi="Arial Narrow"/>
              </w:rPr>
              <w:t>4. Primary services provided to students, job seekers, workers</w:t>
            </w:r>
          </w:p>
        </w:tc>
        <w:tc>
          <w:tcPr>
            <w:tcW w:w="882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050DE70" w14:textId="24CEEB93"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Supportive services (</w:t>
            </w:r>
            <w:r w:rsidR="00985F2D" w:rsidRPr="00985F2D">
              <w:rPr>
                <w:rFonts w:ascii="Arial Narrow" w:hAnsi="Arial Narrow"/>
                <w:color w:val="222A35" w:themeColor="text2" w:themeShade="80"/>
              </w:rPr>
              <w:t>e.g.,</w:t>
            </w:r>
            <w:r w:rsidRPr="00985F2D">
              <w:rPr>
                <w:rFonts w:ascii="Arial Narrow" w:hAnsi="Arial Narrow"/>
                <w:color w:val="222A35" w:themeColor="text2" w:themeShade="80"/>
              </w:rPr>
              <w:t xml:space="preserve"> childcare, transportation)</w:t>
            </w:r>
          </w:p>
          <w:p w14:paraId="0B2F5169" w14:textId="2DB10AF9"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Career exploration, navigation, and coaching services</w:t>
            </w:r>
          </w:p>
          <w:p w14:paraId="29B80952" w14:textId="6E091BD9"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Pre-employment assistance (interview coaching, resume preparation, etc.)</w:t>
            </w:r>
          </w:p>
          <w:p w14:paraId="45699E47" w14:textId="0C01720F"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Basic Education</w:t>
            </w:r>
          </w:p>
          <w:p w14:paraId="4D60D1E8" w14:textId="2F6750E9"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Soft skills training</w:t>
            </w:r>
          </w:p>
          <w:p w14:paraId="3961DC12" w14:textId="3D7DD039"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Job search and placement services</w:t>
            </w:r>
          </w:p>
          <w:p w14:paraId="2CF0D3C3" w14:textId="1712B2ED"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Job/technical skills training</w:t>
            </w:r>
          </w:p>
          <w:p w14:paraId="2DF89DCF" w14:textId="4366F102"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Customized training</w:t>
            </w:r>
          </w:p>
          <w:p w14:paraId="3FB3ED2A" w14:textId="1E7B65C5"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Funding/scholarships for individuals to participate in education or training services</w:t>
            </w:r>
          </w:p>
          <w:p w14:paraId="42A669F8" w14:textId="383AFF4A"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Learners</w:t>
            </w:r>
          </w:p>
          <w:p w14:paraId="40D04C34" w14:textId="773AE46D" w:rsidR="00931F07"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Justice-involved</w:t>
            </w:r>
          </w:p>
        </w:tc>
      </w:tr>
      <w:tr w:rsidR="00931F07" w:rsidRPr="00985F2D" w14:paraId="6A09022A" w14:textId="77777777" w:rsidTr="00C66565">
        <w:trPr>
          <w:trHeight w:val="279"/>
          <w:jc w:val="center"/>
        </w:trPr>
        <w:tc>
          <w:tcPr>
            <w:tcW w:w="219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07D250E" w14:textId="77777777" w:rsidR="00931F07" w:rsidRPr="00F8135F" w:rsidRDefault="00931F07" w:rsidP="00A52E7F">
            <w:pPr>
              <w:spacing w:before="40" w:after="40"/>
              <w:ind w:left="207" w:hanging="207"/>
              <w:rPr>
                <w:rFonts w:ascii="Arial Narrow" w:hAnsi="Arial Narrow"/>
              </w:rPr>
            </w:pPr>
            <w:r w:rsidRPr="00F8135F">
              <w:rPr>
                <w:rFonts w:ascii="Arial Narrow" w:hAnsi="Arial Narrow"/>
              </w:rPr>
              <w:t>5. Eligibility requirements to receive services</w:t>
            </w:r>
          </w:p>
        </w:tc>
        <w:tc>
          <w:tcPr>
            <w:tcW w:w="882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F5355DF" w14:textId="77777777" w:rsidR="00931F07" w:rsidRPr="00985F2D" w:rsidRDefault="00CD7FAA"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Native American</w:t>
            </w:r>
          </w:p>
          <w:p w14:paraId="0F532924" w14:textId="77777777" w:rsidR="00CD7FAA" w:rsidRPr="00985F2D" w:rsidRDefault="00CD7FAA"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Living in Cherokee Nation jurisdiction</w:t>
            </w:r>
          </w:p>
          <w:p w14:paraId="3C036A12" w14:textId="27F42DF5" w:rsidR="00CD7FAA" w:rsidRPr="00985F2D" w:rsidRDefault="00CD7FAA"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Income level (some programs are income-based)</w:t>
            </w:r>
          </w:p>
        </w:tc>
      </w:tr>
      <w:tr w:rsidR="00931F07" w:rsidRPr="00985F2D" w14:paraId="47F23A98" w14:textId="77777777" w:rsidTr="00C66565">
        <w:trPr>
          <w:trHeight w:val="279"/>
          <w:jc w:val="center"/>
        </w:trPr>
        <w:tc>
          <w:tcPr>
            <w:tcW w:w="219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6A4E5FD" w14:textId="77777777" w:rsidR="00931F07" w:rsidRPr="00F8135F" w:rsidRDefault="00931F07" w:rsidP="00A52E7F">
            <w:pPr>
              <w:spacing w:before="40" w:after="40"/>
              <w:ind w:left="297" w:hanging="297"/>
              <w:rPr>
                <w:rFonts w:ascii="Arial Narrow" w:hAnsi="Arial Narrow"/>
              </w:rPr>
            </w:pPr>
            <w:r w:rsidRPr="00F8135F">
              <w:rPr>
                <w:rFonts w:ascii="Arial Narrow" w:hAnsi="Arial Narrow"/>
              </w:rPr>
              <w:t>6. Areas of service expertise</w:t>
            </w:r>
          </w:p>
        </w:tc>
        <w:tc>
          <w:tcPr>
            <w:tcW w:w="882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667EC1D" w14:textId="77777777"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Economic Development</w:t>
            </w:r>
          </w:p>
          <w:p w14:paraId="2F1807DB" w14:textId="35B0FD6A" w:rsidR="00931F07"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Vocational Training &amp; Employment</w:t>
            </w:r>
          </w:p>
        </w:tc>
      </w:tr>
      <w:tr w:rsidR="00931F07" w:rsidRPr="00985F2D" w14:paraId="4F2B86F2" w14:textId="77777777" w:rsidTr="00C66565">
        <w:trPr>
          <w:trHeight w:val="279"/>
          <w:jc w:val="center"/>
        </w:trPr>
        <w:tc>
          <w:tcPr>
            <w:tcW w:w="219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2BEB17C" w14:textId="77777777" w:rsidR="00931F07" w:rsidRPr="00F8135F" w:rsidRDefault="00931F07" w:rsidP="00A52E7F">
            <w:pPr>
              <w:spacing w:before="40" w:after="40"/>
              <w:ind w:left="297" w:hanging="297"/>
              <w:rPr>
                <w:rFonts w:ascii="Arial Narrow" w:hAnsi="Arial Narrow"/>
              </w:rPr>
            </w:pPr>
            <w:r w:rsidRPr="00F8135F">
              <w:rPr>
                <w:rFonts w:ascii="Arial Narrow" w:hAnsi="Arial Narrow"/>
              </w:rPr>
              <w:t>7. Primary target adult populations served</w:t>
            </w:r>
          </w:p>
        </w:tc>
        <w:tc>
          <w:tcPr>
            <w:tcW w:w="882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8ABBAD6" w14:textId="2DF6A061" w:rsidR="00931F07" w:rsidRPr="00985F2D" w:rsidRDefault="00CD7FAA"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N/A</w:t>
            </w:r>
          </w:p>
        </w:tc>
      </w:tr>
      <w:tr w:rsidR="00931F07" w:rsidRPr="00985F2D" w14:paraId="763540DA" w14:textId="77777777" w:rsidTr="00C66565">
        <w:trPr>
          <w:trHeight w:val="279"/>
          <w:jc w:val="center"/>
        </w:trPr>
        <w:tc>
          <w:tcPr>
            <w:tcW w:w="219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3E4DEA2" w14:textId="77777777" w:rsidR="00931F07" w:rsidRPr="00F8135F" w:rsidRDefault="00931F07" w:rsidP="00A52E7F">
            <w:pPr>
              <w:spacing w:before="40" w:after="40"/>
              <w:ind w:left="297" w:hanging="297"/>
              <w:rPr>
                <w:rFonts w:ascii="Arial Narrow" w:hAnsi="Arial Narrow"/>
              </w:rPr>
            </w:pPr>
            <w:r w:rsidRPr="00F8135F">
              <w:rPr>
                <w:rFonts w:ascii="Arial Narrow" w:hAnsi="Arial Narrow"/>
              </w:rPr>
              <w:t>8. Organizations we partner/collaborate with beyond referrals</w:t>
            </w:r>
          </w:p>
        </w:tc>
        <w:tc>
          <w:tcPr>
            <w:tcW w:w="882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197573D" w14:textId="029DEDA5" w:rsidR="00931F07" w:rsidRPr="00985F2D" w:rsidRDefault="008A66AC"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Works</w:t>
            </w:r>
          </w:p>
          <w:p w14:paraId="7FC52F78" w14:textId="77777777" w:rsidR="00CD7FAA" w:rsidRPr="00985F2D" w:rsidRDefault="00CD7FAA"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DRS</w:t>
            </w:r>
          </w:p>
          <w:p w14:paraId="0E3DDC33" w14:textId="04FCEA99" w:rsidR="00CD7FAA" w:rsidRPr="00985F2D" w:rsidRDefault="00CD7FAA"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Cherokee Nation Businesses</w:t>
            </w:r>
          </w:p>
        </w:tc>
      </w:tr>
    </w:tbl>
    <w:p w14:paraId="3ECF3AF4" w14:textId="128AD44E" w:rsidR="009F5744" w:rsidRPr="00985F2D" w:rsidRDefault="009F5744">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651"/>
        <w:gridCol w:w="945"/>
        <w:gridCol w:w="2038"/>
        <w:gridCol w:w="1334"/>
        <w:gridCol w:w="1817"/>
      </w:tblGrid>
      <w:tr w:rsidR="00A52E7F" w:rsidRPr="00985F2D" w14:paraId="617D6FFB" w14:textId="77777777" w:rsidTr="37DE5E42">
        <w:trPr>
          <w:trHeight w:val="324"/>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1982B61" w14:textId="77777777" w:rsidR="00A52E7F" w:rsidRPr="00F8135F" w:rsidRDefault="00A52E7F" w:rsidP="00A52E7F">
            <w:pPr>
              <w:spacing w:before="40" w:after="40"/>
              <w:ind w:left="-14"/>
              <w:rPr>
                <w:rFonts w:ascii="Arial Narrow" w:hAnsi="Arial Narrow"/>
                <w:b/>
              </w:rPr>
            </w:pPr>
            <w:r w:rsidRPr="00F8135F">
              <w:rPr>
                <w:rFonts w:ascii="Arial Narrow" w:hAnsi="Arial Narrow"/>
              </w:rPr>
              <w:lastRenderedPageBreak/>
              <w:br w:type="page"/>
              <w:t>1. Organization Name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5C4FF28" w14:textId="6176FB8B" w:rsidR="00A52E7F" w:rsidRPr="00985F2D" w:rsidRDefault="00A52E7F" w:rsidP="00A52E7F">
            <w:pPr>
              <w:pStyle w:val="Heading2"/>
              <w:outlineLvl w:val="1"/>
              <w:rPr>
                <w:rFonts w:ascii="Arial Narrow" w:hAnsi="Arial Narrow"/>
                <w:b/>
                <w:color w:val="222A35" w:themeColor="text2" w:themeShade="80"/>
                <w:sz w:val="22"/>
                <w:szCs w:val="22"/>
              </w:rPr>
            </w:pPr>
            <w:bookmarkStart w:id="7" w:name="_Toc58311223"/>
            <w:r w:rsidRPr="00985F2D">
              <w:rPr>
                <w:rFonts w:ascii="Arial Narrow" w:hAnsi="Arial Narrow"/>
                <w:b/>
                <w:color w:val="222A35" w:themeColor="text2" w:themeShade="80"/>
                <w:sz w:val="22"/>
                <w:szCs w:val="22"/>
              </w:rPr>
              <w:t>Claremore Industrial &amp; Economic Development Authority (CIEDA)</w:t>
            </w:r>
            <w:bookmarkEnd w:id="7"/>
          </w:p>
        </w:tc>
      </w:tr>
      <w:tr w:rsidR="00A52E7F" w:rsidRPr="00985F2D" w14:paraId="74003DA2" w14:textId="77777777" w:rsidTr="37DE5E42">
        <w:trPr>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43DD0D8" w14:textId="77777777" w:rsidR="00A52E7F" w:rsidRPr="00F8135F" w:rsidRDefault="00A52E7F" w:rsidP="00A52E7F">
            <w:pPr>
              <w:spacing w:before="40" w:after="40"/>
              <w:rPr>
                <w:rFonts w:ascii="Arial Narrow" w:hAnsi="Arial Narrow"/>
              </w:rPr>
            </w:pPr>
            <w:r w:rsidRPr="00F8135F">
              <w:rPr>
                <w:rFonts w:ascii="Arial Narrow" w:hAnsi="Arial Narrow"/>
              </w:rPr>
              <w:t>2. Address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281AE15" w14:textId="3D51EA40" w:rsidR="00A52E7F" w:rsidRPr="00985F2D" w:rsidRDefault="00CD7FAA"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104 S Muskogee Ave, Claremore, OK 74017</w:t>
            </w:r>
          </w:p>
        </w:tc>
      </w:tr>
      <w:tr w:rsidR="00A52E7F" w:rsidRPr="00985F2D" w14:paraId="20877BC7" w14:textId="77777777" w:rsidTr="37DE5E42">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849602B" w14:textId="77777777" w:rsidR="00A52E7F" w:rsidRPr="00F8135F" w:rsidRDefault="00A52E7F" w:rsidP="00A52E7F">
            <w:pPr>
              <w:spacing w:before="40" w:after="40"/>
              <w:ind w:firstLine="207"/>
              <w:rPr>
                <w:rFonts w:ascii="Arial Narrow" w:hAnsi="Arial Narrow"/>
                <w:b/>
              </w:rPr>
            </w:pPr>
            <w:r w:rsidRPr="00F8135F">
              <w:rPr>
                <w:rFonts w:ascii="Arial Narrow" w:hAnsi="Arial Narrow"/>
              </w:rPr>
              <w:t>Phone</w:t>
            </w:r>
          </w:p>
        </w:tc>
        <w:tc>
          <w:tcPr>
            <w:tcW w:w="265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1FB3640" w14:textId="659CF25C" w:rsidR="00A52E7F" w:rsidRPr="00985F2D" w:rsidRDefault="00CD7FAA"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918-283-8240</w:t>
            </w:r>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5D5D0CEA" w14:textId="77777777" w:rsidR="00A52E7F" w:rsidRPr="00F8135F" w:rsidRDefault="00A52E7F" w:rsidP="00A52E7F">
            <w:pPr>
              <w:spacing w:before="40" w:after="40"/>
              <w:jc w:val="right"/>
              <w:rPr>
                <w:rFonts w:ascii="Arial Narrow" w:hAnsi="Arial Narrow"/>
              </w:rPr>
            </w:pPr>
            <w:r w:rsidRPr="00F8135F">
              <w:rPr>
                <w:rFonts w:ascii="Arial Narrow" w:hAnsi="Arial Narrow"/>
              </w:rPr>
              <w:t>Website</w:t>
            </w:r>
          </w:p>
        </w:tc>
        <w:tc>
          <w:tcPr>
            <w:tcW w:w="203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5C55AC7" w14:textId="2A46B6C5" w:rsidR="00A52E7F" w:rsidRPr="00985F2D" w:rsidRDefault="00CD7FAA" w:rsidP="00537ABE">
            <w:pPr>
              <w:spacing w:before="40" w:after="40"/>
              <w:jc w:val="both"/>
              <w:rPr>
                <w:rFonts w:ascii="Arial Narrow" w:hAnsi="Arial Narrow"/>
                <w:color w:val="222A35" w:themeColor="text2" w:themeShade="80"/>
                <w:u w:val="single"/>
              </w:rPr>
            </w:pPr>
            <w:r w:rsidRPr="00985F2D">
              <w:rPr>
                <w:rFonts w:ascii="Arial Narrow" w:hAnsi="Arial Narrow"/>
                <w:color w:val="2F5496" w:themeColor="accent1" w:themeShade="BF"/>
                <w:u w:val="single"/>
              </w:rPr>
              <w:t>growclaremore.com</w:t>
            </w:r>
          </w:p>
        </w:tc>
        <w:tc>
          <w:tcPr>
            <w:tcW w:w="13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F38621B" w14:textId="77777777" w:rsidR="00A52E7F" w:rsidRPr="00F8135F" w:rsidRDefault="00A52E7F" w:rsidP="00A52E7F">
            <w:pPr>
              <w:spacing w:before="40" w:after="40"/>
              <w:ind w:left="-160"/>
              <w:jc w:val="right"/>
              <w:rPr>
                <w:rFonts w:ascii="Arial Narrow" w:hAnsi="Arial Narrow"/>
              </w:rPr>
            </w:pPr>
            <w:r w:rsidRPr="00F8135F">
              <w:rPr>
                <w:rFonts w:ascii="Arial Narrow" w:hAnsi="Arial Narrow"/>
              </w:rPr>
              <w:t>Hours of Operation</w:t>
            </w:r>
          </w:p>
        </w:tc>
        <w:tc>
          <w:tcPr>
            <w:tcW w:w="181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118692C" w14:textId="62A1AA9E" w:rsidR="00A52E7F" w:rsidRPr="00985F2D" w:rsidRDefault="00CD7FAA" w:rsidP="00A52E7F">
            <w:pPr>
              <w:spacing w:before="40" w:after="40"/>
              <w:rPr>
                <w:rFonts w:ascii="Arial Narrow" w:hAnsi="Arial Narrow"/>
                <w:color w:val="154868"/>
              </w:rPr>
            </w:pPr>
            <w:r w:rsidRPr="00985F2D">
              <w:rPr>
                <w:rFonts w:ascii="Arial Narrow" w:hAnsi="Arial Narrow"/>
                <w:color w:val="222A35" w:themeColor="text2" w:themeShade="80"/>
              </w:rPr>
              <w:t>8a – 5p</w:t>
            </w:r>
            <w:r w:rsidRPr="00985F2D">
              <w:rPr>
                <w:rFonts w:ascii="Arial Narrow" w:hAnsi="Arial Narrow"/>
                <w:color w:val="154868"/>
              </w:rPr>
              <w:t xml:space="preserve"> </w:t>
            </w:r>
          </w:p>
        </w:tc>
      </w:tr>
      <w:tr w:rsidR="00A52E7F" w:rsidRPr="00985F2D" w14:paraId="461D4848" w14:textId="77777777" w:rsidTr="37DE5E42">
        <w:trPr>
          <w:trHeight w:val="288"/>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8A43D04" w14:textId="77777777" w:rsidR="00A52E7F" w:rsidRPr="00F8135F" w:rsidRDefault="00A52E7F" w:rsidP="00A52E7F">
            <w:pPr>
              <w:spacing w:before="40" w:after="40"/>
              <w:rPr>
                <w:rFonts w:ascii="Arial Narrow" w:hAnsi="Arial Narrow"/>
              </w:rPr>
            </w:pPr>
            <w:r w:rsidRPr="00F8135F">
              <w:rPr>
                <w:rFonts w:ascii="Arial Narrow" w:hAnsi="Arial Narrow"/>
              </w:rPr>
              <w:t>3. Point of Contact Name</w:t>
            </w:r>
          </w:p>
        </w:tc>
        <w:tc>
          <w:tcPr>
            <w:tcW w:w="265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FC57884" w14:textId="62E690EE" w:rsidR="00A52E7F" w:rsidRPr="00985F2D" w:rsidRDefault="00CD7FAA"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Meggie Froman-Knight</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75AD28AB" w14:textId="77777777" w:rsidR="00A52E7F" w:rsidRPr="00F8135F" w:rsidRDefault="00A52E7F" w:rsidP="00A52E7F">
            <w:pPr>
              <w:spacing w:before="40" w:after="40"/>
              <w:ind w:firstLine="207"/>
              <w:jc w:val="right"/>
              <w:rPr>
                <w:rFonts w:ascii="Arial Narrow" w:hAnsi="Arial Narrow"/>
              </w:rPr>
            </w:pPr>
            <w:r w:rsidRPr="00F8135F">
              <w:rPr>
                <w:rFonts w:ascii="Arial Narrow" w:hAnsi="Arial Narrow"/>
              </w:rPr>
              <w:t>Title</w:t>
            </w:r>
          </w:p>
        </w:tc>
        <w:tc>
          <w:tcPr>
            <w:tcW w:w="518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EFE1FF9" w14:textId="71D06A3D" w:rsidR="00A52E7F" w:rsidRPr="00985F2D" w:rsidRDefault="2296BBA4" w:rsidP="2296BBA4">
            <w:pPr>
              <w:spacing w:before="40" w:after="40" w:line="259" w:lineRule="auto"/>
              <w:rPr>
                <w:rFonts w:ascii="Arial Narrow" w:hAnsi="Arial Narrow"/>
                <w:color w:val="222A35" w:themeColor="text2" w:themeShade="80"/>
              </w:rPr>
            </w:pPr>
            <w:r w:rsidRPr="00985F2D">
              <w:rPr>
                <w:rFonts w:ascii="Arial Narrow" w:hAnsi="Arial Narrow"/>
                <w:color w:val="222A35" w:themeColor="text2" w:themeShade="80"/>
              </w:rPr>
              <w:t>Associate Director</w:t>
            </w:r>
          </w:p>
        </w:tc>
      </w:tr>
      <w:tr w:rsidR="00A52E7F" w:rsidRPr="00985F2D" w14:paraId="317742A0" w14:textId="77777777" w:rsidTr="37DE5E42">
        <w:trPr>
          <w:trHeight w:val="270"/>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C6ACE2A" w14:textId="77777777" w:rsidR="00A52E7F" w:rsidRPr="00F8135F" w:rsidRDefault="00A52E7F" w:rsidP="00A52E7F">
            <w:pPr>
              <w:spacing w:before="40" w:after="40"/>
              <w:ind w:firstLine="207"/>
              <w:jc w:val="right"/>
              <w:rPr>
                <w:rFonts w:ascii="Arial Narrow" w:hAnsi="Arial Narrow"/>
              </w:rPr>
            </w:pPr>
            <w:r w:rsidRPr="00F8135F">
              <w:rPr>
                <w:rFonts w:ascii="Arial Narrow" w:hAnsi="Arial Narrow"/>
              </w:rPr>
              <w:t>Email</w:t>
            </w:r>
          </w:p>
        </w:tc>
        <w:tc>
          <w:tcPr>
            <w:tcW w:w="265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874238F" w14:textId="4AF64507" w:rsidR="00A52E7F" w:rsidRPr="00985F2D" w:rsidRDefault="0058437B" w:rsidP="00A52E7F">
            <w:pPr>
              <w:spacing w:before="40" w:after="40"/>
              <w:rPr>
                <w:rFonts w:ascii="Arial Narrow" w:hAnsi="Arial Narrow"/>
                <w:color w:val="222A35" w:themeColor="text2" w:themeShade="80"/>
              </w:rPr>
            </w:pPr>
            <w:hyperlink r:id="rId29" w:history="1">
              <w:r w:rsidR="00537ABE" w:rsidRPr="00985F2D">
                <w:rPr>
                  <w:rStyle w:val="Hyperlink"/>
                  <w:rFonts w:ascii="Arial Narrow" w:hAnsi="Arial Narrow"/>
                  <w:color w:val="2F5496" w:themeColor="accent1" w:themeShade="BF"/>
                </w:rPr>
                <w:t>meggie@growclaremore.com</w:t>
              </w:r>
            </w:hyperlink>
            <w:r w:rsidR="00537ABE" w:rsidRPr="00985F2D">
              <w:rPr>
                <w:rFonts w:ascii="Arial Narrow" w:hAnsi="Arial Narrow"/>
                <w:color w:val="2F5496" w:themeColor="accent1" w:themeShade="BF"/>
              </w:rPr>
              <w:t xml:space="preserve"> </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A84F9FD" w14:textId="77777777" w:rsidR="00A52E7F" w:rsidRPr="00F8135F" w:rsidRDefault="00A52E7F" w:rsidP="00A52E7F">
            <w:pPr>
              <w:spacing w:before="40" w:after="40"/>
              <w:ind w:firstLine="207"/>
              <w:jc w:val="right"/>
              <w:rPr>
                <w:rFonts w:ascii="Arial Narrow" w:hAnsi="Arial Narrow"/>
              </w:rPr>
            </w:pPr>
            <w:r w:rsidRPr="00F8135F">
              <w:rPr>
                <w:rFonts w:ascii="Arial Narrow" w:hAnsi="Arial Narrow"/>
              </w:rPr>
              <w:t>Phone</w:t>
            </w:r>
          </w:p>
        </w:tc>
        <w:tc>
          <w:tcPr>
            <w:tcW w:w="518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A776555" w14:textId="7B9AF315" w:rsidR="00A52E7F" w:rsidRPr="00985F2D" w:rsidRDefault="00CD7FAA"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918-283-8243</w:t>
            </w:r>
          </w:p>
        </w:tc>
      </w:tr>
      <w:tr w:rsidR="00A52E7F" w:rsidRPr="00985F2D" w14:paraId="59EC1468" w14:textId="77777777" w:rsidTr="37DE5E42">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743B84F" w14:textId="77777777" w:rsidR="00A52E7F" w:rsidRPr="00F8135F" w:rsidRDefault="00A52E7F" w:rsidP="00A52E7F">
            <w:pPr>
              <w:spacing w:before="40" w:after="40"/>
              <w:ind w:left="207" w:hanging="207"/>
              <w:rPr>
                <w:rFonts w:ascii="Arial Narrow" w:hAnsi="Arial Narrow"/>
              </w:rPr>
            </w:pPr>
            <w:r w:rsidRPr="00F8135F">
              <w:rPr>
                <w:rFonts w:ascii="Arial Narrow" w:hAnsi="Arial Narrow"/>
              </w:rPr>
              <w:t>4. Primary services provided to students, job seekers, workers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DE1A8B5" w14:textId="3664BA44"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Career exploration, navigation, and coaching services</w:t>
            </w:r>
          </w:p>
          <w:p w14:paraId="68F10C83" w14:textId="3BB2B27B"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Pre-employment assistance (interview coaching, resume preparation, etc.)</w:t>
            </w:r>
          </w:p>
          <w:p w14:paraId="2970B044" w14:textId="0B40DCE2"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Job search and placement services</w:t>
            </w:r>
          </w:p>
          <w:p w14:paraId="0817FA60" w14:textId="65DCF5A1"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Post-employment retention or advancement services</w:t>
            </w:r>
          </w:p>
          <w:p w14:paraId="0EA5EA58" w14:textId="0A65F4F1"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Industry certifications</w:t>
            </w:r>
          </w:p>
          <w:p w14:paraId="0E1BE55F" w14:textId="04728105"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Work-based learning</w:t>
            </w:r>
          </w:p>
          <w:p w14:paraId="5F3B3837" w14:textId="37CC4A86"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Justice-involved</w:t>
            </w:r>
          </w:p>
          <w:p w14:paraId="7DE8737D" w14:textId="3353C8E1"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Disconnected youth</w:t>
            </w:r>
          </w:p>
          <w:p w14:paraId="0C0293C8" w14:textId="67B13EA4" w:rsidR="00A52E7F"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Business services</w:t>
            </w:r>
          </w:p>
        </w:tc>
      </w:tr>
      <w:tr w:rsidR="00A52E7F" w:rsidRPr="00985F2D" w14:paraId="1BD37EB7" w14:textId="77777777" w:rsidTr="37DE5E42">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0D7AED3" w14:textId="77777777" w:rsidR="00A52E7F" w:rsidRPr="00F8135F" w:rsidRDefault="00A52E7F" w:rsidP="00A52E7F">
            <w:pPr>
              <w:spacing w:before="40" w:after="40"/>
              <w:ind w:left="207" w:hanging="207"/>
              <w:rPr>
                <w:rFonts w:ascii="Arial Narrow" w:hAnsi="Arial Narrow"/>
              </w:rPr>
            </w:pPr>
            <w:r w:rsidRPr="00F8135F">
              <w:rPr>
                <w:rFonts w:ascii="Arial Narrow" w:hAnsi="Arial Narrow"/>
              </w:rPr>
              <w:t>5. Eligibility requirements to receive services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D5AB4B5" w14:textId="3091DD62" w:rsidR="00A52E7F" w:rsidRPr="00985F2D" w:rsidRDefault="00CD7FAA"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Our organization focuses on businesses and individuals working and/or residing within Rogers County, OK.</w:t>
            </w:r>
          </w:p>
        </w:tc>
      </w:tr>
      <w:tr w:rsidR="00A52E7F" w:rsidRPr="00985F2D" w14:paraId="66BDB315" w14:textId="77777777" w:rsidTr="37DE5E42">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BB0E8CE" w14:textId="77777777" w:rsidR="00A52E7F" w:rsidRPr="00F8135F" w:rsidRDefault="00A52E7F" w:rsidP="00A52E7F">
            <w:pPr>
              <w:spacing w:before="40" w:after="40"/>
              <w:ind w:left="297" w:hanging="297"/>
              <w:rPr>
                <w:rFonts w:ascii="Arial Narrow" w:hAnsi="Arial Narrow"/>
              </w:rPr>
            </w:pPr>
            <w:r w:rsidRPr="00F8135F">
              <w:rPr>
                <w:rFonts w:ascii="Arial Narrow" w:hAnsi="Arial Narrow"/>
              </w:rPr>
              <w:t>6. Areas of service expertise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6C0AA43" w14:textId="539E1DC9"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Student placement (18 and older) at manufacturing facilities</w:t>
            </w:r>
          </w:p>
          <w:p w14:paraId="5850B53D" w14:textId="712FC35F" w:rsidR="00CD7FAA" w:rsidRPr="00985F2D" w:rsidRDefault="37DE5E42"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Collaborative relationship with manufacturing entities, knowledge base of challenges, obstacles and        advantages of each business</w:t>
            </w:r>
          </w:p>
          <w:p w14:paraId="2B45CA64" w14:textId="12814E71"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Integration of career pathways within the K - 12 education system</w:t>
            </w:r>
          </w:p>
          <w:p w14:paraId="2F722104" w14:textId="0C5759DF" w:rsidR="00CD7FAA"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Integration of training needs on a technical and higher education level based on industry trends</w:t>
            </w:r>
          </w:p>
          <w:p w14:paraId="6CDFF4C2" w14:textId="6899D8C4" w:rsidR="00A52E7F" w:rsidRPr="00985F2D" w:rsidRDefault="00CD7FAA" w:rsidP="00CD7FAA">
            <w:pPr>
              <w:spacing w:before="40" w:after="40"/>
              <w:rPr>
                <w:rFonts w:ascii="Arial Narrow" w:hAnsi="Arial Narrow"/>
                <w:color w:val="222A35" w:themeColor="text2" w:themeShade="80"/>
              </w:rPr>
            </w:pPr>
            <w:r w:rsidRPr="00985F2D">
              <w:rPr>
                <w:rFonts w:ascii="Arial Narrow" w:hAnsi="Arial Narrow"/>
                <w:color w:val="222A35" w:themeColor="text2" w:themeShade="80"/>
              </w:rPr>
              <w:t>Manufacturing awareness to teachers, students and community population</w:t>
            </w:r>
          </w:p>
        </w:tc>
      </w:tr>
      <w:tr w:rsidR="00A52E7F" w:rsidRPr="00985F2D" w14:paraId="17FB1D29" w14:textId="77777777" w:rsidTr="37DE5E42">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68C092B" w14:textId="77777777" w:rsidR="00A52E7F" w:rsidRPr="00F8135F" w:rsidRDefault="00A52E7F" w:rsidP="00A52E7F">
            <w:pPr>
              <w:spacing w:before="40" w:after="40"/>
              <w:ind w:left="297" w:hanging="297"/>
              <w:rPr>
                <w:rFonts w:ascii="Arial Narrow" w:hAnsi="Arial Narrow"/>
              </w:rPr>
            </w:pPr>
            <w:r w:rsidRPr="00F8135F">
              <w:rPr>
                <w:rFonts w:ascii="Arial Narrow" w:hAnsi="Arial Narrow"/>
              </w:rPr>
              <w:t>7. Primary target adult populations served</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38F0776" w14:textId="77777777" w:rsidR="00A52E7F" w:rsidRPr="00985F2D" w:rsidRDefault="004027B3"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Underemployed/under-trained</w:t>
            </w:r>
          </w:p>
          <w:p w14:paraId="50D3520B" w14:textId="77777777" w:rsidR="004027B3" w:rsidRPr="00985F2D" w:rsidRDefault="004027B3"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Adults working multiple jobs to make ends meet</w:t>
            </w:r>
          </w:p>
          <w:p w14:paraId="1A2C7A6C" w14:textId="77777777" w:rsidR="004027B3" w:rsidRPr="00985F2D" w:rsidRDefault="004027B3"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Adults needing upskilling</w:t>
            </w:r>
          </w:p>
          <w:p w14:paraId="1548769D" w14:textId="2A77E4A6" w:rsidR="004027B3" w:rsidRPr="00985F2D" w:rsidRDefault="004027B3"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Adults interested in a career in manufacturing</w:t>
            </w:r>
          </w:p>
        </w:tc>
      </w:tr>
      <w:tr w:rsidR="00A52E7F" w:rsidRPr="00985F2D" w14:paraId="1DAF7ABC" w14:textId="77777777" w:rsidTr="37DE5E42">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79A633F" w14:textId="77777777" w:rsidR="00A52E7F" w:rsidRPr="00F8135F" w:rsidRDefault="00A52E7F" w:rsidP="00A52E7F">
            <w:pPr>
              <w:spacing w:before="40" w:after="40"/>
              <w:ind w:left="297" w:hanging="297"/>
              <w:rPr>
                <w:rFonts w:ascii="Arial Narrow" w:hAnsi="Arial Narrow"/>
              </w:rPr>
            </w:pPr>
            <w:r w:rsidRPr="00F8135F">
              <w:rPr>
                <w:rFonts w:ascii="Arial Narrow" w:hAnsi="Arial Narrow"/>
              </w:rPr>
              <w:t>8. Organizations we partner/collaborate with beyond referrals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DD79F12" w14:textId="2CEA74B5" w:rsidR="00A52E7F" w:rsidRPr="00985F2D" w:rsidRDefault="004027B3" w:rsidP="004027B3">
            <w:pPr>
              <w:spacing w:before="40" w:after="40"/>
              <w:rPr>
                <w:rFonts w:ascii="Arial Narrow" w:hAnsi="Arial Narrow"/>
                <w:color w:val="222A35" w:themeColor="text2" w:themeShade="80"/>
              </w:rPr>
            </w:pPr>
            <w:r w:rsidRPr="00985F2D">
              <w:rPr>
                <w:rFonts w:ascii="Arial Narrow" w:hAnsi="Arial Narrow"/>
                <w:color w:val="222A35" w:themeColor="text2" w:themeShade="80"/>
              </w:rPr>
              <w:t>Rogers County Agriculture Education Programs &amp; Schools</w:t>
            </w:r>
          </w:p>
          <w:p w14:paraId="398C15BA" w14:textId="1F4457D5" w:rsidR="008A66AC" w:rsidRPr="00985F2D" w:rsidRDefault="008A66AC" w:rsidP="004027B3">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Works</w:t>
            </w:r>
          </w:p>
          <w:p w14:paraId="78003848" w14:textId="77777777" w:rsidR="004027B3" w:rsidRPr="00985F2D" w:rsidRDefault="004027B3" w:rsidP="004027B3">
            <w:pPr>
              <w:spacing w:before="40" w:after="40"/>
              <w:rPr>
                <w:rFonts w:ascii="Arial Narrow" w:hAnsi="Arial Narrow"/>
                <w:color w:val="222A35" w:themeColor="text2" w:themeShade="80"/>
              </w:rPr>
            </w:pPr>
            <w:r w:rsidRPr="00985F2D">
              <w:rPr>
                <w:rFonts w:ascii="Arial Narrow" w:hAnsi="Arial Narrow"/>
                <w:color w:val="222A35" w:themeColor="text2" w:themeShade="80"/>
              </w:rPr>
              <w:t>Cherokee Nation</w:t>
            </w:r>
          </w:p>
          <w:p w14:paraId="18DE27F4" w14:textId="6BA9FFD3" w:rsidR="004027B3" w:rsidRPr="00985F2D" w:rsidRDefault="004027B3" w:rsidP="004027B3">
            <w:pPr>
              <w:spacing w:before="40" w:after="40"/>
              <w:rPr>
                <w:rFonts w:ascii="Arial Narrow" w:hAnsi="Arial Narrow"/>
                <w:color w:val="222A35" w:themeColor="text2" w:themeShade="80"/>
              </w:rPr>
            </w:pPr>
            <w:r w:rsidRPr="00985F2D">
              <w:rPr>
                <w:rFonts w:ascii="Arial Narrow" w:hAnsi="Arial Narrow"/>
                <w:color w:val="222A35" w:themeColor="text2" w:themeShade="80"/>
              </w:rPr>
              <w:t>Northeast Tech</w:t>
            </w:r>
          </w:p>
        </w:tc>
      </w:tr>
    </w:tbl>
    <w:p w14:paraId="7754141C" w14:textId="77777777" w:rsidR="0019541D" w:rsidRPr="00985F2D" w:rsidRDefault="0019541D">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3037"/>
        <w:gridCol w:w="945"/>
        <w:gridCol w:w="2509"/>
        <w:gridCol w:w="1097"/>
        <w:gridCol w:w="1283"/>
      </w:tblGrid>
      <w:tr w:rsidR="008F32D3" w:rsidRPr="00985F2D" w14:paraId="5BA9E3B8" w14:textId="77777777" w:rsidTr="1BB5AC0E">
        <w:trPr>
          <w:trHeight w:val="324"/>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D374806" w14:textId="52ED5EA0" w:rsidR="008F32D3" w:rsidRPr="00F8135F" w:rsidRDefault="008F32D3" w:rsidP="008A66AC">
            <w:pPr>
              <w:spacing w:before="40" w:after="40"/>
              <w:ind w:left="-14"/>
              <w:rPr>
                <w:rFonts w:ascii="Arial Narrow" w:hAnsi="Arial Narrow"/>
                <w:b/>
              </w:rPr>
            </w:pPr>
            <w:r w:rsidRPr="00F8135F">
              <w:rPr>
                <w:rFonts w:ascii="Arial Narrow" w:hAnsi="Arial Narrow"/>
              </w:rPr>
              <w:lastRenderedPageBreak/>
              <w:br w:type="page"/>
              <w:t>1. Organization Name</w:t>
            </w:r>
          </w:p>
        </w:tc>
        <w:tc>
          <w:tcPr>
            <w:tcW w:w="887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CD2BD03" w14:textId="7F26452E" w:rsidR="008F32D3" w:rsidRPr="00985F2D" w:rsidRDefault="26B4FE84" w:rsidP="26B4FE84">
            <w:pPr>
              <w:pStyle w:val="Heading2"/>
              <w:outlineLvl w:val="1"/>
              <w:rPr>
                <w:rFonts w:ascii="Arial Narrow" w:hAnsi="Arial Narrow"/>
                <w:b/>
                <w:bCs/>
                <w:color w:val="222A35" w:themeColor="text2" w:themeShade="80"/>
                <w:sz w:val="22"/>
                <w:szCs w:val="22"/>
              </w:rPr>
            </w:pPr>
            <w:bookmarkStart w:id="8" w:name="_Toc58311224"/>
            <w:r w:rsidRPr="00985F2D">
              <w:rPr>
                <w:rFonts w:ascii="Arial Narrow" w:hAnsi="Arial Narrow"/>
                <w:b/>
                <w:bCs/>
                <w:color w:val="222A35" w:themeColor="text2" w:themeShade="80"/>
                <w:sz w:val="22"/>
                <w:szCs w:val="22"/>
              </w:rPr>
              <w:t>Claremore Oklahoma Works American Job Center</w:t>
            </w:r>
            <w:bookmarkEnd w:id="8"/>
            <w:r w:rsidRPr="00985F2D">
              <w:rPr>
                <w:rFonts w:ascii="Arial Narrow" w:hAnsi="Arial Narrow"/>
                <w:b/>
                <w:bCs/>
                <w:color w:val="222A35" w:themeColor="text2" w:themeShade="80"/>
                <w:sz w:val="22"/>
                <w:szCs w:val="22"/>
              </w:rPr>
              <w:t xml:space="preserve"> </w:t>
            </w:r>
          </w:p>
        </w:tc>
      </w:tr>
      <w:tr w:rsidR="008F32D3" w:rsidRPr="00985F2D" w14:paraId="225AD7FA" w14:textId="77777777" w:rsidTr="1BB5AC0E">
        <w:trPr>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F91FC90" w14:textId="77777777" w:rsidR="008F32D3" w:rsidRPr="00F8135F" w:rsidRDefault="008F32D3" w:rsidP="008A66AC">
            <w:pPr>
              <w:spacing w:before="40" w:after="40"/>
              <w:rPr>
                <w:rFonts w:ascii="Arial Narrow" w:hAnsi="Arial Narrow"/>
              </w:rPr>
            </w:pPr>
            <w:r w:rsidRPr="00F8135F">
              <w:rPr>
                <w:rFonts w:ascii="Arial Narrow" w:hAnsi="Arial Narrow"/>
              </w:rPr>
              <w:t>2. Address</w:t>
            </w:r>
          </w:p>
        </w:tc>
        <w:tc>
          <w:tcPr>
            <w:tcW w:w="887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E92D74F" w14:textId="3F432AA1" w:rsidR="008F32D3" w:rsidRPr="00985F2D" w:rsidRDefault="008F32D3" w:rsidP="008A66AC">
            <w:pPr>
              <w:spacing w:before="40" w:after="40"/>
              <w:rPr>
                <w:rFonts w:ascii="Arial Narrow" w:hAnsi="Arial Narrow"/>
                <w:color w:val="222A35" w:themeColor="text2" w:themeShade="80"/>
              </w:rPr>
            </w:pPr>
            <w:r w:rsidRPr="00985F2D">
              <w:rPr>
                <w:rFonts w:ascii="Arial Narrow" w:eastAsia="Calibri" w:hAnsi="Arial Narrow" w:cs="Calibri"/>
                <w:color w:val="201F1E"/>
              </w:rPr>
              <w:t>23205 S. Highway 66, Claremore, OK 74019</w:t>
            </w:r>
          </w:p>
        </w:tc>
      </w:tr>
      <w:tr w:rsidR="008F32D3" w:rsidRPr="00985F2D" w14:paraId="3B5C96F6" w14:textId="77777777" w:rsidTr="1BB5AC0E">
        <w:trPr>
          <w:trHeight w:val="279"/>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21C6957" w14:textId="77777777" w:rsidR="008F32D3" w:rsidRPr="00F8135F" w:rsidRDefault="008F32D3" w:rsidP="008A66AC">
            <w:pPr>
              <w:spacing w:before="40" w:after="40"/>
              <w:ind w:firstLine="207"/>
              <w:rPr>
                <w:rFonts w:ascii="Arial Narrow" w:hAnsi="Arial Narrow"/>
                <w:b/>
              </w:rPr>
            </w:pPr>
            <w:r w:rsidRPr="00F8135F">
              <w:rPr>
                <w:rFonts w:ascii="Arial Narrow" w:hAnsi="Arial Narrow"/>
              </w:rPr>
              <w:t>Phone</w:t>
            </w:r>
          </w:p>
        </w:tc>
        <w:tc>
          <w:tcPr>
            <w:tcW w:w="303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701E813" w14:textId="6143ED0B" w:rsidR="008F32D3" w:rsidRPr="00985F2D" w:rsidRDefault="00C5284D" w:rsidP="008A66AC">
            <w:pPr>
              <w:spacing w:before="40" w:after="40"/>
              <w:rPr>
                <w:rFonts w:ascii="Arial Narrow" w:hAnsi="Arial Narrow"/>
                <w:color w:val="222A35" w:themeColor="text2" w:themeShade="80"/>
              </w:rPr>
            </w:pPr>
            <w:r w:rsidRPr="00985F2D">
              <w:rPr>
                <w:rFonts w:ascii="Arial Narrow" w:hAnsi="Arial Narrow"/>
              </w:rPr>
              <w:t>918-342-0370</w:t>
            </w:r>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4F3106F4" w14:textId="77777777" w:rsidR="008F32D3" w:rsidRPr="00F8135F" w:rsidRDefault="008F32D3" w:rsidP="008A66AC">
            <w:pPr>
              <w:spacing w:before="40" w:after="40"/>
              <w:jc w:val="right"/>
              <w:rPr>
                <w:rFonts w:ascii="Arial Narrow" w:hAnsi="Arial Narrow"/>
              </w:rPr>
            </w:pPr>
            <w:r w:rsidRPr="00F8135F">
              <w:rPr>
                <w:rFonts w:ascii="Arial Narrow" w:hAnsi="Arial Narrow"/>
              </w:rPr>
              <w:t>Website</w:t>
            </w:r>
          </w:p>
        </w:tc>
        <w:tc>
          <w:tcPr>
            <w:tcW w:w="25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6E4A79E" w14:textId="4015F9D5" w:rsidR="008F32D3" w:rsidRPr="00985F2D" w:rsidRDefault="008F32D3" w:rsidP="008A66AC">
            <w:pPr>
              <w:spacing w:before="40" w:after="40"/>
              <w:rPr>
                <w:rFonts w:ascii="Arial Narrow" w:hAnsi="Arial Narrow"/>
                <w:color w:val="0563C1"/>
                <w:u w:val="single"/>
              </w:rPr>
            </w:pPr>
            <w:r w:rsidRPr="00985F2D">
              <w:rPr>
                <w:rFonts w:ascii="Arial Narrow" w:hAnsi="Arial Narrow"/>
              </w:rPr>
              <w:t xml:space="preserve"> </w:t>
            </w:r>
            <w:r w:rsidR="00C5284D" w:rsidRPr="00985F2D">
              <w:rPr>
                <w:rFonts w:ascii="Arial Narrow" w:hAnsi="Arial Narrow"/>
                <w:color w:val="2F5496" w:themeColor="accent1" w:themeShade="BF"/>
                <w:u w:val="single"/>
              </w:rPr>
              <w:t>Eckerd.org/workforce</w:t>
            </w:r>
          </w:p>
        </w:tc>
        <w:tc>
          <w:tcPr>
            <w:tcW w:w="109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CFF1E3C" w14:textId="77777777" w:rsidR="008F32D3" w:rsidRPr="00985F2D" w:rsidRDefault="008F32D3" w:rsidP="008A66AC">
            <w:pPr>
              <w:spacing w:before="40" w:after="40"/>
              <w:ind w:left="-160"/>
              <w:jc w:val="right"/>
              <w:rPr>
                <w:rFonts w:ascii="Arial Narrow" w:hAnsi="Arial Narrow"/>
                <w:color w:val="7F7F7F" w:themeColor="text1" w:themeTint="80"/>
              </w:rPr>
            </w:pPr>
            <w:r w:rsidRPr="00F8135F">
              <w:rPr>
                <w:rFonts w:ascii="Arial Narrow" w:hAnsi="Arial Narrow"/>
              </w:rPr>
              <w:t>Hours of Operation</w:t>
            </w:r>
          </w:p>
        </w:tc>
        <w:tc>
          <w:tcPr>
            <w:tcW w:w="128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237A25C" w14:textId="16CDA631" w:rsidR="008F32D3" w:rsidRPr="00985F2D" w:rsidRDefault="008F32D3"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8a – 5p</w:t>
            </w:r>
          </w:p>
        </w:tc>
      </w:tr>
      <w:tr w:rsidR="008F32D3" w:rsidRPr="00985F2D" w14:paraId="6586C4F0" w14:textId="77777777" w:rsidTr="1BB5AC0E">
        <w:trPr>
          <w:trHeight w:val="288"/>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A1838A7" w14:textId="77777777" w:rsidR="008F32D3" w:rsidRPr="00F8135F" w:rsidRDefault="008F32D3" w:rsidP="008A66AC">
            <w:pPr>
              <w:spacing w:before="40" w:after="40"/>
              <w:rPr>
                <w:rFonts w:ascii="Arial Narrow" w:hAnsi="Arial Narrow"/>
              </w:rPr>
            </w:pPr>
            <w:r w:rsidRPr="00F8135F">
              <w:rPr>
                <w:rFonts w:ascii="Arial Narrow" w:hAnsi="Arial Narrow"/>
              </w:rPr>
              <w:t>3. Point of Contact Name</w:t>
            </w:r>
          </w:p>
        </w:tc>
        <w:tc>
          <w:tcPr>
            <w:tcW w:w="303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E423DFA" w14:textId="3ED52732" w:rsidR="008F32D3" w:rsidRPr="00985F2D" w:rsidRDefault="00C5284D"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Stacy Young</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0E507B76" w14:textId="77777777" w:rsidR="008F32D3" w:rsidRPr="00F8135F" w:rsidRDefault="008F32D3" w:rsidP="008A66AC">
            <w:pPr>
              <w:spacing w:before="40" w:after="40"/>
              <w:ind w:firstLine="207"/>
              <w:jc w:val="right"/>
              <w:rPr>
                <w:rFonts w:ascii="Arial Narrow" w:hAnsi="Arial Narrow"/>
              </w:rPr>
            </w:pPr>
            <w:r w:rsidRPr="00F8135F">
              <w:rPr>
                <w:rFonts w:ascii="Arial Narrow" w:hAnsi="Arial Narrow"/>
              </w:rPr>
              <w:t>Title</w:t>
            </w:r>
          </w:p>
        </w:tc>
        <w:tc>
          <w:tcPr>
            <w:tcW w:w="488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09D16F6" w14:textId="1DFFF181" w:rsidR="008F32D3" w:rsidRPr="00985F2D" w:rsidRDefault="00C5284D"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Career Coach</w:t>
            </w:r>
            <w:r w:rsidR="008F32D3" w:rsidRPr="00985F2D">
              <w:rPr>
                <w:rFonts w:ascii="Arial Narrow" w:hAnsi="Arial Narrow"/>
                <w:color w:val="222A35" w:themeColor="text2" w:themeShade="80"/>
              </w:rPr>
              <w:t xml:space="preserve"> </w:t>
            </w:r>
          </w:p>
        </w:tc>
      </w:tr>
      <w:tr w:rsidR="008F32D3" w:rsidRPr="00985F2D" w14:paraId="3953EF51" w14:textId="77777777" w:rsidTr="1BB5AC0E">
        <w:trPr>
          <w:trHeight w:val="270"/>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E3E28C4" w14:textId="77777777" w:rsidR="008F32D3" w:rsidRPr="00F8135F" w:rsidRDefault="008F32D3" w:rsidP="008A66AC">
            <w:pPr>
              <w:spacing w:before="40" w:after="40"/>
              <w:ind w:firstLine="207"/>
              <w:jc w:val="right"/>
              <w:rPr>
                <w:rFonts w:ascii="Arial Narrow" w:hAnsi="Arial Narrow"/>
              </w:rPr>
            </w:pPr>
            <w:r w:rsidRPr="00F8135F">
              <w:rPr>
                <w:rFonts w:ascii="Arial Narrow" w:hAnsi="Arial Narrow"/>
              </w:rPr>
              <w:t>Email</w:t>
            </w:r>
          </w:p>
        </w:tc>
        <w:tc>
          <w:tcPr>
            <w:tcW w:w="303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1AED187" w14:textId="523FD5D7" w:rsidR="008F32D3" w:rsidRPr="00985F2D" w:rsidRDefault="00C5284D" w:rsidP="008A66AC">
            <w:pPr>
              <w:spacing w:before="40" w:after="40"/>
              <w:rPr>
                <w:rFonts w:ascii="Arial Narrow" w:hAnsi="Arial Narrow"/>
                <w:color w:val="222A35" w:themeColor="text2" w:themeShade="80"/>
                <w:u w:val="single"/>
              </w:rPr>
            </w:pPr>
            <w:r w:rsidRPr="00985F2D">
              <w:rPr>
                <w:rFonts w:ascii="Arial Narrow" w:hAnsi="Arial Narrow"/>
                <w:color w:val="2F5496" w:themeColor="accent1" w:themeShade="BF"/>
                <w:u w:val="single"/>
              </w:rPr>
              <w:t>styoung@eckerd.org</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AA8F84B" w14:textId="77777777" w:rsidR="008F32D3" w:rsidRPr="00F8135F" w:rsidRDefault="008F32D3" w:rsidP="008A66AC">
            <w:pPr>
              <w:spacing w:before="40" w:after="40"/>
              <w:ind w:firstLine="207"/>
              <w:jc w:val="right"/>
              <w:rPr>
                <w:rFonts w:ascii="Arial Narrow" w:hAnsi="Arial Narrow"/>
              </w:rPr>
            </w:pPr>
            <w:r w:rsidRPr="00F8135F">
              <w:rPr>
                <w:rFonts w:ascii="Arial Narrow" w:hAnsi="Arial Narrow"/>
              </w:rPr>
              <w:t>Phone</w:t>
            </w:r>
          </w:p>
        </w:tc>
        <w:tc>
          <w:tcPr>
            <w:tcW w:w="488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F4A1D53" w14:textId="3BD484E2" w:rsidR="008F32D3" w:rsidRPr="00985F2D" w:rsidRDefault="0058437B" w:rsidP="008A66AC">
            <w:pPr>
              <w:spacing w:before="40" w:after="40"/>
              <w:rPr>
                <w:rFonts w:ascii="Arial Narrow" w:hAnsi="Arial Narrow"/>
                <w:color w:val="222A35" w:themeColor="text2" w:themeShade="80"/>
              </w:rPr>
            </w:pPr>
            <w:hyperlink r:id="rId30" w:history="1">
              <w:r w:rsidR="008F32D3" w:rsidRPr="00985F2D">
                <w:rPr>
                  <w:rStyle w:val="Hyperlink"/>
                  <w:rFonts w:ascii="Arial Narrow" w:hAnsi="Arial Narrow"/>
                  <w:color w:val="auto"/>
                  <w:u w:val="none"/>
                  <w:shd w:val="clear" w:color="auto" w:fill="E1E6EC"/>
                </w:rPr>
                <w:t>918-</w:t>
              </w:r>
              <w:r w:rsidR="00C5284D" w:rsidRPr="00985F2D">
                <w:rPr>
                  <w:rStyle w:val="Hyperlink"/>
                  <w:rFonts w:ascii="Arial Narrow" w:hAnsi="Arial Narrow"/>
                  <w:color w:val="auto"/>
                  <w:u w:val="none"/>
                  <w:shd w:val="clear" w:color="auto" w:fill="E1E6EC"/>
                </w:rPr>
                <w:t>800</w:t>
              </w:r>
              <w:r w:rsidR="008F32D3" w:rsidRPr="00985F2D">
                <w:rPr>
                  <w:rStyle w:val="Hyperlink"/>
                  <w:rFonts w:ascii="Arial Narrow" w:hAnsi="Arial Narrow"/>
                  <w:color w:val="auto"/>
                  <w:u w:val="none"/>
                  <w:shd w:val="clear" w:color="auto" w:fill="E1E6EC"/>
                </w:rPr>
                <w:t>-4</w:t>
              </w:r>
              <w:r w:rsidR="00C5284D" w:rsidRPr="00985F2D">
                <w:rPr>
                  <w:rStyle w:val="Hyperlink"/>
                  <w:rFonts w:ascii="Arial Narrow" w:hAnsi="Arial Narrow"/>
                  <w:color w:val="auto"/>
                  <w:u w:val="none"/>
                  <w:shd w:val="clear" w:color="auto" w:fill="E1E6EC"/>
                </w:rPr>
                <w:t>733</w:t>
              </w:r>
            </w:hyperlink>
          </w:p>
        </w:tc>
      </w:tr>
      <w:tr w:rsidR="00C5284D" w:rsidRPr="00985F2D" w14:paraId="0D11BEFB" w14:textId="77777777" w:rsidTr="1BB5AC0E">
        <w:trPr>
          <w:trHeight w:val="279"/>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410BB0F" w14:textId="77777777" w:rsidR="00C5284D" w:rsidRPr="00F8135F" w:rsidRDefault="00C5284D" w:rsidP="00C5284D">
            <w:pPr>
              <w:spacing w:before="40" w:after="40"/>
              <w:ind w:left="207" w:hanging="207"/>
              <w:rPr>
                <w:rFonts w:ascii="Arial Narrow" w:hAnsi="Arial Narrow"/>
              </w:rPr>
            </w:pPr>
            <w:r w:rsidRPr="00F8135F">
              <w:rPr>
                <w:rFonts w:ascii="Arial Narrow" w:hAnsi="Arial Narrow"/>
              </w:rPr>
              <w:t>4. Primary services provided to students, job seekers, workers</w:t>
            </w:r>
          </w:p>
        </w:tc>
        <w:tc>
          <w:tcPr>
            <w:tcW w:w="887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ABF24EB" w14:textId="231D9F88"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Supportive services (</w:t>
            </w:r>
            <w:r w:rsidR="00985F2D" w:rsidRPr="00985F2D">
              <w:rPr>
                <w:rFonts w:ascii="Arial Narrow" w:hAnsi="Arial Narrow"/>
                <w:color w:val="222A35" w:themeColor="text2" w:themeShade="80"/>
              </w:rPr>
              <w:t>e.g.,</w:t>
            </w:r>
            <w:r w:rsidRPr="00985F2D">
              <w:rPr>
                <w:rFonts w:ascii="Arial Narrow" w:hAnsi="Arial Narrow"/>
                <w:color w:val="222A35" w:themeColor="text2" w:themeShade="80"/>
              </w:rPr>
              <w:t xml:space="preserve"> childcare, transportation)</w:t>
            </w:r>
          </w:p>
          <w:p w14:paraId="21F833C0"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Career exploration, navigation, and coaching services</w:t>
            </w:r>
          </w:p>
          <w:p w14:paraId="49E60133"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Pre-employment assistance (interview coaching, resume preparation, etc.)</w:t>
            </w:r>
          </w:p>
          <w:p w14:paraId="17C8E110"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(secondary education)</w:t>
            </w:r>
          </w:p>
          <w:p w14:paraId="106EECFF"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(post-secondary education)</w:t>
            </w:r>
          </w:p>
          <w:p w14:paraId="0A869F5F"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Soft skills training</w:t>
            </w:r>
          </w:p>
          <w:p w14:paraId="699CC3D8"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Job search and placement services</w:t>
            </w:r>
          </w:p>
          <w:p w14:paraId="3E12287C"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Job/technical skills training</w:t>
            </w:r>
          </w:p>
          <w:p w14:paraId="59A7EFEB"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Post-employment retention or advancement services</w:t>
            </w:r>
          </w:p>
          <w:p w14:paraId="1AABE02B"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Work-based learning</w:t>
            </w:r>
          </w:p>
          <w:p w14:paraId="4EC38446"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Justice-involved</w:t>
            </w:r>
          </w:p>
          <w:p w14:paraId="3DB6432D"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Disconnected youth</w:t>
            </w:r>
          </w:p>
          <w:p w14:paraId="421725CB" w14:textId="143BF5B5"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Business services</w:t>
            </w:r>
          </w:p>
        </w:tc>
      </w:tr>
      <w:tr w:rsidR="00C5284D" w:rsidRPr="00985F2D" w14:paraId="65301350" w14:textId="77777777" w:rsidTr="1BB5AC0E">
        <w:trPr>
          <w:trHeight w:val="279"/>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CD85BAD" w14:textId="77777777" w:rsidR="00C5284D" w:rsidRPr="00F8135F" w:rsidRDefault="00C5284D" w:rsidP="00C5284D">
            <w:pPr>
              <w:spacing w:before="40" w:after="40"/>
              <w:ind w:left="207" w:hanging="207"/>
              <w:rPr>
                <w:rFonts w:ascii="Arial Narrow" w:hAnsi="Arial Narrow"/>
              </w:rPr>
            </w:pPr>
            <w:r w:rsidRPr="00F8135F">
              <w:rPr>
                <w:rFonts w:ascii="Arial Narrow" w:hAnsi="Arial Narrow"/>
              </w:rPr>
              <w:t>5. Eligibility requirements to receive services</w:t>
            </w:r>
          </w:p>
        </w:tc>
        <w:tc>
          <w:tcPr>
            <w:tcW w:w="887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12815FE"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General Eligibility - Participants must be eligible to work in the US; males must be registered with Selective Service</w:t>
            </w:r>
          </w:p>
          <w:p w14:paraId="79E0614D" w14:textId="77777777" w:rsidR="00C5284D" w:rsidRPr="00985F2D" w:rsidRDefault="00C5284D" w:rsidP="00C5284D">
            <w:pPr>
              <w:spacing w:before="40" w:after="40"/>
              <w:rPr>
                <w:rFonts w:ascii="Arial Narrow" w:hAnsi="Arial Narrow"/>
                <w:color w:val="222A35" w:themeColor="text2" w:themeShade="80"/>
              </w:rPr>
            </w:pPr>
          </w:p>
          <w:p w14:paraId="3001B160"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For Adult Services - Adult participants must also be low-income</w:t>
            </w:r>
          </w:p>
          <w:p w14:paraId="4BFE6C31" w14:textId="77777777" w:rsidR="00C5284D" w:rsidRPr="00985F2D" w:rsidRDefault="00C5284D" w:rsidP="00C5284D">
            <w:pPr>
              <w:spacing w:before="40" w:after="40"/>
              <w:rPr>
                <w:rFonts w:ascii="Arial Narrow" w:hAnsi="Arial Narrow"/>
                <w:color w:val="222A35" w:themeColor="text2" w:themeShade="80"/>
              </w:rPr>
            </w:pPr>
          </w:p>
          <w:p w14:paraId="7A89761A"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For Dislocated Worker Services -</w:t>
            </w:r>
          </w:p>
          <w:p w14:paraId="0684CFA4" w14:textId="77777777" w:rsidR="00C5284D" w:rsidRPr="00985F2D" w:rsidRDefault="00C5284D" w:rsidP="00C5284D">
            <w:pPr>
              <w:pStyle w:val="ListParagraph"/>
              <w:numPr>
                <w:ilvl w:val="0"/>
                <w:numId w:val="4"/>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 xml:space="preserve">Individuals who have been recently terminated or laid off from employment; or who have received notice that they will be laid off from employment, and currently receiving or have exhausted unemployment, and are unlikely to return to their previous industry or occupation; </w:t>
            </w:r>
          </w:p>
          <w:p w14:paraId="301E745C" w14:textId="77777777" w:rsidR="00C5284D" w:rsidRPr="00985F2D" w:rsidRDefault="00C5284D" w:rsidP="00C5284D">
            <w:pPr>
              <w:pStyle w:val="ListParagraph"/>
              <w:numPr>
                <w:ilvl w:val="0"/>
                <w:numId w:val="4"/>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 xml:space="preserve">Individuals who have been laid off from employment, or received notice that they will be laid off form employment due to a substantial plant closure; </w:t>
            </w:r>
          </w:p>
          <w:p w14:paraId="1B62C697" w14:textId="77777777" w:rsidR="00C5284D" w:rsidRPr="00985F2D" w:rsidRDefault="00C5284D" w:rsidP="00C5284D">
            <w:pPr>
              <w:pStyle w:val="ListParagraph"/>
              <w:numPr>
                <w:ilvl w:val="0"/>
                <w:numId w:val="4"/>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 xml:space="preserve">Individuals who were previously self-employed, but have had a substantial loss in self-employment income due to economic conditions; </w:t>
            </w:r>
          </w:p>
          <w:p w14:paraId="3769482D" w14:textId="77777777" w:rsidR="00C5284D" w:rsidRPr="00985F2D" w:rsidRDefault="00C5284D" w:rsidP="00C5284D">
            <w:pPr>
              <w:pStyle w:val="ListParagraph"/>
              <w:numPr>
                <w:ilvl w:val="0"/>
                <w:numId w:val="4"/>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 xml:space="preserve">Individuals who were formerly home makers, who are no longer supported by income from a family member; </w:t>
            </w:r>
          </w:p>
          <w:p w14:paraId="5D02BE76" w14:textId="75089A25" w:rsidR="00C5284D" w:rsidRPr="00985F2D" w:rsidRDefault="00C5284D" w:rsidP="00C5284D">
            <w:pPr>
              <w:pStyle w:val="ListParagraph"/>
              <w:numPr>
                <w:ilvl w:val="0"/>
                <w:numId w:val="4"/>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 xml:space="preserve">Military Spouses who have experienced a loss of employment due to relocation to accommodate a permanent change in </w:t>
            </w:r>
            <w:r w:rsidR="00985F2D" w:rsidRPr="00985F2D">
              <w:rPr>
                <w:rFonts w:ascii="Arial Narrow" w:hAnsi="Arial Narrow"/>
                <w:color w:val="222A35" w:themeColor="text2" w:themeShade="80"/>
              </w:rPr>
              <w:t>active-duty</w:t>
            </w:r>
            <w:r w:rsidRPr="00985F2D">
              <w:rPr>
                <w:rFonts w:ascii="Arial Narrow" w:hAnsi="Arial Narrow"/>
                <w:color w:val="222A35" w:themeColor="text2" w:themeShade="80"/>
              </w:rPr>
              <w:t xml:space="preserve"> station.</w:t>
            </w:r>
          </w:p>
          <w:p w14:paraId="4D51A615" w14:textId="77777777" w:rsidR="00C5284D" w:rsidRPr="00985F2D" w:rsidRDefault="00C5284D" w:rsidP="00C5284D">
            <w:pPr>
              <w:pStyle w:val="ListParagraph"/>
              <w:spacing w:before="40" w:after="40"/>
              <w:ind w:left="256"/>
              <w:rPr>
                <w:rFonts w:ascii="Arial Narrow" w:hAnsi="Arial Narrow"/>
                <w:color w:val="222A35" w:themeColor="text2" w:themeShade="80"/>
              </w:rPr>
            </w:pPr>
          </w:p>
          <w:p w14:paraId="505D5F13"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lastRenderedPageBreak/>
              <w:t>For Youth Services, participants must be aged 16-24, not attending or enrolled in any school, and have one of the following significant barriers to employment:</w:t>
            </w:r>
          </w:p>
          <w:p w14:paraId="291547E0" w14:textId="77777777" w:rsidR="00C5284D" w:rsidRPr="00985F2D" w:rsidRDefault="00C5284D" w:rsidP="00C5284D">
            <w:pPr>
              <w:pStyle w:val="ListParagraph"/>
              <w:numPr>
                <w:ilvl w:val="0"/>
                <w:numId w:val="5"/>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 xml:space="preserve">Be a school dropout, or have not attended any school in the most recent calendar quarter; </w:t>
            </w:r>
          </w:p>
          <w:p w14:paraId="30732C66" w14:textId="77777777" w:rsidR="00C5284D" w:rsidRPr="00985F2D" w:rsidRDefault="00C5284D" w:rsidP="00C5284D">
            <w:pPr>
              <w:pStyle w:val="ListParagraph"/>
              <w:numPr>
                <w:ilvl w:val="0"/>
                <w:numId w:val="5"/>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Be Pregnant or Parenting;</w:t>
            </w:r>
          </w:p>
          <w:p w14:paraId="4D7B1E98" w14:textId="77777777" w:rsidR="00C5284D" w:rsidRPr="00985F2D" w:rsidRDefault="00C5284D" w:rsidP="00C5284D">
            <w:pPr>
              <w:pStyle w:val="ListParagraph"/>
              <w:numPr>
                <w:ilvl w:val="0"/>
                <w:numId w:val="5"/>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Have a high school diploma and be low income and be either below the 9th grade level in reading/math or be an English language learner;</w:t>
            </w:r>
          </w:p>
          <w:p w14:paraId="07518962" w14:textId="77777777" w:rsidR="00C5284D" w:rsidRPr="00985F2D" w:rsidRDefault="00C5284D" w:rsidP="00C5284D">
            <w:pPr>
              <w:pStyle w:val="ListParagraph"/>
              <w:numPr>
                <w:ilvl w:val="0"/>
                <w:numId w:val="5"/>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Be involved in the juvenile justice system;</w:t>
            </w:r>
          </w:p>
          <w:p w14:paraId="5E10381C" w14:textId="77777777" w:rsidR="00C5284D" w:rsidRPr="00985F2D" w:rsidRDefault="00C5284D" w:rsidP="00C5284D">
            <w:pPr>
              <w:pStyle w:val="ListParagraph"/>
              <w:numPr>
                <w:ilvl w:val="0"/>
                <w:numId w:val="5"/>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Be in foster care, or have transitioned out of foster care after age 16;</w:t>
            </w:r>
          </w:p>
          <w:p w14:paraId="2F457D43" w14:textId="77777777" w:rsidR="00C5284D" w:rsidRPr="00985F2D" w:rsidRDefault="00C5284D" w:rsidP="00C5284D">
            <w:pPr>
              <w:pStyle w:val="ListParagraph"/>
              <w:numPr>
                <w:ilvl w:val="0"/>
                <w:numId w:val="5"/>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Be Homeless;</w:t>
            </w:r>
          </w:p>
          <w:p w14:paraId="1341FA68" w14:textId="17E34D2E"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Have no or poor work history.</w:t>
            </w:r>
          </w:p>
        </w:tc>
      </w:tr>
      <w:tr w:rsidR="00C5284D" w:rsidRPr="00985F2D" w14:paraId="232D2C54" w14:textId="77777777" w:rsidTr="1BB5AC0E">
        <w:trPr>
          <w:trHeight w:val="279"/>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061D25C" w14:textId="77777777" w:rsidR="00C5284D" w:rsidRPr="00F8135F" w:rsidRDefault="00C5284D" w:rsidP="00C5284D">
            <w:pPr>
              <w:spacing w:before="40" w:after="40"/>
              <w:ind w:left="297" w:hanging="297"/>
              <w:rPr>
                <w:rFonts w:ascii="Arial Narrow" w:hAnsi="Arial Narrow"/>
              </w:rPr>
            </w:pPr>
            <w:r w:rsidRPr="00F8135F">
              <w:rPr>
                <w:rFonts w:ascii="Arial Narrow" w:hAnsi="Arial Narrow"/>
              </w:rPr>
              <w:lastRenderedPageBreak/>
              <w:t>6. Areas of service expertise</w:t>
            </w:r>
          </w:p>
        </w:tc>
        <w:tc>
          <w:tcPr>
            <w:tcW w:w="887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AE33A9C" w14:textId="65BD8EE5" w:rsidR="00C5284D" w:rsidRPr="00985F2D" w:rsidRDefault="37DE5E42" w:rsidP="37DE5E42">
            <w:pPr>
              <w:spacing w:before="40" w:after="40" w:line="259" w:lineRule="auto"/>
              <w:rPr>
                <w:rFonts w:ascii="Arial Narrow" w:eastAsia="Arial Narrow" w:hAnsi="Arial Narrow" w:cs="Arial Narrow"/>
                <w:color w:val="201F1E"/>
              </w:rPr>
            </w:pPr>
            <w:r w:rsidRPr="00985F2D">
              <w:rPr>
                <w:rFonts w:ascii="Arial Narrow" w:hAnsi="Arial Narrow"/>
                <w:color w:val="222A35" w:themeColor="text2" w:themeShade="80"/>
              </w:rPr>
              <w:t>Our organization represents Title I WIOA Services; and has expertise in assisting participants in finding employment through a variety of services; including but not limited to: On-the-Job training, paid and unpaid work experience opportunities, occupational and technical skills training, career research and counseling, employment coaching, and case management. We also p</w:t>
            </w:r>
            <w:r w:rsidRPr="00985F2D">
              <w:rPr>
                <w:rFonts w:ascii="Arial Narrow" w:eastAsia="Arial Narrow" w:hAnsi="Arial Narrow" w:cs="Arial Narrow"/>
                <w:color w:val="201F1E"/>
              </w:rPr>
              <w:t>rovide direct linkages to employment services and other core partner services.</w:t>
            </w:r>
          </w:p>
          <w:p w14:paraId="2F95DC32" w14:textId="6E0332D6" w:rsidR="00C5284D" w:rsidRPr="00985F2D" w:rsidRDefault="00C5284D" w:rsidP="37DE5E42">
            <w:pPr>
              <w:spacing w:before="40" w:after="40"/>
              <w:rPr>
                <w:rFonts w:ascii="Arial Narrow" w:hAnsi="Arial Narrow"/>
                <w:color w:val="222A35" w:themeColor="text2" w:themeShade="80"/>
              </w:rPr>
            </w:pPr>
          </w:p>
        </w:tc>
      </w:tr>
      <w:tr w:rsidR="00C5284D" w:rsidRPr="00985F2D" w14:paraId="78BB61E9" w14:textId="77777777" w:rsidTr="1BB5AC0E">
        <w:trPr>
          <w:trHeight w:val="279"/>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70A54E8" w14:textId="77777777" w:rsidR="00C5284D" w:rsidRPr="00F8135F" w:rsidRDefault="6C48CF63" w:rsidP="00C5284D">
            <w:pPr>
              <w:spacing w:before="40" w:after="40"/>
              <w:ind w:left="297" w:hanging="297"/>
              <w:rPr>
                <w:rFonts w:ascii="Arial Narrow" w:hAnsi="Arial Narrow"/>
              </w:rPr>
            </w:pPr>
            <w:r w:rsidRPr="00F8135F">
              <w:rPr>
                <w:rFonts w:ascii="Arial Narrow" w:hAnsi="Arial Narrow"/>
              </w:rPr>
              <w:t>7. Primary target adult populations served</w:t>
            </w:r>
          </w:p>
        </w:tc>
        <w:tc>
          <w:tcPr>
            <w:tcW w:w="887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9D0578B" w14:textId="0F194924" w:rsidR="00C5284D" w:rsidRPr="00985F2D" w:rsidRDefault="1BB5AC0E" w:rsidP="1BB5AC0E">
            <w:pPr>
              <w:spacing w:before="40" w:after="40"/>
              <w:rPr>
                <w:rFonts w:ascii="Arial Narrow" w:hAnsi="Arial Narrow"/>
                <w:color w:val="222A35" w:themeColor="text2" w:themeShade="80"/>
              </w:rPr>
            </w:pPr>
            <w:r w:rsidRPr="00985F2D">
              <w:rPr>
                <w:rFonts w:ascii="Arial Narrow" w:hAnsi="Arial Narrow"/>
                <w:color w:val="222A35" w:themeColor="text2" w:themeShade="80"/>
              </w:rPr>
              <w:t>Adults, Dislocated Workers and Youth who need assistance in attaining self-sufficient employment through educational and occupational training, or additionally for Youth, assistance in entering Post-Secondary Education.  Priority of services for Veterans, recipients of public assistance, low-income individuals and individuals who are basic skills deficient.</w:t>
            </w:r>
          </w:p>
        </w:tc>
      </w:tr>
      <w:tr w:rsidR="00C5284D" w:rsidRPr="00985F2D" w14:paraId="4F3D37D3" w14:textId="77777777" w:rsidTr="1BB5AC0E">
        <w:trPr>
          <w:trHeight w:val="279"/>
          <w:jc w:val="center"/>
        </w:trPr>
        <w:tc>
          <w:tcPr>
            <w:tcW w:w="214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7A8267F" w14:textId="77777777" w:rsidR="00C5284D" w:rsidRPr="00F8135F" w:rsidRDefault="00C5284D" w:rsidP="00C5284D">
            <w:pPr>
              <w:spacing w:before="40" w:after="40"/>
              <w:ind w:left="297" w:hanging="297"/>
              <w:rPr>
                <w:rFonts w:ascii="Arial Narrow" w:hAnsi="Arial Narrow"/>
              </w:rPr>
            </w:pPr>
            <w:r w:rsidRPr="00F8135F">
              <w:rPr>
                <w:rFonts w:ascii="Arial Narrow" w:hAnsi="Arial Narrow"/>
              </w:rPr>
              <w:t>8. Organizations we partner/collaborate with beyond referrals</w:t>
            </w:r>
          </w:p>
        </w:tc>
        <w:tc>
          <w:tcPr>
            <w:tcW w:w="887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E9C30E6"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Cherokee Nation</w:t>
            </w:r>
          </w:p>
          <w:p w14:paraId="58304CD9" w14:textId="56571E49" w:rsidR="008A66AC" w:rsidRPr="00985F2D" w:rsidRDefault="008A66AC"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Works</w:t>
            </w:r>
          </w:p>
          <w:p w14:paraId="290CD554" w14:textId="12B8D782"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Adult Education</w:t>
            </w:r>
          </w:p>
          <w:p w14:paraId="6C60AEF6"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Oklahoma Employment Security Commission </w:t>
            </w:r>
          </w:p>
          <w:p w14:paraId="5424FD17"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Department of Rehabilitation Services</w:t>
            </w:r>
          </w:p>
          <w:p w14:paraId="2A0E4096"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Department of Human Services </w:t>
            </w:r>
          </w:p>
          <w:p w14:paraId="7FD07D2D" w14:textId="77777777"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Job Corps </w:t>
            </w:r>
          </w:p>
          <w:p w14:paraId="1442517F" w14:textId="7C5F1A82" w:rsidR="00C5284D" w:rsidRPr="00985F2D" w:rsidRDefault="00C5284D" w:rsidP="00C5284D">
            <w:pPr>
              <w:spacing w:before="40" w:after="40"/>
              <w:rPr>
                <w:rFonts w:ascii="Arial Narrow" w:hAnsi="Arial Narrow"/>
                <w:color w:val="222A35" w:themeColor="text2" w:themeShade="80"/>
              </w:rPr>
            </w:pPr>
            <w:r w:rsidRPr="00985F2D">
              <w:rPr>
                <w:rFonts w:ascii="Arial Narrow" w:hAnsi="Arial Narrow"/>
                <w:color w:val="222A35" w:themeColor="text2" w:themeShade="80"/>
              </w:rPr>
              <w:t>Northeast Workforce Development Board</w:t>
            </w:r>
          </w:p>
        </w:tc>
      </w:tr>
    </w:tbl>
    <w:p w14:paraId="03272B16" w14:textId="043C4F32" w:rsidR="0019541D" w:rsidRPr="00985F2D" w:rsidRDefault="0019541D" w:rsidP="00910B7F">
      <w:pPr>
        <w:rPr>
          <w:rFonts w:ascii="Arial Narrow" w:hAnsi="Arial Narrow"/>
        </w:rPr>
      </w:pPr>
    </w:p>
    <w:p w14:paraId="18B6E8D7" w14:textId="77777777" w:rsidR="0019541D" w:rsidRPr="00985F2D" w:rsidRDefault="0019541D">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11"/>
        <w:gridCol w:w="945"/>
        <w:gridCol w:w="2076"/>
        <w:gridCol w:w="1411"/>
        <w:gridCol w:w="2042"/>
      </w:tblGrid>
      <w:tr w:rsidR="00A52E7F" w:rsidRPr="00985F2D" w14:paraId="57FC1F4B" w14:textId="77777777" w:rsidTr="6D2F18AA">
        <w:trPr>
          <w:trHeight w:val="324"/>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5453BA1" w14:textId="77777777" w:rsidR="00A52E7F" w:rsidRPr="00F8135F" w:rsidRDefault="00A52E7F" w:rsidP="00A52E7F">
            <w:pPr>
              <w:spacing w:before="40" w:after="40"/>
              <w:ind w:left="-14"/>
              <w:rPr>
                <w:rFonts w:ascii="Arial Narrow" w:hAnsi="Arial Narrow"/>
                <w:b/>
              </w:rPr>
            </w:pPr>
            <w:r w:rsidRPr="00F8135F">
              <w:rPr>
                <w:rFonts w:ascii="Arial Narrow" w:hAnsi="Arial Narrow"/>
              </w:rPr>
              <w:lastRenderedPageBreak/>
              <w:br w:type="page"/>
              <w:t>1. Organization Name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C0D5ED6" w14:textId="672FA969" w:rsidR="00A52E7F" w:rsidRPr="00985F2D" w:rsidRDefault="00A52E7F" w:rsidP="00A52E7F">
            <w:pPr>
              <w:pStyle w:val="Heading2"/>
              <w:outlineLvl w:val="1"/>
              <w:rPr>
                <w:rFonts w:ascii="Arial Narrow" w:hAnsi="Arial Narrow"/>
                <w:b/>
                <w:color w:val="222A35" w:themeColor="text2" w:themeShade="80"/>
                <w:sz w:val="22"/>
                <w:szCs w:val="22"/>
              </w:rPr>
            </w:pPr>
            <w:bookmarkStart w:id="9" w:name="_Toc58311225"/>
            <w:r w:rsidRPr="00985F2D">
              <w:rPr>
                <w:rFonts w:ascii="Arial Narrow" w:hAnsi="Arial Narrow"/>
                <w:b/>
                <w:color w:val="222A35" w:themeColor="text2" w:themeShade="80"/>
                <w:sz w:val="22"/>
                <w:szCs w:val="22"/>
              </w:rPr>
              <w:t>Community Action Resource and Development</w:t>
            </w:r>
            <w:bookmarkEnd w:id="9"/>
          </w:p>
        </w:tc>
      </w:tr>
      <w:tr w:rsidR="00A52E7F" w:rsidRPr="00985F2D" w14:paraId="2DBF248D" w14:textId="77777777" w:rsidTr="6D2F18AA">
        <w:trPr>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E495B48" w14:textId="77777777" w:rsidR="00A52E7F" w:rsidRPr="00F8135F" w:rsidRDefault="00A52E7F" w:rsidP="00A52E7F">
            <w:pPr>
              <w:spacing w:before="40" w:after="40"/>
              <w:rPr>
                <w:rFonts w:ascii="Arial Narrow" w:hAnsi="Arial Narrow"/>
              </w:rPr>
            </w:pPr>
            <w:r w:rsidRPr="00F8135F">
              <w:rPr>
                <w:rFonts w:ascii="Arial Narrow" w:hAnsi="Arial Narrow"/>
              </w:rPr>
              <w:t>2. Address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F3FCD98" w14:textId="6D07EA73" w:rsidR="00A52E7F" w:rsidRPr="00985F2D" w:rsidRDefault="004027B3"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707 W. Lowry Rd. Suite 103, Claremore, OK 74018</w:t>
            </w:r>
          </w:p>
        </w:tc>
      </w:tr>
      <w:tr w:rsidR="00A52E7F" w:rsidRPr="00985F2D" w14:paraId="0EBA82E0" w14:textId="77777777" w:rsidTr="6D2F18AA">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8E9F105" w14:textId="77777777" w:rsidR="00A52E7F" w:rsidRPr="00F8135F" w:rsidRDefault="00A52E7F" w:rsidP="00A52E7F">
            <w:pPr>
              <w:spacing w:before="40" w:after="40"/>
              <w:ind w:firstLine="207"/>
              <w:rPr>
                <w:rFonts w:ascii="Arial Narrow" w:hAnsi="Arial Narrow"/>
                <w:b/>
              </w:rPr>
            </w:pPr>
            <w:r w:rsidRPr="00F8135F">
              <w:rPr>
                <w:rFonts w:ascii="Arial Narrow" w:hAnsi="Arial Narrow"/>
              </w:rPr>
              <w:t>Phone</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1CFFE58" w14:textId="3CF75B07" w:rsidR="00A52E7F" w:rsidRPr="00985F2D" w:rsidRDefault="6D2F18AA"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918-341-5000</w:t>
            </w:r>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035D5249" w14:textId="77777777" w:rsidR="00A52E7F" w:rsidRPr="00F8135F" w:rsidRDefault="00A52E7F" w:rsidP="00A52E7F">
            <w:pPr>
              <w:spacing w:before="40" w:after="40"/>
              <w:jc w:val="right"/>
              <w:rPr>
                <w:rFonts w:ascii="Arial Narrow" w:hAnsi="Arial Narrow"/>
              </w:rPr>
            </w:pPr>
            <w:r w:rsidRPr="00F8135F">
              <w:rPr>
                <w:rFonts w:ascii="Arial Narrow" w:hAnsi="Arial Narrow"/>
              </w:rPr>
              <w:t>Website</w:t>
            </w:r>
          </w:p>
        </w:tc>
        <w:tc>
          <w:tcPr>
            <w:tcW w:w="207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E2A659B" w14:textId="73EA7D69" w:rsidR="00A52E7F" w:rsidRPr="00985F2D" w:rsidRDefault="004027B3" w:rsidP="00537ABE">
            <w:pPr>
              <w:spacing w:before="40" w:after="40"/>
              <w:jc w:val="both"/>
              <w:rPr>
                <w:rFonts w:ascii="Arial Narrow" w:hAnsi="Arial Narrow"/>
                <w:color w:val="222A35" w:themeColor="text2" w:themeShade="80"/>
                <w:u w:val="single"/>
              </w:rPr>
            </w:pPr>
            <w:r w:rsidRPr="00985F2D">
              <w:rPr>
                <w:rFonts w:ascii="Arial Narrow" w:hAnsi="Arial Narrow"/>
                <w:color w:val="2F5496" w:themeColor="accent1" w:themeShade="BF"/>
                <w:u w:val="single"/>
              </w:rPr>
              <w:t>cardcaa.org</w:t>
            </w:r>
          </w:p>
        </w:tc>
        <w:tc>
          <w:tcPr>
            <w:tcW w:w="14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B88AFCB" w14:textId="77777777" w:rsidR="00A52E7F" w:rsidRPr="00F8135F" w:rsidRDefault="00A52E7F" w:rsidP="00A52E7F">
            <w:pPr>
              <w:spacing w:before="40" w:after="40"/>
              <w:ind w:left="-160"/>
              <w:jc w:val="right"/>
              <w:rPr>
                <w:rFonts w:ascii="Arial Narrow" w:hAnsi="Arial Narrow"/>
              </w:rPr>
            </w:pPr>
            <w:r w:rsidRPr="00F8135F">
              <w:rPr>
                <w:rFonts w:ascii="Arial Narrow" w:hAnsi="Arial Narrow"/>
              </w:rPr>
              <w:t>Hours of Operation</w:t>
            </w:r>
          </w:p>
        </w:tc>
        <w:tc>
          <w:tcPr>
            <w:tcW w:w="204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5CCD956" w14:textId="44BF80B6" w:rsidR="00A52E7F" w:rsidRPr="00985F2D" w:rsidRDefault="004027B3" w:rsidP="00A52E7F">
            <w:pPr>
              <w:spacing w:before="40" w:after="40"/>
              <w:rPr>
                <w:rFonts w:ascii="Arial Narrow" w:hAnsi="Arial Narrow"/>
                <w:color w:val="154868"/>
              </w:rPr>
            </w:pPr>
            <w:r w:rsidRPr="00985F2D">
              <w:rPr>
                <w:rFonts w:ascii="Arial Narrow" w:hAnsi="Arial Narrow"/>
                <w:color w:val="222A35" w:themeColor="text2" w:themeShade="80"/>
              </w:rPr>
              <w:t>8a – 4:30p</w:t>
            </w:r>
            <w:r w:rsidRPr="00985F2D">
              <w:rPr>
                <w:rFonts w:ascii="Arial Narrow" w:hAnsi="Arial Narrow"/>
                <w:color w:val="154868"/>
              </w:rPr>
              <w:t xml:space="preserve"> </w:t>
            </w:r>
          </w:p>
        </w:tc>
      </w:tr>
      <w:tr w:rsidR="00A52E7F" w:rsidRPr="00985F2D" w14:paraId="398B9070" w14:textId="77777777" w:rsidTr="6D2F18AA">
        <w:trPr>
          <w:trHeight w:val="288"/>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43B7B8E" w14:textId="77777777" w:rsidR="00A52E7F" w:rsidRPr="00F8135F" w:rsidRDefault="00A52E7F" w:rsidP="00A52E7F">
            <w:pPr>
              <w:spacing w:before="40" w:after="40"/>
              <w:rPr>
                <w:rFonts w:ascii="Arial Narrow" w:hAnsi="Arial Narrow"/>
              </w:rPr>
            </w:pPr>
            <w:r w:rsidRPr="00F8135F">
              <w:rPr>
                <w:rFonts w:ascii="Arial Narrow" w:hAnsi="Arial Narrow"/>
              </w:rPr>
              <w:t>3. Point of Contact Name</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8FFC88F" w14:textId="0AB5EB9D" w:rsidR="00A52E7F" w:rsidRPr="00985F2D" w:rsidRDefault="004027B3"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Sam Westfall</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27BDE4DA" w14:textId="77777777" w:rsidR="00A52E7F" w:rsidRPr="00F8135F" w:rsidRDefault="00A52E7F" w:rsidP="00A52E7F">
            <w:pPr>
              <w:spacing w:before="40" w:after="40"/>
              <w:ind w:firstLine="207"/>
              <w:jc w:val="right"/>
              <w:rPr>
                <w:rFonts w:ascii="Arial Narrow" w:hAnsi="Arial Narrow"/>
              </w:rPr>
            </w:pPr>
            <w:r w:rsidRPr="00F8135F">
              <w:rPr>
                <w:rFonts w:ascii="Arial Narrow" w:hAnsi="Arial Narrow"/>
              </w:rPr>
              <w:t>Title</w:t>
            </w:r>
          </w:p>
        </w:tc>
        <w:tc>
          <w:tcPr>
            <w:tcW w:w="552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B013CF0" w14:textId="658D193A" w:rsidR="00A52E7F" w:rsidRPr="00985F2D" w:rsidRDefault="004027B3"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Associate Director</w:t>
            </w:r>
          </w:p>
        </w:tc>
      </w:tr>
      <w:tr w:rsidR="00A52E7F" w:rsidRPr="00985F2D" w14:paraId="29939034" w14:textId="77777777" w:rsidTr="6D2F18AA">
        <w:trPr>
          <w:trHeight w:val="270"/>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A30FCF1" w14:textId="77777777" w:rsidR="00A52E7F" w:rsidRPr="00F8135F" w:rsidRDefault="00A52E7F" w:rsidP="00A52E7F">
            <w:pPr>
              <w:spacing w:before="40" w:after="40"/>
              <w:ind w:firstLine="207"/>
              <w:jc w:val="right"/>
              <w:rPr>
                <w:rFonts w:ascii="Arial Narrow" w:hAnsi="Arial Narrow"/>
              </w:rPr>
            </w:pPr>
            <w:r w:rsidRPr="00F8135F">
              <w:rPr>
                <w:rFonts w:ascii="Arial Narrow" w:hAnsi="Arial Narrow"/>
              </w:rPr>
              <w:t>Email</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46484BE" w14:textId="784B20C7" w:rsidR="00A52E7F" w:rsidRPr="00985F2D" w:rsidRDefault="0058437B" w:rsidP="00A52E7F">
            <w:pPr>
              <w:spacing w:before="40" w:after="40"/>
              <w:rPr>
                <w:rFonts w:ascii="Arial Narrow" w:hAnsi="Arial Narrow"/>
                <w:color w:val="222A35" w:themeColor="text2" w:themeShade="80"/>
              </w:rPr>
            </w:pPr>
            <w:hyperlink r:id="rId31" w:history="1">
              <w:r w:rsidR="00537ABE" w:rsidRPr="00985F2D">
                <w:rPr>
                  <w:rStyle w:val="Hyperlink"/>
                  <w:rFonts w:ascii="Arial Narrow" w:hAnsi="Arial Narrow"/>
                  <w:color w:val="2F5496" w:themeColor="accent1" w:themeShade="BF"/>
                </w:rPr>
                <w:t>swestfall@cardcaa.org</w:t>
              </w:r>
            </w:hyperlink>
            <w:r w:rsidR="00537ABE" w:rsidRPr="00985F2D">
              <w:rPr>
                <w:rFonts w:ascii="Arial Narrow" w:hAnsi="Arial Narrow"/>
                <w:color w:val="222A35" w:themeColor="text2" w:themeShade="80"/>
              </w:rPr>
              <w:t xml:space="preserve"> </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F4522AD" w14:textId="77777777" w:rsidR="00A52E7F" w:rsidRPr="00F8135F" w:rsidRDefault="00A52E7F" w:rsidP="00A52E7F">
            <w:pPr>
              <w:spacing w:before="40" w:after="40"/>
              <w:ind w:firstLine="207"/>
              <w:jc w:val="right"/>
              <w:rPr>
                <w:rFonts w:ascii="Arial Narrow" w:hAnsi="Arial Narrow"/>
              </w:rPr>
            </w:pPr>
            <w:r w:rsidRPr="00F8135F">
              <w:rPr>
                <w:rFonts w:ascii="Arial Narrow" w:hAnsi="Arial Narrow"/>
              </w:rPr>
              <w:t>Phone</w:t>
            </w:r>
          </w:p>
        </w:tc>
        <w:tc>
          <w:tcPr>
            <w:tcW w:w="552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A4FFC6C" w14:textId="561340E7" w:rsidR="00A52E7F" w:rsidRPr="00985F2D" w:rsidRDefault="004027B3"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918-341-5000 ext. 317</w:t>
            </w:r>
          </w:p>
        </w:tc>
      </w:tr>
      <w:tr w:rsidR="00A52E7F" w:rsidRPr="00985F2D" w14:paraId="5ECE9FCA" w14:textId="77777777" w:rsidTr="6D2F18AA">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D0FF3FC" w14:textId="77777777" w:rsidR="00A52E7F" w:rsidRPr="00F8135F" w:rsidRDefault="00A52E7F" w:rsidP="00A52E7F">
            <w:pPr>
              <w:spacing w:before="40" w:after="40"/>
              <w:ind w:left="207" w:hanging="207"/>
              <w:rPr>
                <w:rFonts w:ascii="Arial Narrow" w:hAnsi="Arial Narrow"/>
              </w:rPr>
            </w:pPr>
            <w:r w:rsidRPr="00F8135F">
              <w:rPr>
                <w:rFonts w:ascii="Arial Narrow" w:hAnsi="Arial Narrow"/>
              </w:rPr>
              <w:t>4. Primary services provided to students, job seekers, workers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80FBCE7" w14:textId="646CAED1" w:rsidR="00A52E7F" w:rsidRPr="00985F2D" w:rsidRDefault="004027B3" w:rsidP="004027B3">
            <w:pPr>
              <w:spacing w:before="40" w:after="40"/>
              <w:rPr>
                <w:rFonts w:ascii="Arial Narrow" w:hAnsi="Arial Narrow"/>
                <w:color w:val="222A35" w:themeColor="text2" w:themeShade="80"/>
              </w:rPr>
            </w:pPr>
            <w:r w:rsidRPr="00985F2D">
              <w:rPr>
                <w:rFonts w:ascii="Arial Narrow" w:hAnsi="Arial Narrow"/>
                <w:color w:val="222A35" w:themeColor="text2" w:themeShade="80"/>
              </w:rPr>
              <w:t>Supportive services (</w:t>
            </w:r>
            <w:r w:rsidR="00985F2D" w:rsidRPr="00985F2D">
              <w:rPr>
                <w:rFonts w:ascii="Arial Narrow" w:hAnsi="Arial Narrow"/>
                <w:color w:val="222A35" w:themeColor="text2" w:themeShade="80"/>
              </w:rPr>
              <w:t>e.g.,</w:t>
            </w:r>
            <w:r w:rsidRPr="00985F2D">
              <w:rPr>
                <w:rFonts w:ascii="Arial Narrow" w:hAnsi="Arial Narrow"/>
                <w:color w:val="222A35" w:themeColor="text2" w:themeShade="80"/>
              </w:rPr>
              <w:t xml:space="preserve"> childcare, transportation)</w:t>
            </w:r>
          </w:p>
        </w:tc>
      </w:tr>
      <w:tr w:rsidR="00A52E7F" w:rsidRPr="00985F2D" w14:paraId="7AF63D0F" w14:textId="77777777" w:rsidTr="6D2F18AA">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7D4F93A" w14:textId="77777777" w:rsidR="00A52E7F" w:rsidRPr="00F8135F" w:rsidRDefault="00A52E7F" w:rsidP="00A52E7F">
            <w:pPr>
              <w:spacing w:before="40" w:after="40"/>
              <w:ind w:left="207" w:hanging="207"/>
              <w:rPr>
                <w:rFonts w:ascii="Arial Narrow" w:hAnsi="Arial Narrow"/>
              </w:rPr>
            </w:pPr>
            <w:r w:rsidRPr="00F8135F">
              <w:rPr>
                <w:rFonts w:ascii="Arial Narrow" w:hAnsi="Arial Narrow"/>
              </w:rPr>
              <w:t>5. Eligibility requirements to receive services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069EEAE" w14:textId="4AC007FB" w:rsidR="00A52E7F" w:rsidRPr="00985F2D" w:rsidRDefault="004027B3"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Please contact organization.</w:t>
            </w:r>
          </w:p>
        </w:tc>
      </w:tr>
      <w:tr w:rsidR="00A52E7F" w:rsidRPr="00985F2D" w14:paraId="741E4317" w14:textId="77777777" w:rsidTr="6D2F18AA">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3915CF7" w14:textId="77777777" w:rsidR="00A52E7F" w:rsidRPr="00F8135F" w:rsidRDefault="00A52E7F" w:rsidP="00A52E7F">
            <w:pPr>
              <w:spacing w:before="40" w:after="40"/>
              <w:ind w:left="297" w:hanging="297"/>
              <w:rPr>
                <w:rFonts w:ascii="Arial Narrow" w:hAnsi="Arial Narrow"/>
              </w:rPr>
            </w:pPr>
            <w:r w:rsidRPr="00F8135F">
              <w:rPr>
                <w:rFonts w:ascii="Arial Narrow" w:hAnsi="Arial Narrow"/>
              </w:rPr>
              <w:t>6. Areas of service expertise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0289A29" w14:textId="77777777" w:rsidR="004027B3" w:rsidRPr="00985F2D" w:rsidRDefault="004027B3" w:rsidP="004027B3">
            <w:pPr>
              <w:spacing w:before="40" w:after="40"/>
              <w:rPr>
                <w:rFonts w:ascii="Arial Narrow" w:hAnsi="Arial Narrow"/>
                <w:color w:val="222A35" w:themeColor="text2" w:themeShade="80"/>
              </w:rPr>
            </w:pPr>
            <w:r w:rsidRPr="00985F2D">
              <w:rPr>
                <w:rFonts w:ascii="Arial Narrow" w:hAnsi="Arial Narrow"/>
                <w:color w:val="222A35" w:themeColor="text2" w:themeShade="80"/>
              </w:rPr>
              <w:t>Emergency Services</w:t>
            </w:r>
          </w:p>
          <w:p w14:paraId="70AEE172" w14:textId="77777777" w:rsidR="004027B3" w:rsidRPr="00985F2D" w:rsidRDefault="004027B3" w:rsidP="004027B3">
            <w:pPr>
              <w:spacing w:before="40" w:after="40"/>
              <w:rPr>
                <w:rFonts w:ascii="Arial Narrow" w:hAnsi="Arial Narrow"/>
                <w:color w:val="222A35" w:themeColor="text2" w:themeShade="80"/>
              </w:rPr>
            </w:pPr>
            <w:r w:rsidRPr="00985F2D">
              <w:rPr>
                <w:rFonts w:ascii="Arial Narrow" w:hAnsi="Arial Narrow"/>
                <w:color w:val="222A35" w:themeColor="text2" w:themeShade="80"/>
              </w:rPr>
              <w:t>Homebuyers Education/ Assistance</w:t>
            </w:r>
          </w:p>
          <w:p w14:paraId="000BC85B" w14:textId="76D9A2DF" w:rsidR="004027B3" w:rsidRPr="00985F2D" w:rsidRDefault="004027B3" w:rsidP="004027B3">
            <w:pPr>
              <w:spacing w:before="40" w:after="40"/>
              <w:rPr>
                <w:rFonts w:ascii="Arial Narrow" w:hAnsi="Arial Narrow"/>
                <w:color w:val="222A35" w:themeColor="text2" w:themeShade="80"/>
              </w:rPr>
            </w:pPr>
            <w:r w:rsidRPr="00985F2D">
              <w:rPr>
                <w:rFonts w:ascii="Arial Narrow" w:hAnsi="Arial Narrow"/>
                <w:color w:val="222A35" w:themeColor="text2" w:themeShade="80"/>
              </w:rPr>
              <w:t>Head</w:t>
            </w:r>
            <w:r w:rsidR="00985F2D">
              <w:rPr>
                <w:rFonts w:ascii="Arial Narrow" w:hAnsi="Arial Narrow"/>
                <w:color w:val="222A35" w:themeColor="text2" w:themeShade="80"/>
              </w:rPr>
              <w:t xml:space="preserve"> </w:t>
            </w:r>
            <w:r w:rsidR="00C16F1F" w:rsidRPr="00985F2D">
              <w:rPr>
                <w:rFonts w:ascii="Arial Narrow" w:hAnsi="Arial Narrow"/>
                <w:color w:val="222A35" w:themeColor="text2" w:themeShade="80"/>
              </w:rPr>
              <w:t>S</w:t>
            </w:r>
            <w:r w:rsidRPr="00985F2D">
              <w:rPr>
                <w:rFonts w:ascii="Arial Narrow" w:hAnsi="Arial Narrow"/>
                <w:color w:val="222A35" w:themeColor="text2" w:themeShade="80"/>
              </w:rPr>
              <w:t>tart</w:t>
            </w:r>
          </w:p>
          <w:p w14:paraId="0AA842FB" w14:textId="137910B5" w:rsidR="00A52E7F" w:rsidRPr="00985F2D" w:rsidRDefault="004027B3" w:rsidP="004027B3">
            <w:pPr>
              <w:spacing w:before="40" w:after="40"/>
              <w:rPr>
                <w:rFonts w:ascii="Arial Narrow" w:hAnsi="Arial Narrow"/>
                <w:color w:val="222A35" w:themeColor="text2" w:themeShade="80"/>
              </w:rPr>
            </w:pPr>
            <w:r w:rsidRPr="00985F2D">
              <w:rPr>
                <w:rFonts w:ascii="Arial Narrow" w:hAnsi="Arial Narrow"/>
                <w:color w:val="222A35" w:themeColor="text2" w:themeShade="80"/>
              </w:rPr>
              <w:t>Senior Adult Nutrition</w:t>
            </w:r>
          </w:p>
        </w:tc>
      </w:tr>
      <w:tr w:rsidR="00A52E7F" w:rsidRPr="00985F2D" w14:paraId="6D4AF44A" w14:textId="77777777" w:rsidTr="6D2F18AA">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800B421" w14:textId="7629C7F2" w:rsidR="00A52E7F" w:rsidRPr="00F8135F" w:rsidRDefault="00A52E7F" w:rsidP="00A52E7F">
            <w:pPr>
              <w:spacing w:before="40" w:after="40"/>
              <w:ind w:left="297" w:hanging="297"/>
              <w:rPr>
                <w:rFonts w:ascii="Arial Narrow" w:hAnsi="Arial Narrow"/>
              </w:rPr>
            </w:pPr>
            <w:r w:rsidRPr="00F8135F">
              <w:rPr>
                <w:rFonts w:ascii="Arial Narrow" w:hAnsi="Arial Narrow"/>
              </w:rPr>
              <w:t>7. Primary target adult</w:t>
            </w:r>
            <w:r w:rsidR="0063744C" w:rsidRPr="00F8135F">
              <w:rPr>
                <w:rFonts w:ascii="Arial Narrow" w:hAnsi="Arial Narrow"/>
              </w:rPr>
              <w:t xml:space="preserve"> </w:t>
            </w:r>
            <w:r w:rsidRPr="00F8135F">
              <w:rPr>
                <w:rFonts w:ascii="Arial Narrow" w:hAnsi="Arial Narrow"/>
              </w:rPr>
              <w:t>populations served</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E0B29AF" w14:textId="7E95B93E" w:rsidR="00A52E7F" w:rsidRPr="00985F2D" w:rsidRDefault="004027B3"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Low-income</w:t>
            </w:r>
          </w:p>
        </w:tc>
      </w:tr>
      <w:tr w:rsidR="00A52E7F" w:rsidRPr="00985F2D" w14:paraId="0CB28A78" w14:textId="77777777" w:rsidTr="6D2F18AA">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F8AB34A" w14:textId="77777777" w:rsidR="00A52E7F" w:rsidRPr="00F8135F" w:rsidRDefault="00A52E7F" w:rsidP="00A52E7F">
            <w:pPr>
              <w:spacing w:before="40" w:after="40"/>
              <w:ind w:left="297" w:hanging="297"/>
              <w:rPr>
                <w:rFonts w:ascii="Arial Narrow" w:hAnsi="Arial Narrow"/>
              </w:rPr>
            </w:pPr>
            <w:r w:rsidRPr="00F8135F">
              <w:rPr>
                <w:rFonts w:ascii="Arial Narrow" w:hAnsi="Arial Narrow"/>
              </w:rPr>
              <w:t>8. Organizations we partner/collaborate with beyond referrals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AE29B8F" w14:textId="77777777" w:rsidR="00A52E7F" w:rsidRPr="00985F2D" w:rsidRDefault="004027B3"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Safe Net</w:t>
            </w:r>
          </w:p>
          <w:p w14:paraId="370D1A31" w14:textId="76ADDD18" w:rsidR="004027B3" w:rsidRPr="00985F2D" w:rsidRDefault="004027B3"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Washington County Youth and Family Services</w:t>
            </w:r>
          </w:p>
        </w:tc>
      </w:tr>
    </w:tbl>
    <w:p w14:paraId="2E9686BA" w14:textId="414BED10" w:rsidR="009A3E87" w:rsidRPr="00985F2D" w:rsidRDefault="009A3E87">
      <w:pPr>
        <w:rPr>
          <w:rFonts w:ascii="Arial Narrow" w:hAnsi="Arial Narrow"/>
        </w:rPr>
      </w:pPr>
    </w:p>
    <w:p w14:paraId="18D247A5" w14:textId="77777777" w:rsidR="009A3E87" w:rsidRPr="00985F2D" w:rsidRDefault="009A3E87">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11"/>
        <w:gridCol w:w="945"/>
        <w:gridCol w:w="2076"/>
        <w:gridCol w:w="1411"/>
        <w:gridCol w:w="2042"/>
      </w:tblGrid>
      <w:tr w:rsidR="009A3E87" w:rsidRPr="00985F2D" w14:paraId="28D5E706" w14:textId="77777777" w:rsidTr="009A3E87">
        <w:trPr>
          <w:trHeight w:val="324"/>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2D37B5A" w14:textId="77777777" w:rsidR="009A3E87" w:rsidRPr="00F8135F" w:rsidRDefault="009A3E87" w:rsidP="009A3E87">
            <w:pPr>
              <w:spacing w:before="40" w:after="40"/>
              <w:ind w:left="-14"/>
              <w:rPr>
                <w:rFonts w:ascii="Arial Narrow" w:hAnsi="Arial Narrow"/>
                <w:b/>
              </w:rPr>
            </w:pPr>
            <w:bookmarkStart w:id="10" w:name="_Hlk58240689"/>
            <w:r w:rsidRPr="00F8135F">
              <w:rPr>
                <w:rFonts w:ascii="Arial Narrow" w:hAnsi="Arial Narrow"/>
              </w:rPr>
              <w:lastRenderedPageBreak/>
              <w:br w:type="page"/>
              <w:t>1. Organization Name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62FF4F9" w14:textId="77777777" w:rsidR="009A3E87" w:rsidRPr="00985F2D" w:rsidRDefault="009A3E87" w:rsidP="009A3E87">
            <w:pPr>
              <w:pStyle w:val="Heading2"/>
              <w:outlineLvl w:val="1"/>
              <w:rPr>
                <w:rFonts w:ascii="Arial Narrow" w:hAnsi="Arial Narrow"/>
                <w:b/>
                <w:color w:val="222A35" w:themeColor="text2" w:themeShade="80"/>
                <w:sz w:val="22"/>
                <w:szCs w:val="22"/>
              </w:rPr>
            </w:pPr>
            <w:bookmarkStart w:id="11" w:name="_Toc58240387"/>
            <w:bookmarkStart w:id="12" w:name="_Toc58311226"/>
            <w:r w:rsidRPr="00985F2D">
              <w:rPr>
                <w:rFonts w:ascii="Arial Narrow" w:hAnsi="Arial Narrow"/>
                <w:b/>
                <w:color w:val="222A35" w:themeColor="text2" w:themeShade="80"/>
                <w:sz w:val="22"/>
                <w:szCs w:val="22"/>
              </w:rPr>
              <w:t>Department of Human Services</w:t>
            </w:r>
            <w:bookmarkEnd w:id="11"/>
            <w:bookmarkEnd w:id="12"/>
          </w:p>
        </w:tc>
      </w:tr>
      <w:tr w:rsidR="009A3E87" w:rsidRPr="00985F2D" w14:paraId="72CF6FE3" w14:textId="77777777" w:rsidTr="009A3E87">
        <w:trPr>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10CA0AE" w14:textId="77777777" w:rsidR="009A3E87" w:rsidRPr="00F8135F" w:rsidRDefault="009A3E87" w:rsidP="009A3E87">
            <w:pPr>
              <w:spacing w:before="40" w:after="40"/>
              <w:rPr>
                <w:rFonts w:ascii="Arial Narrow" w:hAnsi="Arial Narrow"/>
              </w:rPr>
            </w:pPr>
            <w:r w:rsidRPr="00F8135F">
              <w:rPr>
                <w:rFonts w:ascii="Arial Narrow" w:hAnsi="Arial Narrow"/>
              </w:rPr>
              <w:t>2. Address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C7D0256"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1700 Hillcrest Dr., Bartlesville, OK 74003</w:t>
            </w:r>
          </w:p>
        </w:tc>
      </w:tr>
      <w:tr w:rsidR="009A3E87" w:rsidRPr="00985F2D" w14:paraId="739EB47F" w14:textId="77777777" w:rsidTr="009A3E87">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B043EB8" w14:textId="77777777" w:rsidR="009A3E87" w:rsidRPr="00F8135F" w:rsidRDefault="009A3E87" w:rsidP="009A3E87">
            <w:pPr>
              <w:spacing w:before="40" w:after="40"/>
              <w:ind w:firstLine="207"/>
              <w:rPr>
                <w:rFonts w:ascii="Arial Narrow" w:hAnsi="Arial Narrow"/>
                <w:b/>
              </w:rPr>
            </w:pPr>
            <w:r w:rsidRPr="00F8135F">
              <w:rPr>
                <w:rFonts w:ascii="Arial Narrow" w:hAnsi="Arial Narrow"/>
              </w:rPr>
              <w:t>Phone</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CE6D803"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918-336-3311</w:t>
            </w:r>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0EF9A34A" w14:textId="77777777" w:rsidR="009A3E87" w:rsidRPr="00F8135F" w:rsidRDefault="009A3E87" w:rsidP="009A3E87">
            <w:pPr>
              <w:spacing w:before="40" w:after="40"/>
              <w:jc w:val="right"/>
              <w:rPr>
                <w:rFonts w:ascii="Arial Narrow" w:hAnsi="Arial Narrow"/>
              </w:rPr>
            </w:pPr>
            <w:r w:rsidRPr="00F8135F">
              <w:rPr>
                <w:rFonts w:ascii="Arial Narrow" w:hAnsi="Arial Narrow"/>
              </w:rPr>
              <w:t>Website</w:t>
            </w:r>
          </w:p>
        </w:tc>
        <w:tc>
          <w:tcPr>
            <w:tcW w:w="207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86628D6" w14:textId="4FF5E1FA" w:rsidR="009A3E87" w:rsidRPr="00985F2D" w:rsidRDefault="0058437B" w:rsidP="008B4EE3">
            <w:pPr>
              <w:spacing w:before="40" w:after="40"/>
              <w:rPr>
                <w:rFonts w:ascii="Arial Narrow" w:hAnsi="Arial Narrow"/>
                <w:color w:val="222A35" w:themeColor="text2" w:themeShade="80"/>
              </w:rPr>
            </w:pPr>
            <w:hyperlink r:id="rId32" w:history="1">
              <w:r w:rsidR="009A3E87" w:rsidRPr="00985F2D">
                <w:rPr>
                  <w:rStyle w:val="Hyperlink"/>
                  <w:rFonts w:ascii="Arial Narrow" w:hAnsi="Arial Narrow"/>
                </w:rPr>
                <w:t>www.okdhs.org</w:t>
              </w:r>
            </w:hyperlink>
            <w:r w:rsidR="009A3E87" w:rsidRPr="00985F2D">
              <w:rPr>
                <w:rFonts w:ascii="Arial Narrow" w:hAnsi="Arial Narrow"/>
                <w:color w:val="2F5496" w:themeColor="accent1" w:themeShade="BF"/>
              </w:rPr>
              <w:t xml:space="preserve"> or </w:t>
            </w:r>
            <w:r w:rsidR="009A3E87" w:rsidRPr="00985F2D">
              <w:rPr>
                <w:rFonts w:ascii="Arial Narrow" w:hAnsi="Arial Narrow"/>
                <w:color w:val="4472C4" w:themeColor="accent1"/>
                <w:u w:val="single"/>
              </w:rPr>
              <w:t>www.okbenefits.org</w:t>
            </w:r>
          </w:p>
        </w:tc>
        <w:tc>
          <w:tcPr>
            <w:tcW w:w="14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2395934" w14:textId="77777777" w:rsidR="009A3E87" w:rsidRPr="00985F2D" w:rsidRDefault="009A3E87" w:rsidP="009A3E87">
            <w:pPr>
              <w:spacing w:before="40" w:after="40"/>
              <w:ind w:left="-160"/>
              <w:jc w:val="right"/>
              <w:rPr>
                <w:rFonts w:ascii="Arial Narrow" w:hAnsi="Arial Narrow"/>
                <w:color w:val="7F7F7F" w:themeColor="text1" w:themeTint="80"/>
              </w:rPr>
            </w:pPr>
            <w:r w:rsidRPr="00F8135F">
              <w:rPr>
                <w:rFonts w:ascii="Arial Narrow" w:hAnsi="Arial Narrow"/>
              </w:rPr>
              <w:t>Hours of Operation</w:t>
            </w:r>
          </w:p>
        </w:tc>
        <w:tc>
          <w:tcPr>
            <w:tcW w:w="204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D201A53" w14:textId="77777777" w:rsidR="009A3E87" w:rsidRPr="00985F2D" w:rsidRDefault="009A3E87" w:rsidP="009A3E87">
            <w:pPr>
              <w:spacing w:before="40" w:after="40"/>
              <w:rPr>
                <w:rFonts w:ascii="Arial Narrow" w:hAnsi="Arial Narrow"/>
                <w:color w:val="154868"/>
              </w:rPr>
            </w:pPr>
            <w:r w:rsidRPr="00985F2D">
              <w:rPr>
                <w:rFonts w:ascii="Arial Narrow" w:hAnsi="Arial Narrow"/>
                <w:color w:val="222A35" w:themeColor="text2" w:themeShade="80"/>
              </w:rPr>
              <w:t>8a – 5p</w:t>
            </w:r>
          </w:p>
        </w:tc>
      </w:tr>
      <w:tr w:rsidR="009A3E87" w:rsidRPr="00985F2D" w14:paraId="444454F7" w14:textId="77777777" w:rsidTr="009A3E87">
        <w:trPr>
          <w:trHeight w:val="288"/>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A7F5DE1" w14:textId="77777777" w:rsidR="009A3E87" w:rsidRPr="00F8135F" w:rsidRDefault="009A3E87" w:rsidP="009A3E87">
            <w:pPr>
              <w:spacing w:before="40" w:after="40"/>
              <w:rPr>
                <w:rFonts w:ascii="Arial Narrow" w:hAnsi="Arial Narrow"/>
              </w:rPr>
            </w:pPr>
            <w:r w:rsidRPr="00F8135F">
              <w:rPr>
                <w:rFonts w:ascii="Arial Narrow" w:hAnsi="Arial Narrow"/>
              </w:rPr>
              <w:t>3. Point of Contact Name</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3415062"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Marianne Collins</w:t>
            </w:r>
          </w:p>
          <w:p w14:paraId="2BB5C307"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Denise McKinnon</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7707AE18" w14:textId="77777777" w:rsidR="009A3E87" w:rsidRPr="00F8135F" w:rsidRDefault="009A3E87" w:rsidP="009A3E87">
            <w:pPr>
              <w:spacing w:before="40" w:after="40"/>
              <w:ind w:firstLine="207"/>
              <w:jc w:val="right"/>
              <w:rPr>
                <w:rFonts w:ascii="Arial Narrow" w:hAnsi="Arial Narrow"/>
              </w:rPr>
            </w:pPr>
            <w:r w:rsidRPr="00F8135F">
              <w:rPr>
                <w:rFonts w:ascii="Arial Narrow" w:hAnsi="Arial Narrow"/>
              </w:rPr>
              <w:t>Title</w:t>
            </w:r>
          </w:p>
        </w:tc>
        <w:tc>
          <w:tcPr>
            <w:tcW w:w="552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CAEC4A7"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County Director - Delaware</w:t>
            </w:r>
          </w:p>
          <w:p w14:paraId="57BB3746"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County Director - </w:t>
            </w:r>
            <w:r w:rsidRPr="00985F2D">
              <w:rPr>
                <w:rFonts w:ascii="Arial Narrow" w:hAnsi="Arial Narrow" w:cs="Calibri"/>
                <w:shd w:val="clear" w:color="auto" w:fill="FFFFFF"/>
              </w:rPr>
              <w:t>Rogers, Craig, Nowata, and Washington</w:t>
            </w:r>
          </w:p>
        </w:tc>
      </w:tr>
      <w:tr w:rsidR="009A3E87" w:rsidRPr="00985F2D" w14:paraId="621B268B" w14:textId="77777777" w:rsidTr="009A3E87">
        <w:trPr>
          <w:trHeight w:val="270"/>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C7C6E16" w14:textId="77777777" w:rsidR="009A3E87" w:rsidRPr="00F8135F" w:rsidRDefault="009A3E87" w:rsidP="009A3E87">
            <w:pPr>
              <w:spacing w:before="40" w:after="40"/>
              <w:ind w:firstLine="207"/>
              <w:jc w:val="right"/>
              <w:rPr>
                <w:rFonts w:ascii="Arial Narrow" w:hAnsi="Arial Narrow"/>
              </w:rPr>
            </w:pPr>
            <w:r w:rsidRPr="00F8135F">
              <w:rPr>
                <w:rFonts w:ascii="Arial Narrow" w:hAnsi="Arial Narrow"/>
              </w:rPr>
              <w:t>Helpline</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C97FA1E"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s="Calibri"/>
                <w:color w:val="000000"/>
                <w:shd w:val="clear" w:color="auto" w:fill="FFFFFF"/>
              </w:rPr>
              <w:t>1-877-751-2972 </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D630640" w14:textId="77777777" w:rsidR="009A3E87" w:rsidRPr="00F8135F" w:rsidRDefault="009A3E87" w:rsidP="009A3E87">
            <w:pPr>
              <w:spacing w:before="40" w:after="40"/>
              <w:ind w:firstLine="207"/>
              <w:jc w:val="right"/>
              <w:rPr>
                <w:rFonts w:ascii="Arial Narrow" w:hAnsi="Arial Narrow"/>
              </w:rPr>
            </w:pPr>
            <w:r w:rsidRPr="00F8135F">
              <w:rPr>
                <w:rFonts w:ascii="Arial Narrow" w:hAnsi="Arial Narrow"/>
              </w:rPr>
              <w:t>Phone</w:t>
            </w:r>
          </w:p>
        </w:tc>
        <w:tc>
          <w:tcPr>
            <w:tcW w:w="552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AF38551" w14:textId="77777777" w:rsidR="009A3E87" w:rsidRPr="00985F2D" w:rsidRDefault="009A3E87" w:rsidP="009A3E87">
            <w:pPr>
              <w:spacing w:before="40" w:after="40"/>
              <w:rPr>
                <w:rFonts w:ascii="Arial Narrow" w:hAnsi="Arial Narrow" w:cs="Calibri"/>
                <w:color w:val="222222"/>
                <w:shd w:val="clear" w:color="auto" w:fill="F5F5F5"/>
              </w:rPr>
            </w:pPr>
            <w:r w:rsidRPr="00985F2D">
              <w:rPr>
                <w:rFonts w:ascii="Arial Narrow" w:hAnsi="Arial Narrow" w:cs="Calibri"/>
                <w:color w:val="222222"/>
                <w:shd w:val="clear" w:color="auto" w:fill="F5F5F5"/>
              </w:rPr>
              <w:t>1-800-433-6772</w:t>
            </w:r>
          </w:p>
          <w:p w14:paraId="5B4E3384"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s="Calibri"/>
                <w:color w:val="000000"/>
                <w:shd w:val="clear" w:color="auto" w:fill="F5F5F5"/>
              </w:rPr>
              <w:t>1-800-572-6844</w:t>
            </w:r>
          </w:p>
        </w:tc>
      </w:tr>
      <w:tr w:rsidR="009A3E87" w:rsidRPr="00985F2D" w14:paraId="38F3397C" w14:textId="77777777" w:rsidTr="009A3E87">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6A2894C" w14:textId="77777777" w:rsidR="009A3E87" w:rsidRPr="00F8135F" w:rsidRDefault="009A3E87" w:rsidP="009A3E87">
            <w:pPr>
              <w:spacing w:before="40" w:after="40"/>
              <w:ind w:left="207" w:hanging="207"/>
              <w:rPr>
                <w:rFonts w:ascii="Arial Narrow" w:hAnsi="Arial Narrow"/>
              </w:rPr>
            </w:pPr>
            <w:r w:rsidRPr="00F8135F">
              <w:rPr>
                <w:rFonts w:ascii="Arial Narrow" w:hAnsi="Arial Narrow"/>
              </w:rPr>
              <w:t>4. Primary services provided to students, job seekers, workers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47A0A8A"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stheme="minorHAnsi"/>
                <w:color w:val="000000"/>
                <w:shd w:val="clear" w:color="auto" w:fill="FFFFFF"/>
              </w:rPr>
              <w:t>DHS provides a wide range of assistance programs to help Oklahomans in need including: food benefits (SNAP); temporary cash assistance (TANF); services for persons with developmental disabilities and persons who are aging; adult protective services; child welfare programs; child support services; and child care assistance, licensing and monitoring. DHS also handles applications and eligibility for Sooner Care, the state’s Medicaid program offering health care to families with low incomes.</w:t>
            </w:r>
          </w:p>
        </w:tc>
      </w:tr>
      <w:tr w:rsidR="009A3E87" w:rsidRPr="00985F2D" w14:paraId="646AE770" w14:textId="77777777" w:rsidTr="009A3E87">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5F10C5B" w14:textId="77777777" w:rsidR="009A3E87" w:rsidRPr="00F8135F" w:rsidRDefault="009A3E87" w:rsidP="009A3E87">
            <w:pPr>
              <w:spacing w:before="40" w:after="40"/>
              <w:ind w:left="207" w:hanging="207"/>
              <w:rPr>
                <w:rFonts w:ascii="Arial Narrow" w:hAnsi="Arial Narrow"/>
              </w:rPr>
            </w:pPr>
            <w:r w:rsidRPr="00F8135F">
              <w:rPr>
                <w:rFonts w:ascii="Arial Narrow" w:hAnsi="Arial Narrow"/>
              </w:rPr>
              <w:t>5. Eligibility requirements to receive services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B73F5BE"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Contact the agency or visit the website </w:t>
            </w:r>
            <w:r w:rsidRPr="00985F2D">
              <w:rPr>
                <w:rFonts w:ascii="Arial Narrow" w:hAnsi="Arial Narrow"/>
                <w:color w:val="4472C4" w:themeColor="accent1"/>
                <w:u w:val="single"/>
              </w:rPr>
              <w:t>www.okdhslive.org</w:t>
            </w:r>
          </w:p>
          <w:p w14:paraId="5AA76F6F" w14:textId="77777777" w:rsidR="009A3E87" w:rsidRPr="00985F2D" w:rsidRDefault="009A3E87" w:rsidP="009A3E87">
            <w:pPr>
              <w:spacing w:before="40" w:after="40"/>
              <w:rPr>
                <w:rFonts w:ascii="Arial Narrow" w:hAnsi="Arial Narrow"/>
                <w:color w:val="222A35" w:themeColor="text2" w:themeShade="80"/>
              </w:rPr>
            </w:pPr>
          </w:p>
        </w:tc>
      </w:tr>
      <w:tr w:rsidR="009A3E87" w:rsidRPr="00985F2D" w14:paraId="224F9932" w14:textId="77777777" w:rsidTr="009A3E87">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43DA606" w14:textId="77777777" w:rsidR="009A3E87" w:rsidRPr="00F8135F" w:rsidRDefault="009A3E87" w:rsidP="009A3E87">
            <w:pPr>
              <w:spacing w:before="40" w:after="40"/>
              <w:ind w:left="297" w:hanging="297"/>
              <w:rPr>
                <w:rFonts w:ascii="Arial Narrow" w:hAnsi="Arial Narrow"/>
              </w:rPr>
            </w:pPr>
            <w:r w:rsidRPr="00F8135F">
              <w:rPr>
                <w:rFonts w:ascii="Arial Narrow" w:hAnsi="Arial Narrow"/>
              </w:rPr>
              <w:t>6. Areas of service expertise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C173B6C"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Human Services</w:t>
            </w:r>
          </w:p>
        </w:tc>
      </w:tr>
      <w:tr w:rsidR="009A3E87" w:rsidRPr="00985F2D" w14:paraId="65652482" w14:textId="77777777" w:rsidTr="009A3E87">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2B4C97C" w14:textId="77777777" w:rsidR="009A3E87" w:rsidRPr="00F8135F" w:rsidRDefault="009A3E87" w:rsidP="009A3E87">
            <w:pPr>
              <w:spacing w:before="40" w:after="40"/>
              <w:ind w:left="297" w:hanging="297"/>
              <w:rPr>
                <w:rFonts w:ascii="Arial Narrow" w:hAnsi="Arial Narrow"/>
              </w:rPr>
            </w:pPr>
            <w:r w:rsidRPr="00F8135F">
              <w:rPr>
                <w:rFonts w:ascii="Arial Narrow" w:hAnsi="Arial Narrow"/>
              </w:rPr>
              <w:t>7. Primary target adult populations served</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CA28E56" w14:textId="77777777" w:rsidR="009A3E87" w:rsidRPr="00985F2D" w:rsidRDefault="009A3E87" w:rsidP="009A3E87">
            <w:pPr>
              <w:spacing w:before="40" w:after="40"/>
              <w:rPr>
                <w:rFonts w:ascii="Arial Narrow" w:hAnsi="Arial Narrow"/>
              </w:rPr>
            </w:pPr>
            <w:r w:rsidRPr="00985F2D">
              <w:rPr>
                <w:rFonts w:ascii="Arial Narrow" w:hAnsi="Arial Narrow"/>
              </w:rPr>
              <w:t>Oklahomans who are vulnerable</w:t>
            </w:r>
          </w:p>
          <w:p w14:paraId="133B4F7D" w14:textId="2B0D0937" w:rsidR="009A3E87" w:rsidRPr="00985F2D" w:rsidRDefault="00985F2D" w:rsidP="009A3E87">
            <w:pPr>
              <w:spacing w:before="40" w:after="40"/>
              <w:rPr>
                <w:rFonts w:ascii="Arial Narrow" w:hAnsi="Arial Narrow"/>
                <w:color w:val="222A35" w:themeColor="text2" w:themeShade="80"/>
              </w:rPr>
            </w:pPr>
            <w:r w:rsidRPr="00985F2D">
              <w:rPr>
                <w:rFonts w:ascii="Arial Narrow" w:hAnsi="Arial Narrow"/>
              </w:rPr>
              <w:t>Low-income</w:t>
            </w:r>
            <w:r w:rsidR="009A3E87" w:rsidRPr="00985F2D">
              <w:rPr>
                <w:rFonts w:ascii="Arial Narrow" w:hAnsi="Arial Narrow"/>
              </w:rPr>
              <w:t xml:space="preserve"> individuals</w:t>
            </w:r>
          </w:p>
        </w:tc>
      </w:tr>
      <w:tr w:rsidR="009A3E87" w:rsidRPr="00985F2D" w14:paraId="11010CE6" w14:textId="77777777" w:rsidTr="009A3E87">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4366E9B" w14:textId="77777777" w:rsidR="009A3E87" w:rsidRPr="00F8135F" w:rsidRDefault="009A3E87" w:rsidP="009A3E87">
            <w:pPr>
              <w:spacing w:before="40" w:after="40"/>
              <w:ind w:left="297" w:hanging="297"/>
              <w:rPr>
                <w:rFonts w:ascii="Arial Narrow" w:hAnsi="Arial Narrow"/>
              </w:rPr>
            </w:pPr>
            <w:r w:rsidRPr="00F8135F">
              <w:rPr>
                <w:rFonts w:ascii="Arial Narrow" w:hAnsi="Arial Narrow"/>
              </w:rPr>
              <w:t>8. Organizations we partner/collaborate with beyond referrals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73E3947" w14:textId="77777777" w:rsidR="009A3E87" w:rsidRPr="00985F2D" w:rsidRDefault="009A3E87" w:rsidP="009A3E87">
            <w:pPr>
              <w:spacing w:before="40" w:after="40"/>
              <w:rPr>
                <w:rFonts w:ascii="Arial Narrow" w:hAnsi="Arial Narrow"/>
              </w:rPr>
            </w:pPr>
            <w:r w:rsidRPr="00985F2D">
              <w:rPr>
                <w:rFonts w:ascii="Arial Narrow" w:hAnsi="Arial Narrow"/>
              </w:rPr>
              <w:t>Oklahoma Works</w:t>
            </w:r>
          </w:p>
          <w:p w14:paraId="59283421" w14:textId="77777777" w:rsidR="009A3E87" w:rsidRPr="00985F2D" w:rsidRDefault="009A3E87" w:rsidP="009A3E87">
            <w:pPr>
              <w:spacing w:before="40" w:after="40"/>
              <w:rPr>
                <w:rFonts w:ascii="Arial Narrow" w:hAnsi="Arial Narrow"/>
              </w:rPr>
            </w:pPr>
            <w:r w:rsidRPr="00985F2D">
              <w:rPr>
                <w:rFonts w:ascii="Arial Narrow" w:hAnsi="Arial Narrow"/>
              </w:rPr>
              <w:t>Oklahoma Community Hope Centers</w:t>
            </w:r>
          </w:p>
          <w:p w14:paraId="7664BFEF" w14:textId="77777777" w:rsidR="009A3E87" w:rsidRPr="00985F2D" w:rsidRDefault="009A3E87" w:rsidP="009A3E87">
            <w:pPr>
              <w:spacing w:before="40" w:after="40"/>
              <w:rPr>
                <w:rFonts w:ascii="Arial Narrow" w:hAnsi="Arial Narrow"/>
              </w:rPr>
            </w:pPr>
            <w:r w:rsidRPr="00985F2D">
              <w:rPr>
                <w:rFonts w:ascii="Arial Narrow" w:hAnsi="Arial Narrow"/>
              </w:rPr>
              <w:t xml:space="preserve">Employers </w:t>
            </w:r>
          </w:p>
          <w:p w14:paraId="12242DE3"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rPr>
              <w:t>Child Care Providers</w:t>
            </w:r>
          </w:p>
        </w:tc>
      </w:tr>
      <w:bookmarkEnd w:id="10"/>
    </w:tbl>
    <w:p w14:paraId="1978E8C8" w14:textId="4E870EA8" w:rsidR="009A3E87" w:rsidRPr="00985F2D" w:rsidRDefault="009A3E87">
      <w:pPr>
        <w:rPr>
          <w:rFonts w:ascii="Arial Narrow" w:hAnsi="Arial Narrow"/>
        </w:rPr>
      </w:pPr>
    </w:p>
    <w:p w14:paraId="2E4A203E" w14:textId="208550D6" w:rsidR="009A3E87" w:rsidRPr="00985F2D" w:rsidRDefault="009A3E87">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11"/>
        <w:gridCol w:w="945"/>
        <w:gridCol w:w="2076"/>
        <w:gridCol w:w="1411"/>
        <w:gridCol w:w="2042"/>
      </w:tblGrid>
      <w:tr w:rsidR="00A52E7F" w:rsidRPr="00985F2D" w14:paraId="76948C0F" w14:textId="77777777" w:rsidTr="00A52E7F">
        <w:trPr>
          <w:trHeight w:val="324"/>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0ED9183" w14:textId="6F947D44" w:rsidR="00A52E7F" w:rsidRPr="00F8135F" w:rsidRDefault="00A52E7F" w:rsidP="00A52E7F">
            <w:pPr>
              <w:spacing w:before="40" w:after="40"/>
              <w:ind w:left="-14"/>
              <w:rPr>
                <w:rFonts w:ascii="Arial Narrow" w:hAnsi="Arial Narrow"/>
                <w:b/>
              </w:rPr>
            </w:pPr>
            <w:r w:rsidRPr="00F8135F">
              <w:rPr>
                <w:rFonts w:ascii="Arial Narrow" w:hAnsi="Arial Narrow"/>
              </w:rPr>
              <w:lastRenderedPageBreak/>
              <w:t>1. Organization Name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4F42DFA" w14:textId="3CF861B2" w:rsidR="00A52E7F" w:rsidRPr="00985F2D" w:rsidRDefault="00A52E7F" w:rsidP="00A52E7F">
            <w:pPr>
              <w:pStyle w:val="Heading2"/>
              <w:outlineLvl w:val="1"/>
              <w:rPr>
                <w:rFonts w:ascii="Arial Narrow" w:hAnsi="Arial Narrow"/>
                <w:b/>
                <w:color w:val="222A35" w:themeColor="text2" w:themeShade="80"/>
                <w:sz w:val="22"/>
                <w:szCs w:val="22"/>
              </w:rPr>
            </w:pPr>
            <w:bookmarkStart w:id="13" w:name="_Toc58311227"/>
            <w:r w:rsidRPr="00985F2D">
              <w:rPr>
                <w:rFonts w:ascii="Arial Narrow" w:hAnsi="Arial Narrow"/>
                <w:b/>
                <w:color w:val="222A35" w:themeColor="text2" w:themeShade="80"/>
                <w:sz w:val="22"/>
                <w:szCs w:val="22"/>
              </w:rPr>
              <w:t>Department of Rehabilitation Services</w:t>
            </w:r>
            <w:bookmarkEnd w:id="13"/>
          </w:p>
        </w:tc>
      </w:tr>
      <w:tr w:rsidR="00A52E7F" w:rsidRPr="00985F2D" w14:paraId="772EB3AD" w14:textId="77777777" w:rsidTr="00A52E7F">
        <w:trPr>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BCE1D27" w14:textId="77777777" w:rsidR="00A52E7F" w:rsidRPr="00F8135F" w:rsidRDefault="00A52E7F" w:rsidP="00A52E7F">
            <w:pPr>
              <w:spacing w:before="40" w:after="40"/>
              <w:rPr>
                <w:rFonts w:ascii="Arial Narrow" w:hAnsi="Arial Narrow"/>
              </w:rPr>
            </w:pPr>
            <w:r w:rsidRPr="00F8135F">
              <w:rPr>
                <w:rFonts w:ascii="Arial Narrow" w:hAnsi="Arial Narrow"/>
              </w:rPr>
              <w:t>2. Address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D4124D3" w14:textId="5A1C52A5" w:rsidR="00A52E7F" w:rsidRPr="00985F2D" w:rsidRDefault="004027B3" w:rsidP="004027B3">
            <w:pPr>
              <w:spacing w:before="40" w:after="40"/>
              <w:rPr>
                <w:rFonts w:ascii="Arial Narrow" w:hAnsi="Arial Narrow"/>
                <w:color w:val="222A35" w:themeColor="text2" w:themeShade="80"/>
              </w:rPr>
            </w:pPr>
            <w:r w:rsidRPr="00985F2D">
              <w:rPr>
                <w:rFonts w:ascii="Arial Narrow" w:hAnsi="Arial Narrow"/>
                <w:color w:val="222A35" w:themeColor="text2" w:themeShade="80"/>
              </w:rPr>
              <w:t>3535 N.W. 58th Street, Suite 500, Oklahoma City, OK 73112</w:t>
            </w:r>
          </w:p>
        </w:tc>
      </w:tr>
      <w:tr w:rsidR="00A52E7F" w:rsidRPr="00985F2D" w14:paraId="02B29FBF"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5AFEBF5" w14:textId="77777777" w:rsidR="00A52E7F" w:rsidRPr="00F8135F" w:rsidRDefault="00A52E7F" w:rsidP="00A52E7F">
            <w:pPr>
              <w:spacing w:before="40" w:after="40"/>
              <w:ind w:firstLine="207"/>
              <w:rPr>
                <w:rFonts w:ascii="Arial Narrow" w:hAnsi="Arial Narrow"/>
                <w:b/>
              </w:rPr>
            </w:pPr>
            <w:r w:rsidRPr="00F8135F">
              <w:rPr>
                <w:rFonts w:ascii="Arial Narrow" w:hAnsi="Arial Narrow"/>
              </w:rPr>
              <w:t>Phone</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8FBF66F" w14:textId="538DEFCA" w:rsidR="00A52E7F" w:rsidRPr="00985F2D" w:rsidRDefault="004027B3"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800-845-8476</w:t>
            </w:r>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5529F7C2" w14:textId="77777777" w:rsidR="00A52E7F" w:rsidRPr="00F8135F" w:rsidRDefault="00A52E7F" w:rsidP="00A52E7F">
            <w:pPr>
              <w:spacing w:before="40" w:after="40"/>
              <w:jc w:val="right"/>
              <w:rPr>
                <w:rFonts w:ascii="Arial Narrow" w:hAnsi="Arial Narrow"/>
              </w:rPr>
            </w:pPr>
            <w:r w:rsidRPr="00F8135F">
              <w:rPr>
                <w:rFonts w:ascii="Arial Narrow" w:hAnsi="Arial Narrow"/>
              </w:rPr>
              <w:t>Website</w:t>
            </w:r>
          </w:p>
        </w:tc>
        <w:tc>
          <w:tcPr>
            <w:tcW w:w="207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612BBD9" w14:textId="579223F6" w:rsidR="00A52E7F" w:rsidRPr="00985F2D" w:rsidRDefault="0058437B" w:rsidP="00A52E7F">
            <w:pPr>
              <w:spacing w:before="40" w:after="40"/>
              <w:rPr>
                <w:rFonts w:ascii="Arial Narrow" w:hAnsi="Arial Narrow"/>
                <w:color w:val="222A35" w:themeColor="text2" w:themeShade="80"/>
              </w:rPr>
            </w:pPr>
            <w:hyperlink r:id="rId33" w:history="1">
              <w:r w:rsidR="00537ABE" w:rsidRPr="00985F2D">
                <w:rPr>
                  <w:rStyle w:val="Hyperlink"/>
                  <w:rFonts w:ascii="Arial Narrow" w:hAnsi="Arial Narrow"/>
                  <w:color w:val="2F5496" w:themeColor="accent1" w:themeShade="BF"/>
                </w:rPr>
                <w:t>www.okdrs.org</w:t>
              </w:r>
            </w:hyperlink>
            <w:r w:rsidR="00537ABE" w:rsidRPr="00985F2D">
              <w:rPr>
                <w:rFonts w:ascii="Arial Narrow" w:hAnsi="Arial Narrow"/>
                <w:color w:val="2F5496" w:themeColor="accent1" w:themeShade="BF"/>
              </w:rPr>
              <w:t xml:space="preserve"> </w:t>
            </w:r>
          </w:p>
        </w:tc>
        <w:tc>
          <w:tcPr>
            <w:tcW w:w="14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7BD3CA9" w14:textId="77777777" w:rsidR="00A52E7F" w:rsidRPr="00F8135F" w:rsidRDefault="00A52E7F" w:rsidP="00A52E7F">
            <w:pPr>
              <w:spacing w:before="40" w:after="40"/>
              <w:ind w:left="-160"/>
              <w:jc w:val="right"/>
              <w:rPr>
                <w:rFonts w:ascii="Arial Narrow" w:hAnsi="Arial Narrow"/>
              </w:rPr>
            </w:pPr>
            <w:r w:rsidRPr="00F8135F">
              <w:rPr>
                <w:rFonts w:ascii="Arial Narrow" w:hAnsi="Arial Narrow"/>
              </w:rPr>
              <w:t>Hours of Operation</w:t>
            </w:r>
          </w:p>
        </w:tc>
        <w:tc>
          <w:tcPr>
            <w:tcW w:w="204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1CD0E84" w14:textId="4EB9AFE0" w:rsidR="00A52E7F" w:rsidRPr="00985F2D" w:rsidRDefault="004027B3" w:rsidP="00A52E7F">
            <w:pPr>
              <w:spacing w:before="40" w:after="40"/>
              <w:rPr>
                <w:rFonts w:ascii="Arial Narrow" w:hAnsi="Arial Narrow"/>
                <w:color w:val="154868"/>
              </w:rPr>
            </w:pPr>
            <w:r w:rsidRPr="00985F2D">
              <w:rPr>
                <w:rFonts w:ascii="Arial Narrow" w:hAnsi="Arial Narrow"/>
                <w:color w:val="222A35" w:themeColor="text2" w:themeShade="80"/>
              </w:rPr>
              <w:t>8a – 5p</w:t>
            </w:r>
            <w:r w:rsidRPr="00985F2D">
              <w:rPr>
                <w:rFonts w:ascii="Arial Narrow" w:hAnsi="Arial Narrow"/>
                <w:color w:val="154868"/>
              </w:rPr>
              <w:t xml:space="preserve"> </w:t>
            </w:r>
          </w:p>
        </w:tc>
      </w:tr>
      <w:tr w:rsidR="00A52E7F" w:rsidRPr="00985F2D" w14:paraId="08FA4768" w14:textId="77777777" w:rsidTr="00A52E7F">
        <w:trPr>
          <w:trHeight w:val="288"/>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9A701EF" w14:textId="77777777" w:rsidR="00A52E7F" w:rsidRPr="00F8135F" w:rsidRDefault="00A52E7F" w:rsidP="00A52E7F">
            <w:pPr>
              <w:spacing w:before="40" w:after="40"/>
              <w:rPr>
                <w:rFonts w:ascii="Arial Narrow" w:hAnsi="Arial Narrow"/>
              </w:rPr>
            </w:pPr>
            <w:r w:rsidRPr="00F8135F">
              <w:rPr>
                <w:rFonts w:ascii="Arial Narrow" w:hAnsi="Arial Narrow"/>
              </w:rPr>
              <w:t>3. Point of Contact Name</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701F35C" w14:textId="6C5D6CD1" w:rsidR="00A52E7F" w:rsidRPr="00985F2D" w:rsidRDefault="004027B3"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Stephanie Roe</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60E1F07A" w14:textId="77777777" w:rsidR="00A52E7F" w:rsidRPr="00F8135F" w:rsidRDefault="00A52E7F" w:rsidP="00A52E7F">
            <w:pPr>
              <w:spacing w:before="40" w:after="40"/>
              <w:ind w:firstLine="207"/>
              <w:jc w:val="right"/>
              <w:rPr>
                <w:rFonts w:ascii="Arial Narrow" w:hAnsi="Arial Narrow"/>
              </w:rPr>
            </w:pPr>
            <w:r w:rsidRPr="00F8135F">
              <w:rPr>
                <w:rFonts w:ascii="Arial Narrow" w:hAnsi="Arial Narrow"/>
              </w:rPr>
              <w:t>Title</w:t>
            </w:r>
          </w:p>
        </w:tc>
        <w:tc>
          <w:tcPr>
            <w:tcW w:w="552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6D37347" w14:textId="572355DA" w:rsidR="00A52E7F" w:rsidRPr="00985F2D" w:rsidRDefault="004027B3"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Project Coordinator</w:t>
            </w:r>
          </w:p>
        </w:tc>
      </w:tr>
      <w:tr w:rsidR="00A52E7F" w:rsidRPr="00985F2D" w14:paraId="365B0264" w14:textId="77777777" w:rsidTr="00A52E7F">
        <w:trPr>
          <w:trHeight w:val="270"/>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49227BE" w14:textId="77777777" w:rsidR="00A52E7F" w:rsidRPr="00F8135F" w:rsidRDefault="00A52E7F" w:rsidP="00A52E7F">
            <w:pPr>
              <w:spacing w:before="40" w:after="40"/>
              <w:ind w:firstLine="207"/>
              <w:jc w:val="right"/>
              <w:rPr>
                <w:rFonts w:ascii="Arial Narrow" w:hAnsi="Arial Narrow"/>
              </w:rPr>
            </w:pPr>
            <w:r w:rsidRPr="00F8135F">
              <w:rPr>
                <w:rFonts w:ascii="Arial Narrow" w:hAnsi="Arial Narrow"/>
              </w:rPr>
              <w:t>Email</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60B5805" w14:textId="046B6E23" w:rsidR="00A52E7F" w:rsidRPr="00985F2D" w:rsidRDefault="0058437B" w:rsidP="00A52E7F">
            <w:pPr>
              <w:spacing w:before="40" w:after="40"/>
              <w:rPr>
                <w:rFonts w:ascii="Arial Narrow" w:hAnsi="Arial Narrow"/>
                <w:color w:val="222A35" w:themeColor="text2" w:themeShade="80"/>
              </w:rPr>
            </w:pPr>
            <w:hyperlink r:id="rId34" w:history="1">
              <w:r w:rsidR="00537ABE" w:rsidRPr="00985F2D">
                <w:rPr>
                  <w:rStyle w:val="Hyperlink"/>
                  <w:rFonts w:ascii="Arial Narrow" w:hAnsi="Arial Narrow"/>
                  <w:color w:val="2F5496" w:themeColor="accent1" w:themeShade="BF"/>
                </w:rPr>
                <w:t>sroe@okdrs.gov</w:t>
              </w:r>
            </w:hyperlink>
            <w:r w:rsidR="00537ABE" w:rsidRPr="00985F2D">
              <w:rPr>
                <w:rFonts w:ascii="Arial Narrow" w:hAnsi="Arial Narrow"/>
                <w:color w:val="2F5496" w:themeColor="accent1" w:themeShade="BF"/>
              </w:rPr>
              <w:t xml:space="preserve"> </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C3CBA45" w14:textId="77777777" w:rsidR="00A52E7F" w:rsidRPr="00F8135F" w:rsidRDefault="00A52E7F" w:rsidP="00A52E7F">
            <w:pPr>
              <w:spacing w:before="40" w:after="40"/>
              <w:ind w:firstLine="207"/>
              <w:jc w:val="right"/>
              <w:rPr>
                <w:rFonts w:ascii="Arial Narrow" w:hAnsi="Arial Narrow"/>
              </w:rPr>
            </w:pPr>
            <w:r w:rsidRPr="00F8135F">
              <w:rPr>
                <w:rFonts w:ascii="Arial Narrow" w:hAnsi="Arial Narrow"/>
              </w:rPr>
              <w:t>Phone</w:t>
            </w:r>
          </w:p>
        </w:tc>
        <w:tc>
          <w:tcPr>
            <w:tcW w:w="552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0C2A5AF" w14:textId="719ADCDB" w:rsidR="00A52E7F" w:rsidRPr="00985F2D" w:rsidRDefault="004027B3"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405-951-3485</w:t>
            </w:r>
          </w:p>
        </w:tc>
      </w:tr>
      <w:tr w:rsidR="00A52E7F" w:rsidRPr="00985F2D" w14:paraId="43B8AC32"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C778BAC" w14:textId="77777777" w:rsidR="00A52E7F" w:rsidRPr="00F8135F" w:rsidRDefault="00A52E7F" w:rsidP="00A52E7F">
            <w:pPr>
              <w:spacing w:before="40" w:after="40"/>
              <w:ind w:left="207" w:hanging="207"/>
              <w:rPr>
                <w:rFonts w:ascii="Arial Narrow" w:hAnsi="Arial Narrow"/>
              </w:rPr>
            </w:pPr>
            <w:r w:rsidRPr="00F8135F">
              <w:rPr>
                <w:rFonts w:ascii="Arial Narrow" w:hAnsi="Arial Narrow"/>
              </w:rPr>
              <w:t>4. Primary services provided to students, job seekers, workers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784EE29" w14:textId="14BD1162" w:rsidR="0063744C" w:rsidRPr="00985F2D" w:rsidRDefault="0063744C" w:rsidP="0063744C">
            <w:pPr>
              <w:spacing w:before="40" w:after="40"/>
              <w:rPr>
                <w:rFonts w:ascii="Arial Narrow" w:hAnsi="Arial Narrow"/>
                <w:color w:val="222A35" w:themeColor="text2" w:themeShade="80"/>
              </w:rPr>
            </w:pPr>
            <w:r w:rsidRPr="00985F2D">
              <w:rPr>
                <w:rFonts w:ascii="Arial Narrow" w:hAnsi="Arial Narrow"/>
                <w:color w:val="222A35" w:themeColor="text2" w:themeShade="80"/>
              </w:rPr>
              <w:t>Supportive services (</w:t>
            </w:r>
            <w:r w:rsidR="00985F2D" w:rsidRPr="00985F2D">
              <w:rPr>
                <w:rFonts w:ascii="Arial Narrow" w:hAnsi="Arial Narrow"/>
                <w:color w:val="222A35" w:themeColor="text2" w:themeShade="80"/>
              </w:rPr>
              <w:t>e.g.,</w:t>
            </w:r>
            <w:r w:rsidRPr="00985F2D">
              <w:rPr>
                <w:rFonts w:ascii="Arial Narrow" w:hAnsi="Arial Narrow"/>
                <w:color w:val="222A35" w:themeColor="text2" w:themeShade="80"/>
              </w:rPr>
              <w:t xml:space="preserve"> childcare, transportation)</w:t>
            </w:r>
          </w:p>
          <w:p w14:paraId="45E381B4" w14:textId="6C113C93" w:rsidR="0063744C" w:rsidRPr="00985F2D" w:rsidRDefault="0063744C" w:rsidP="0063744C">
            <w:pPr>
              <w:spacing w:before="40" w:after="40"/>
              <w:rPr>
                <w:rFonts w:ascii="Arial Narrow" w:hAnsi="Arial Narrow"/>
                <w:color w:val="222A35" w:themeColor="text2" w:themeShade="80"/>
              </w:rPr>
            </w:pPr>
            <w:r w:rsidRPr="00985F2D">
              <w:rPr>
                <w:rFonts w:ascii="Arial Narrow" w:hAnsi="Arial Narrow"/>
                <w:color w:val="222A35" w:themeColor="text2" w:themeShade="80"/>
              </w:rPr>
              <w:t>Career exploration, navigation, and coaching services</w:t>
            </w:r>
          </w:p>
          <w:p w14:paraId="6FCE92AC" w14:textId="028C4AC0" w:rsidR="0063744C" w:rsidRPr="00985F2D" w:rsidRDefault="0063744C" w:rsidP="0063744C">
            <w:pPr>
              <w:spacing w:before="40" w:after="40"/>
              <w:rPr>
                <w:rFonts w:ascii="Arial Narrow" w:hAnsi="Arial Narrow"/>
                <w:color w:val="222A35" w:themeColor="text2" w:themeShade="80"/>
              </w:rPr>
            </w:pPr>
            <w:r w:rsidRPr="00985F2D">
              <w:rPr>
                <w:rFonts w:ascii="Arial Narrow" w:hAnsi="Arial Narrow"/>
                <w:color w:val="222A35" w:themeColor="text2" w:themeShade="80"/>
              </w:rPr>
              <w:t>Pre-employment assistance (interview coaching, resume preparation, etc.)</w:t>
            </w:r>
          </w:p>
          <w:p w14:paraId="72E0BE94" w14:textId="4021FBB4" w:rsidR="0063744C" w:rsidRPr="00985F2D" w:rsidRDefault="0063744C" w:rsidP="0063744C">
            <w:pPr>
              <w:spacing w:before="40" w:after="40"/>
              <w:rPr>
                <w:rFonts w:ascii="Arial Narrow" w:hAnsi="Arial Narrow"/>
                <w:color w:val="222A35" w:themeColor="text2" w:themeShade="80"/>
              </w:rPr>
            </w:pPr>
            <w:r w:rsidRPr="00985F2D">
              <w:rPr>
                <w:rFonts w:ascii="Arial Narrow" w:hAnsi="Arial Narrow"/>
                <w:color w:val="222A35" w:themeColor="text2" w:themeShade="80"/>
              </w:rPr>
              <w:t>Soft skills training</w:t>
            </w:r>
          </w:p>
          <w:p w14:paraId="0E09BDF3" w14:textId="1A0CE9E4" w:rsidR="0063744C" w:rsidRPr="00985F2D" w:rsidRDefault="0063744C" w:rsidP="0063744C">
            <w:pPr>
              <w:spacing w:before="40" w:after="40"/>
              <w:rPr>
                <w:rFonts w:ascii="Arial Narrow" w:hAnsi="Arial Narrow"/>
                <w:color w:val="222A35" w:themeColor="text2" w:themeShade="80"/>
              </w:rPr>
            </w:pPr>
            <w:r w:rsidRPr="00985F2D">
              <w:rPr>
                <w:rFonts w:ascii="Arial Narrow" w:hAnsi="Arial Narrow"/>
                <w:color w:val="222A35" w:themeColor="text2" w:themeShade="80"/>
              </w:rPr>
              <w:t>Job search and placement services</w:t>
            </w:r>
          </w:p>
          <w:p w14:paraId="7E5B58D8" w14:textId="474854B6" w:rsidR="0063744C" w:rsidRPr="00985F2D" w:rsidRDefault="0063744C" w:rsidP="0063744C">
            <w:pPr>
              <w:spacing w:before="40" w:after="40"/>
              <w:rPr>
                <w:rFonts w:ascii="Arial Narrow" w:hAnsi="Arial Narrow"/>
                <w:color w:val="222A35" w:themeColor="text2" w:themeShade="80"/>
              </w:rPr>
            </w:pPr>
            <w:r w:rsidRPr="00985F2D">
              <w:rPr>
                <w:rFonts w:ascii="Arial Narrow" w:hAnsi="Arial Narrow"/>
                <w:color w:val="222A35" w:themeColor="text2" w:themeShade="80"/>
              </w:rPr>
              <w:t>Job/technical skills training</w:t>
            </w:r>
          </w:p>
          <w:p w14:paraId="035740E5" w14:textId="76AB657E" w:rsidR="0063744C" w:rsidRPr="00985F2D" w:rsidRDefault="0063744C" w:rsidP="0063744C">
            <w:pPr>
              <w:spacing w:before="40" w:after="40"/>
              <w:rPr>
                <w:rFonts w:ascii="Arial Narrow" w:hAnsi="Arial Narrow"/>
                <w:color w:val="222A35" w:themeColor="text2" w:themeShade="80"/>
              </w:rPr>
            </w:pPr>
            <w:r w:rsidRPr="00985F2D">
              <w:rPr>
                <w:rFonts w:ascii="Arial Narrow" w:hAnsi="Arial Narrow"/>
                <w:color w:val="222A35" w:themeColor="text2" w:themeShade="80"/>
              </w:rPr>
              <w:t>Post-employment retention or advancement services</w:t>
            </w:r>
          </w:p>
          <w:p w14:paraId="1600717F" w14:textId="0AD5E809" w:rsidR="0063744C" w:rsidRPr="00985F2D" w:rsidRDefault="0063744C" w:rsidP="0063744C">
            <w:pPr>
              <w:spacing w:before="40" w:after="40"/>
              <w:rPr>
                <w:rFonts w:ascii="Arial Narrow" w:hAnsi="Arial Narrow"/>
                <w:color w:val="222A35" w:themeColor="text2" w:themeShade="80"/>
              </w:rPr>
            </w:pPr>
            <w:r w:rsidRPr="00985F2D">
              <w:rPr>
                <w:rFonts w:ascii="Arial Narrow" w:hAnsi="Arial Narrow"/>
                <w:color w:val="222A35" w:themeColor="text2" w:themeShade="80"/>
              </w:rPr>
              <w:t>Services for non-English speakers and English language-learners/other acclimation services</w:t>
            </w:r>
          </w:p>
          <w:p w14:paraId="1574F23A" w14:textId="268D9E7F" w:rsidR="0063744C" w:rsidRPr="00985F2D" w:rsidRDefault="0063744C" w:rsidP="0063744C">
            <w:pPr>
              <w:spacing w:before="40" w:after="40"/>
              <w:rPr>
                <w:rFonts w:ascii="Arial Narrow" w:hAnsi="Arial Narrow"/>
                <w:color w:val="222A35" w:themeColor="text2" w:themeShade="80"/>
              </w:rPr>
            </w:pPr>
            <w:r w:rsidRPr="00985F2D">
              <w:rPr>
                <w:rFonts w:ascii="Arial Narrow" w:hAnsi="Arial Narrow"/>
                <w:color w:val="222A35" w:themeColor="text2" w:themeShade="80"/>
              </w:rPr>
              <w:t>Customized training</w:t>
            </w:r>
          </w:p>
          <w:p w14:paraId="427D4CE6" w14:textId="22063A1E" w:rsidR="0063744C" w:rsidRPr="00985F2D" w:rsidRDefault="0063744C" w:rsidP="0063744C">
            <w:pPr>
              <w:spacing w:before="40" w:after="40"/>
              <w:rPr>
                <w:rFonts w:ascii="Arial Narrow" w:hAnsi="Arial Narrow"/>
                <w:color w:val="222A35" w:themeColor="text2" w:themeShade="80"/>
              </w:rPr>
            </w:pPr>
            <w:r w:rsidRPr="00985F2D">
              <w:rPr>
                <w:rFonts w:ascii="Arial Narrow" w:hAnsi="Arial Narrow"/>
                <w:color w:val="222A35" w:themeColor="text2" w:themeShade="80"/>
              </w:rPr>
              <w:t>Justice-involved</w:t>
            </w:r>
          </w:p>
          <w:p w14:paraId="5BFBE560" w14:textId="63F04B6A" w:rsidR="0063744C" w:rsidRPr="00985F2D" w:rsidRDefault="0063744C" w:rsidP="0063744C">
            <w:pPr>
              <w:spacing w:before="40" w:after="40"/>
              <w:rPr>
                <w:rFonts w:ascii="Arial Narrow" w:hAnsi="Arial Narrow"/>
                <w:color w:val="222A35" w:themeColor="text2" w:themeShade="80"/>
              </w:rPr>
            </w:pPr>
            <w:r w:rsidRPr="00985F2D">
              <w:rPr>
                <w:rFonts w:ascii="Arial Narrow" w:hAnsi="Arial Narrow"/>
                <w:color w:val="222A35" w:themeColor="text2" w:themeShade="80"/>
              </w:rPr>
              <w:t>Disconnected youth</w:t>
            </w:r>
          </w:p>
          <w:p w14:paraId="71361B0D" w14:textId="0C57FAEC" w:rsidR="00A52E7F" w:rsidRPr="00985F2D" w:rsidRDefault="0063744C" w:rsidP="0063744C">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Business </w:t>
            </w:r>
            <w:r w:rsidR="000F048D" w:rsidRPr="00985F2D">
              <w:rPr>
                <w:rFonts w:ascii="Arial Narrow" w:hAnsi="Arial Narrow"/>
                <w:color w:val="222A35" w:themeColor="text2" w:themeShade="80"/>
              </w:rPr>
              <w:t>s</w:t>
            </w:r>
            <w:r w:rsidRPr="00985F2D">
              <w:rPr>
                <w:rFonts w:ascii="Arial Narrow" w:hAnsi="Arial Narrow"/>
                <w:color w:val="222A35" w:themeColor="text2" w:themeShade="80"/>
              </w:rPr>
              <w:t>ervices</w:t>
            </w:r>
          </w:p>
        </w:tc>
      </w:tr>
      <w:tr w:rsidR="00A52E7F" w:rsidRPr="00985F2D" w14:paraId="2474BC52"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EB2D85A" w14:textId="77777777" w:rsidR="00A52E7F" w:rsidRPr="00F8135F" w:rsidRDefault="00A52E7F" w:rsidP="00A52E7F">
            <w:pPr>
              <w:spacing w:before="40" w:after="40"/>
              <w:ind w:left="207" w:hanging="207"/>
              <w:rPr>
                <w:rFonts w:ascii="Arial Narrow" w:hAnsi="Arial Narrow"/>
              </w:rPr>
            </w:pPr>
            <w:r w:rsidRPr="00F8135F">
              <w:rPr>
                <w:rFonts w:ascii="Arial Narrow" w:hAnsi="Arial Narrow"/>
              </w:rPr>
              <w:t>5. Eligibility requirements to receive services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E22B489" w14:textId="16222363" w:rsidR="00A52E7F" w:rsidRPr="00985F2D" w:rsidRDefault="0063744C" w:rsidP="0063744C">
            <w:pPr>
              <w:spacing w:before="40" w:after="40"/>
              <w:rPr>
                <w:rFonts w:ascii="Arial Narrow" w:hAnsi="Arial Narrow"/>
                <w:color w:val="222A35" w:themeColor="text2" w:themeShade="80"/>
              </w:rPr>
            </w:pPr>
            <w:r w:rsidRPr="00985F2D">
              <w:rPr>
                <w:rFonts w:ascii="Arial Narrow" w:hAnsi="Arial Narrow"/>
                <w:color w:val="222A35" w:themeColor="text2" w:themeShade="80"/>
              </w:rPr>
              <w:t>A person may be eligible for Vocational Rehabilitation or Visual Services if he or she has a significant physical, emotional, mental, or learning disability, blindness or a significant visual impairment that is a substantial barrier to employment and requires VR or VS services to prepare for, obtain, keep or return to work.</w:t>
            </w:r>
          </w:p>
        </w:tc>
      </w:tr>
      <w:tr w:rsidR="00A52E7F" w:rsidRPr="00985F2D" w14:paraId="5D741E81"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D695362" w14:textId="77777777" w:rsidR="00A52E7F" w:rsidRPr="00F8135F" w:rsidRDefault="00A52E7F" w:rsidP="00A52E7F">
            <w:pPr>
              <w:spacing w:before="40" w:after="40"/>
              <w:ind w:left="297" w:hanging="297"/>
              <w:rPr>
                <w:rFonts w:ascii="Arial Narrow" w:hAnsi="Arial Narrow"/>
              </w:rPr>
            </w:pPr>
            <w:r w:rsidRPr="00F8135F">
              <w:rPr>
                <w:rFonts w:ascii="Arial Narrow" w:hAnsi="Arial Narrow"/>
              </w:rPr>
              <w:t>6. Areas of service expertise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CB095EB" w14:textId="3D3B076E" w:rsidR="00A52E7F" w:rsidRPr="00985F2D" w:rsidRDefault="0063744C" w:rsidP="0063744C">
            <w:pPr>
              <w:spacing w:before="40" w:after="40"/>
              <w:rPr>
                <w:rFonts w:ascii="Arial Narrow" w:hAnsi="Arial Narrow"/>
                <w:color w:val="222A35" w:themeColor="text2" w:themeShade="80"/>
              </w:rPr>
            </w:pPr>
            <w:r w:rsidRPr="00985F2D">
              <w:rPr>
                <w:rFonts w:ascii="Arial Narrow" w:hAnsi="Arial Narrow"/>
                <w:color w:val="222A35" w:themeColor="text2" w:themeShade="80"/>
              </w:rPr>
              <w:t>DRS expands opportunities for employment and economic self-sufficiency by helping Oklahomans with disabilities bridge barriers to success at work. Vocational rehabilitation programs introduce or reinstate people with disabilities into the work force, creating taxpayers and reducing dependence on disability benefits and social assistance.</w:t>
            </w:r>
          </w:p>
        </w:tc>
      </w:tr>
      <w:tr w:rsidR="00A52E7F" w:rsidRPr="00985F2D" w14:paraId="77C80153"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AC3154D" w14:textId="77777777" w:rsidR="00A52E7F" w:rsidRPr="00F8135F" w:rsidRDefault="00A52E7F" w:rsidP="00A52E7F">
            <w:pPr>
              <w:spacing w:before="40" w:after="40"/>
              <w:ind w:left="297" w:hanging="297"/>
              <w:rPr>
                <w:rFonts w:ascii="Arial Narrow" w:hAnsi="Arial Narrow"/>
              </w:rPr>
            </w:pPr>
            <w:r w:rsidRPr="00F8135F">
              <w:rPr>
                <w:rFonts w:ascii="Arial Narrow" w:hAnsi="Arial Narrow"/>
              </w:rPr>
              <w:t>7. Primary target adult populations served</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9150E07" w14:textId="14678732" w:rsidR="00A52E7F" w:rsidRPr="00985F2D" w:rsidRDefault="0063744C"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Adults with a significant physical, emotional, mental, or learning disability, blindness or a significant visual impairment.</w:t>
            </w:r>
          </w:p>
        </w:tc>
      </w:tr>
      <w:tr w:rsidR="00A52E7F" w:rsidRPr="00985F2D" w14:paraId="60B466E5"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EE7C4BD" w14:textId="77777777" w:rsidR="00A52E7F" w:rsidRPr="00F8135F" w:rsidRDefault="00A52E7F" w:rsidP="00A52E7F">
            <w:pPr>
              <w:spacing w:before="40" w:after="40"/>
              <w:ind w:left="297" w:hanging="297"/>
              <w:rPr>
                <w:rFonts w:ascii="Arial Narrow" w:hAnsi="Arial Narrow"/>
              </w:rPr>
            </w:pPr>
            <w:r w:rsidRPr="00F8135F">
              <w:rPr>
                <w:rFonts w:ascii="Arial Narrow" w:hAnsi="Arial Narrow"/>
              </w:rPr>
              <w:t>8. Organizations we partner/collaborate with beyond referrals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BDB16DD" w14:textId="77777777" w:rsidR="0063744C" w:rsidRPr="00985F2D" w:rsidRDefault="0063744C" w:rsidP="0063744C">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State Department of Education</w:t>
            </w:r>
          </w:p>
          <w:p w14:paraId="6F08C784" w14:textId="745E2401" w:rsidR="0063744C" w:rsidRPr="00985F2D" w:rsidRDefault="0063744C" w:rsidP="0063744C">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Rehabilitation Council</w:t>
            </w:r>
          </w:p>
          <w:p w14:paraId="2C735C9B" w14:textId="5A982C1A" w:rsidR="00A52E7F" w:rsidRPr="00985F2D" w:rsidRDefault="0063744C" w:rsidP="0063744C">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Works</w:t>
            </w:r>
          </w:p>
        </w:tc>
      </w:tr>
    </w:tbl>
    <w:p w14:paraId="2F64A7E4" w14:textId="77777777" w:rsidR="0019541D" w:rsidRPr="00985F2D" w:rsidRDefault="0019541D">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2434"/>
        <w:gridCol w:w="1114"/>
        <w:gridCol w:w="2422"/>
        <w:gridCol w:w="1697"/>
        <w:gridCol w:w="1302"/>
      </w:tblGrid>
      <w:tr w:rsidR="00B15F7E" w:rsidRPr="00985F2D" w14:paraId="3ADF573A" w14:textId="77777777" w:rsidTr="00F8135F">
        <w:trPr>
          <w:trHeight w:val="324"/>
          <w:jc w:val="center"/>
        </w:trPr>
        <w:tc>
          <w:tcPr>
            <w:tcW w:w="2051"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3BA7B38" w14:textId="5FBB4C22" w:rsidR="00B15F7E" w:rsidRPr="00F8135F" w:rsidRDefault="00B15F7E" w:rsidP="008A66AC">
            <w:pPr>
              <w:spacing w:before="40" w:after="40"/>
              <w:ind w:left="-14"/>
              <w:rPr>
                <w:rFonts w:ascii="Arial Narrow" w:hAnsi="Arial Narrow"/>
                <w:b/>
              </w:rPr>
            </w:pPr>
            <w:r w:rsidRPr="00F8135F">
              <w:rPr>
                <w:rFonts w:ascii="Arial Narrow" w:hAnsi="Arial Narrow"/>
              </w:rPr>
              <w:lastRenderedPageBreak/>
              <w:br w:type="page"/>
              <w:t>1. Organization Name</w:t>
            </w:r>
          </w:p>
        </w:tc>
        <w:tc>
          <w:tcPr>
            <w:tcW w:w="8969"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415FEDD" w14:textId="68149C26" w:rsidR="00B15F7E" w:rsidRPr="00985F2D" w:rsidRDefault="00B15F7E" w:rsidP="008A66AC">
            <w:pPr>
              <w:pStyle w:val="Heading2"/>
              <w:spacing w:line="259" w:lineRule="auto"/>
              <w:outlineLvl w:val="1"/>
              <w:rPr>
                <w:rFonts w:ascii="Arial Narrow" w:hAnsi="Arial Narrow"/>
                <w:b/>
                <w:bCs/>
                <w:color w:val="222A35" w:themeColor="text2" w:themeShade="80"/>
                <w:sz w:val="22"/>
                <w:szCs w:val="22"/>
              </w:rPr>
            </w:pPr>
            <w:bookmarkStart w:id="14" w:name="_Toc58311228"/>
            <w:r w:rsidRPr="00985F2D">
              <w:rPr>
                <w:rFonts w:ascii="Arial Narrow" w:hAnsi="Arial Narrow"/>
                <w:b/>
                <w:bCs/>
                <w:color w:val="222A35" w:themeColor="text2" w:themeShade="80"/>
                <w:sz w:val="22"/>
                <w:szCs w:val="22"/>
              </w:rPr>
              <w:t>Eckerd Connects</w:t>
            </w:r>
            <w:r w:rsidR="006A679D" w:rsidRPr="00985F2D">
              <w:rPr>
                <w:rFonts w:ascii="Arial Narrow" w:hAnsi="Arial Narrow"/>
                <w:b/>
                <w:bCs/>
                <w:color w:val="222A35" w:themeColor="text2" w:themeShade="80"/>
                <w:sz w:val="22"/>
                <w:szCs w:val="22"/>
              </w:rPr>
              <w:t xml:space="preserve"> – One-Stop Operator</w:t>
            </w:r>
            <w:bookmarkEnd w:id="14"/>
          </w:p>
        </w:tc>
      </w:tr>
      <w:tr w:rsidR="00B15F7E" w:rsidRPr="00985F2D" w14:paraId="6A4F6626" w14:textId="77777777" w:rsidTr="00F8135F">
        <w:trPr>
          <w:trHeight w:val="573"/>
          <w:jc w:val="center"/>
        </w:trPr>
        <w:tc>
          <w:tcPr>
            <w:tcW w:w="2051"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52217FA" w14:textId="77777777" w:rsidR="00B15F7E" w:rsidRPr="00F8135F" w:rsidRDefault="00B15F7E" w:rsidP="008A66AC">
            <w:pPr>
              <w:spacing w:before="40" w:after="40"/>
              <w:rPr>
                <w:rFonts w:ascii="Arial Narrow" w:hAnsi="Arial Narrow"/>
              </w:rPr>
            </w:pPr>
            <w:r w:rsidRPr="00F8135F">
              <w:rPr>
                <w:rFonts w:ascii="Arial Narrow" w:hAnsi="Arial Narrow"/>
              </w:rPr>
              <w:t>2. Address</w:t>
            </w:r>
          </w:p>
        </w:tc>
        <w:tc>
          <w:tcPr>
            <w:tcW w:w="8969"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7FE855F" w14:textId="77777777" w:rsidR="00B15F7E" w:rsidRPr="00985F2D" w:rsidRDefault="00B15F7E" w:rsidP="008A66AC">
            <w:pPr>
              <w:spacing w:before="40" w:after="40"/>
              <w:rPr>
                <w:rFonts w:ascii="Arial Narrow" w:hAnsi="Arial Narrow"/>
                <w:color w:val="222A35" w:themeColor="text2" w:themeShade="80"/>
              </w:rPr>
            </w:pPr>
            <w:r w:rsidRPr="00985F2D">
              <w:rPr>
                <w:rFonts w:ascii="Arial Narrow" w:eastAsia="Calibri" w:hAnsi="Arial Narrow" w:cs="Calibri"/>
                <w:color w:val="201F1E"/>
              </w:rPr>
              <w:t>23205 S. Highway 66, Claremore, OK 74019</w:t>
            </w:r>
          </w:p>
        </w:tc>
      </w:tr>
      <w:tr w:rsidR="00B15F7E" w:rsidRPr="00985F2D" w14:paraId="78D3076E" w14:textId="77777777" w:rsidTr="008B4EE3">
        <w:trPr>
          <w:trHeight w:val="420"/>
          <w:jc w:val="center"/>
        </w:trPr>
        <w:tc>
          <w:tcPr>
            <w:tcW w:w="2051"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30EBB71" w14:textId="77777777" w:rsidR="00B15F7E" w:rsidRPr="00F8135F" w:rsidRDefault="00B15F7E" w:rsidP="008A66AC">
            <w:pPr>
              <w:spacing w:before="40" w:after="40"/>
              <w:ind w:firstLine="207"/>
              <w:rPr>
                <w:rFonts w:ascii="Arial Narrow" w:hAnsi="Arial Narrow"/>
                <w:b/>
              </w:rPr>
            </w:pPr>
            <w:r w:rsidRPr="00F8135F">
              <w:rPr>
                <w:rFonts w:ascii="Arial Narrow" w:hAnsi="Arial Narrow"/>
              </w:rPr>
              <w:t>Phone</w:t>
            </w:r>
          </w:p>
        </w:tc>
        <w:tc>
          <w:tcPr>
            <w:tcW w:w="24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4E18D1E" w14:textId="037353EA" w:rsidR="00B15F7E" w:rsidRPr="008E7A67" w:rsidRDefault="00B15F7E" w:rsidP="008E7A67">
            <w:pPr>
              <w:spacing w:before="40" w:after="40" w:line="257" w:lineRule="auto"/>
              <w:rPr>
                <w:rFonts w:ascii="Arial Narrow" w:eastAsia="Arial Narrow" w:hAnsi="Arial Narrow" w:cs="Arial Narrow"/>
              </w:rPr>
            </w:pPr>
            <w:r w:rsidRPr="00985F2D">
              <w:rPr>
                <w:rFonts w:ascii="Arial Narrow" w:eastAsia="Arial Narrow" w:hAnsi="Arial Narrow" w:cs="Arial Narrow"/>
              </w:rPr>
              <w:t>918-342-0370</w:t>
            </w:r>
          </w:p>
        </w:tc>
        <w:tc>
          <w:tcPr>
            <w:tcW w:w="1114"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7BEF8645" w14:textId="77777777" w:rsidR="00B15F7E" w:rsidRPr="00F8135F" w:rsidRDefault="00B15F7E" w:rsidP="008A66AC">
            <w:pPr>
              <w:spacing w:before="40" w:after="40"/>
              <w:jc w:val="right"/>
              <w:rPr>
                <w:rFonts w:ascii="Arial Narrow" w:hAnsi="Arial Narrow"/>
              </w:rPr>
            </w:pPr>
            <w:r w:rsidRPr="00F8135F">
              <w:rPr>
                <w:rFonts w:ascii="Arial Narrow" w:hAnsi="Arial Narrow"/>
              </w:rPr>
              <w:t>Website</w:t>
            </w:r>
          </w:p>
        </w:tc>
        <w:tc>
          <w:tcPr>
            <w:tcW w:w="242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EFF051F" w14:textId="77777777" w:rsidR="00B15F7E" w:rsidRPr="00985F2D" w:rsidRDefault="00B15F7E" w:rsidP="008A66AC">
            <w:pPr>
              <w:spacing w:before="40" w:after="40" w:line="259" w:lineRule="auto"/>
              <w:rPr>
                <w:rFonts w:ascii="Arial Narrow" w:hAnsi="Arial Narrow"/>
                <w:color w:val="222A35" w:themeColor="text2" w:themeShade="80"/>
                <w:u w:val="single"/>
              </w:rPr>
            </w:pPr>
            <w:r w:rsidRPr="00985F2D">
              <w:rPr>
                <w:rFonts w:ascii="Arial Narrow" w:hAnsi="Arial Narrow"/>
                <w:color w:val="2F5496" w:themeColor="accent1" w:themeShade="BF"/>
                <w:u w:val="single"/>
              </w:rPr>
              <w:t>eckerd.org/workforce</w:t>
            </w:r>
          </w:p>
        </w:tc>
        <w:tc>
          <w:tcPr>
            <w:tcW w:w="169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8743A13" w14:textId="77777777" w:rsidR="00B15F7E" w:rsidRPr="00985F2D" w:rsidRDefault="00B15F7E" w:rsidP="008A66AC">
            <w:pPr>
              <w:spacing w:before="40" w:after="40"/>
              <w:ind w:left="-160"/>
              <w:jc w:val="right"/>
              <w:rPr>
                <w:rFonts w:ascii="Arial Narrow" w:hAnsi="Arial Narrow"/>
                <w:color w:val="7F7F7F" w:themeColor="text1" w:themeTint="80"/>
              </w:rPr>
            </w:pPr>
            <w:r w:rsidRPr="00F8135F">
              <w:rPr>
                <w:rFonts w:ascii="Arial Narrow" w:hAnsi="Arial Narrow"/>
              </w:rPr>
              <w:t>Hours of Operation</w:t>
            </w:r>
          </w:p>
        </w:tc>
        <w:tc>
          <w:tcPr>
            <w:tcW w:w="13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DE4AD23" w14:textId="77777777" w:rsidR="00B15F7E" w:rsidRPr="00985F2D" w:rsidRDefault="00B15F7E" w:rsidP="008A66AC">
            <w:pPr>
              <w:spacing w:before="40" w:after="40"/>
              <w:rPr>
                <w:rFonts w:ascii="Arial Narrow" w:hAnsi="Arial Narrow"/>
                <w:color w:val="154868"/>
              </w:rPr>
            </w:pPr>
            <w:r w:rsidRPr="00985F2D">
              <w:rPr>
                <w:rFonts w:ascii="Arial Narrow" w:hAnsi="Arial Narrow"/>
                <w:color w:val="222A35" w:themeColor="text2" w:themeShade="80"/>
              </w:rPr>
              <w:t>8a – 5p</w:t>
            </w:r>
          </w:p>
        </w:tc>
      </w:tr>
      <w:tr w:rsidR="00B15F7E" w:rsidRPr="00985F2D" w14:paraId="7D1F55CA" w14:textId="77777777" w:rsidTr="008B4EE3">
        <w:trPr>
          <w:trHeight w:val="510"/>
          <w:jc w:val="center"/>
        </w:trPr>
        <w:tc>
          <w:tcPr>
            <w:tcW w:w="2051"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2D10092" w14:textId="77777777" w:rsidR="00B15F7E" w:rsidRPr="00F8135F" w:rsidRDefault="00B15F7E" w:rsidP="008A66AC">
            <w:pPr>
              <w:spacing w:before="40" w:after="40"/>
              <w:rPr>
                <w:rFonts w:ascii="Arial Narrow" w:hAnsi="Arial Narrow"/>
              </w:rPr>
            </w:pPr>
            <w:r w:rsidRPr="00F8135F">
              <w:rPr>
                <w:rFonts w:ascii="Arial Narrow" w:hAnsi="Arial Narrow"/>
              </w:rPr>
              <w:t>3. Point of Contact Name</w:t>
            </w:r>
          </w:p>
        </w:tc>
        <w:tc>
          <w:tcPr>
            <w:tcW w:w="24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70FB363" w14:textId="77777777" w:rsidR="00B15F7E" w:rsidRPr="00985F2D" w:rsidRDefault="00B15F7E" w:rsidP="008A66AC">
            <w:pPr>
              <w:spacing w:before="40" w:after="40" w:line="259" w:lineRule="auto"/>
              <w:rPr>
                <w:rFonts w:ascii="Arial Narrow" w:hAnsi="Arial Narrow"/>
                <w:color w:val="222A35" w:themeColor="text2" w:themeShade="80"/>
              </w:rPr>
            </w:pPr>
            <w:r w:rsidRPr="00985F2D">
              <w:rPr>
                <w:rFonts w:ascii="Arial Narrow" w:hAnsi="Arial Narrow"/>
                <w:color w:val="222A35" w:themeColor="text2" w:themeShade="80"/>
              </w:rPr>
              <w:t>Charlotte Jones</w:t>
            </w:r>
          </w:p>
        </w:tc>
        <w:tc>
          <w:tcPr>
            <w:tcW w:w="1114"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7061A857" w14:textId="77777777" w:rsidR="00B15F7E" w:rsidRPr="00F8135F" w:rsidRDefault="00B15F7E" w:rsidP="008A66AC">
            <w:pPr>
              <w:spacing w:before="40" w:after="40"/>
              <w:ind w:firstLine="207"/>
              <w:jc w:val="right"/>
              <w:rPr>
                <w:rFonts w:ascii="Arial Narrow" w:hAnsi="Arial Narrow"/>
              </w:rPr>
            </w:pPr>
            <w:r w:rsidRPr="00F8135F">
              <w:rPr>
                <w:rFonts w:ascii="Arial Narrow" w:hAnsi="Arial Narrow"/>
              </w:rPr>
              <w:t>Title</w:t>
            </w:r>
          </w:p>
        </w:tc>
        <w:tc>
          <w:tcPr>
            <w:tcW w:w="5421"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D840777" w14:textId="77777777" w:rsidR="00B15F7E" w:rsidRPr="00985F2D" w:rsidRDefault="00B15F7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One-Stop Operator</w:t>
            </w:r>
          </w:p>
        </w:tc>
      </w:tr>
      <w:tr w:rsidR="00B15F7E" w:rsidRPr="00985F2D" w14:paraId="796D276D" w14:textId="77777777" w:rsidTr="008B4EE3">
        <w:trPr>
          <w:trHeight w:val="348"/>
          <w:jc w:val="center"/>
        </w:trPr>
        <w:tc>
          <w:tcPr>
            <w:tcW w:w="2051"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62B2670" w14:textId="77777777" w:rsidR="00B15F7E" w:rsidRPr="00F8135F" w:rsidRDefault="00B15F7E" w:rsidP="008A66AC">
            <w:pPr>
              <w:spacing w:before="40" w:after="40"/>
              <w:ind w:firstLine="207"/>
              <w:jc w:val="right"/>
              <w:rPr>
                <w:rFonts w:ascii="Arial Narrow" w:hAnsi="Arial Narrow"/>
              </w:rPr>
            </w:pPr>
            <w:r w:rsidRPr="00F8135F">
              <w:rPr>
                <w:rFonts w:ascii="Arial Narrow" w:hAnsi="Arial Narrow"/>
              </w:rPr>
              <w:t>Email</w:t>
            </w:r>
          </w:p>
        </w:tc>
        <w:tc>
          <w:tcPr>
            <w:tcW w:w="24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06E5A80" w14:textId="77777777" w:rsidR="00B15F7E" w:rsidRPr="00985F2D" w:rsidRDefault="00B15F7E" w:rsidP="008A66AC">
            <w:pPr>
              <w:spacing w:before="40" w:after="40" w:line="259" w:lineRule="auto"/>
              <w:rPr>
                <w:rFonts w:ascii="Arial Narrow" w:hAnsi="Arial Narrow"/>
                <w:color w:val="222A35" w:themeColor="text2" w:themeShade="80"/>
                <w:u w:val="single"/>
              </w:rPr>
            </w:pPr>
            <w:r w:rsidRPr="00985F2D">
              <w:rPr>
                <w:rFonts w:ascii="Arial Narrow" w:hAnsi="Arial Narrow"/>
                <w:color w:val="2F5496" w:themeColor="accent1" w:themeShade="BF"/>
                <w:u w:val="single"/>
              </w:rPr>
              <w:t xml:space="preserve">chjones@eckerd.org </w:t>
            </w:r>
          </w:p>
        </w:tc>
        <w:tc>
          <w:tcPr>
            <w:tcW w:w="1114"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492A2BD" w14:textId="77777777" w:rsidR="00B15F7E" w:rsidRPr="00F8135F" w:rsidRDefault="00B15F7E" w:rsidP="008A66AC">
            <w:pPr>
              <w:spacing w:before="40" w:after="40"/>
              <w:ind w:firstLine="207"/>
              <w:jc w:val="right"/>
              <w:rPr>
                <w:rFonts w:ascii="Arial Narrow" w:hAnsi="Arial Narrow"/>
              </w:rPr>
            </w:pPr>
            <w:r w:rsidRPr="00F8135F">
              <w:rPr>
                <w:rFonts w:ascii="Arial Narrow" w:hAnsi="Arial Narrow"/>
              </w:rPr>
              <w:t>Phone</w:t>
            </w:r>
          </w:p>
        </w:tc>
        <w:tc>
          <w:tcPr>
            <w:tcW w:w="5421"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9DFCA9F" w14:textId="6FDA20A5" w:rsidR="00B15F7E" w:rsidRPr="00985F2D" w:rsidRDefault="00B15F7E" w:rsidP="008B4EE3">
            <w:pPr>
              <w:spacing w:before="40" w:after="40"/>
              <w:rPr>
                <w:rFonts w:ascii="Arial Narrow" w:hAnsi="Arial Narrow"/>
                <w:color w:val="222A35" w:themeColor="text2" w:themeShade="80"/>
              </w:rPr>
            </w:pPr>
            <w:r w:rsidRPr="00985F2D">
              <w:rPr>
                <w:rFonts w:ascii="Arial Narrow" w:eastAsia="Calibri" w:hAnsi="Arial Narrow" w:cs="Calibri"/>
                <w:lang w:val="es-PR"/>
              </w:rPr>
              <w:t>918</w:t>
            </w:r>
            <w:r w:rsidRPr="00985F2D">
              <w:rPr>
                <w:rFonts w:ascii="Arial Narrow" w:eastAsia="Calibri" w:hAnsi="Arial Narrow" w:cs="Calibri"/>
              </w:rPr>
              <w:t>-</w:t>
            </w:r>
            <w:r w:rsidRPr="00985F2D">
              <w:rPr>
                <w:rFonts w:ascii="Arial Narrow" w:eastAsia="Calibri" w:hAnsi="Arial Narrow" w:cs="Calibri"/>
                <w:lang w:val="es-PR"/>
              </w:rPr>
              <w:t>800-4732</w:t>
            </w:r>
          </w:p>
        </w:tc>
      </w:tr>
      <w:tr w:rsidR="00B15F7E" w:rsidRPr="00985F2D" w14:paraId="2231FFB3" w14:textId="77777777" w:rsidTr="00F8135F">
        <w:trPr>
          <w:trHeight w:val="279"/>
          <w:jc w:val="center"/>
        </w:trPr>
        <w:tc>
          <w:tcPr>
            <w:tcW w:w="2051"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B8E6F7D" w14:textId="77777777" w:rsidR="00B15F7E" w:rsidRPr="00F8135F" w:rsidRDefault="00B15F7E" w:rsidP="008A66AC">
            <w:pPr>
              <w:spacing w:before="40" w:after="40"/>
              <w:ind w:left="207" w:hanging="207"/>
              <w:rPr>
                <w:rFonts w:ascii="Arial Narrow" w:hAnsi="Arial Narrow"/>
              </w:rPr>
            </w:pPr>
            <w:r w:rsidRPr="00F8135F">
              <w:rPr>
                <w:rFonts w:ascii="Arial Narrow" w:hAnsi="Arial Narrow"/>
              </w:rPr>
              <w:t>4. Primary services provided to students, job seekers, workers</w:t>
            </w:r>
          </w:p>
        </w:tc>
        <w:tc>
          <w:tcPr>
            <w:tcW w:w="8969"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71D1817" w14:textId="0CEF4301" w:rsidR="00B15F7E" w:rsidRPr="00985F2D" w:rsidRDefault="00E03D51" w:rsidP="008A66AC">
            <w:pPr>
              <w:spacing w:before="40" w:after="40"/>
              <w:rPr>
                <w:rFonts w:ascii="Arial Narrow" w:hAnsi="Arial Narrow"/>
                <w:color w:val="222A35" w:themeColor="text2" w:themeShade="80"/>
              </w:rPr>
            </w:pPr>
            <w:r w:rsidRPr="00985F2D">
              <w:rPr>
                <w:rFonts w:ascii="Arial Narrow" w:hAnsi="Arial Narrow"/>
                <w:color w:val="000000"/>
              </w:rPr>
              <w:t>Functional management, compliance and oversight of Oklahoma Works centers and services; and Coordination of the delivery of Workforce services within the Oklahoma Works system throughout the local area.</w:t>
            </w:r>
          </w:p>
        </w:tc>
      </w:tr>
      <w:tr w:rsidR="00B15F7E" w:rsidRPr="00985F2D" w14:paraId="1BC1947D" w14:textId="77777777" w:rsidTr="00F8135F">
        <w:trPr>
          <w:trHeight w:val="279"/>
          <w:jc w:val="center"/>
        </w:trPr>
        <w:tc>
          <w:tcPr>
            <w:tcW w:w="2051"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32B4B98" w14:textId="77777777" w:rsidR="00B15F7E" w:rsidRPr="00F8135F" w:rsidRDefault="00B15F7E" w:rsidP="008A66AC">
            <w:pPr>
              <w:spacing w:before="40" w:after="40"/>
              <w:ind w:left="207" w:hanging="207"/>
              <w:rPr>
                <w:rFonts w:ascii="Arial Narrow" w:hAnsi="Arial Narrow"/>
              </w:rPr>
            </w:pPr>
            <w:r w:rsidRPr="00F8135F">
              <w:rPr>
                <w:rFonts w:ascii="Arial Narrow" w:hAnsi="Arial Narrow"/>
              </w:rPr>
              <w:t>5. Eligibility requirements to receive services</w:t>
            </w:r>
          </w:p>
        </w:tc>
        <w:tc>
          <w:tcPr>
            <w:tcW w:w="8969"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EFFF0B1" w14:textId="77777777" w:rsidR="00B15F7E" w:rsidRPr="00985F2D" w:rsidRDefault="00B15F7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Please contact organization.</w:t>
            </w:r>
          </w:p>
        </w:tc>
      </w:tr>
      <w:tr w:rsidR="00B15F7E" w:rsidRPr="00985F2D" w14:paraId="56875823" w14:textId="77777777" w:rsidTr="00F8135F">
        <w:trPr>
          <w:trHeight w:val="279"/>
          <w:jc w:val="center"/>
        </w:trPr>
        <w:tc>
          <w:tcPr>
            <w:tcW w:w="2051"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C6A3F3F" w14:textId="77777777" w:rsidR="00B15F7E" w:rsidRPr="00F8135F" w:rsidRDefault="00B15F7E" w:rsidP="008A66AC">
            <w:pPr>
              <w:spacing w:before="40" w:after="40"/>
              <w:ind w:left="297" w:hanging="297"/>
              <w:rPr>
                <w:rFonts w:ascii="Arial Narrow" w:hAnsi="Arial Narrow"/>
              </w:rPr>
            </w:pPr>
            <w:r w:rsidRPr="00F8135F">
              <w:rPr>
                <w:rFonts w:ascii="Arial Narrow" w:hAnsi="Arial Narrow"/>
              </w:rPr>
              <w:t>6. Areas of service expertise</w:t>
            </w:r>
          </w:p>
        </w:tc>
        <w:tc>
          <w:tcPr>
            <w:tcW w:w="8969"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3094ACC" w14:textId="77777777" w:rsidR="00B15F7E" w:rsidRPr="00985F2D" w:rsidRDefault="00B15F7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Works is designed to increase the wealth of all Oklahomans through facilitating quality employment for workers and ready availability of highly skilled talent for business and industry.</w:t>
            </w:r>
          </w:p>
        </w:tc>
      </w:tr>
      <w:tr w:rsidR="00B15F7E" w:rsidRPr="00985F2D" w14:paraId="14A429FC" w14:textId="77777777" w:rsidTr="00F8135F">
        <w:trPr>
          <w:trHeight w:val="279"/>
          <w:jc w:val="center"/>
        </w:trPr>
        <w:tc>
          <w:tcPr>
            <w:tcW w:w="2051"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14D235D" w14:textId="77777777" w:rsidR="00B15F7E" w:rsidRPr="00F8135F" w:rsidRDefault="00B15F7E" w:rsidP="008A66AC">
            <w:pPr>
              <w:spacing w:before="40" w:after="40"/>
              <w:ind w:left="297" w:hanging="297"/>
              <w:rPr>
                <w:rFonts w:ascii="Arial Narrow" w:hAnsi="Arial Narrow"/>
              </w:rPr>
            </w:pPr>
            <w:r w:rsidRPr="00F8135F">
              <w:rPr>
                <w:rFonts w:ascii="Arial Narrow" w:hAnsi="Arial Narrow"/>
              </w:rPr>
              <w:t>7. Primary target adult populations served</w:t>
            </w:r>
          </w:p>
        </w:tc>
        <w:tc>
          <w:tcPr>
            <w:tcW w:w="8969"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28E7908" w14:textId="77777777" w:rsidR="00B15F7E" w:rsidRPr="00985F2D" w:rsidRDefault="00B15F7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Job seekers meeting WIOA eligibility requirements</w:t>
            </w:r>
          </w:p>
          <w:p w14:paraId="051F4366" w14:textId="33DB8A24" w:rsidR="00E03D51" w:rsidRPr="00985F2D" w:rsidRDefault="00E03D51"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Northeast Oklahoma Business and Industry</w:t>
            </w:r>
          </w:p>
          <w:p w14:paraId="7A5B1E3E" w14:textId="3E513271" w:rsidR="00E03D51" w:rsidRPr="00985F2D" w:rsidRDefault="00E03D51"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Northeast Oklahoma Community Service Agencies</w:t>
            </w:r>
          </w:p>
        </w:tc>
      </w:tr>
      <w:tr w:rsidR="00B15F7E" w:rsidRPr="00985F2D" w14:paraId="2A1EF3C3" w14:textId="77777777" w:rsidTr="00F8135F">
        <w:trPr>
          <w:trHeight w:val="279"/>
          <w:jc w:val="center"/>
        </w:trPr>
        <w:tc>
          <w:tcPr>
            <w:tcW w:w="2051"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8EB6CF4" w14:textId="77777777" w:rsidR="00B15F7E" w:rsidRPr="00F8135F" w:rsidRDefault="00B15F7E" w:rsidP="008A66AC">
            <w:pPr>
              <w:spacing w:before="40" w:after="40"/>
              <w:ind w:left="297" w:hanging="297"/>
              <w:rPr>
                <w:rFonts w:ascii="Arial Narrow" w:hAnsi="Arial Narrow"/>
              </w:rPr>
            </w:pPr>
            <w:r w:rsidRPr="00F8135F">
              <w:rPr>
                <w:rFonts w:ascii="Arial Narrow" w:hAnsi="Arial Narrow"/>
              </w:rPr>
              <w:t>8. Organizations we partner/collaborate with beyond referrals</w:t>
            </w:r>
          </w:p>
        </w:tc>
        <w:tc>
          <w:tcPr>
            <w:tcW w:w="8969"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A59644B" w14:textId="77777777" w:rsidR="008A66AC" w:rsidRPr="00985F2D" w:rsidRDefault="008A66AC"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Title 1 WIOA</w:t>
            </w:r>
          </w:p>
          <w:p w14:paraId="714BF43B" w14:textId="77777777" w:rsidR="008A66AC" w:rsidRPr="00985F2D" w:rsidRDefault="008A66AC"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Job Corps</w:t>
            </w:r>
          </w:p>
          <w:p w14:paraId="1DF5B932" w14:textId="77777777" w:rsidR="008A66AC" w:rsidRPr="00985F2D" w:rsidRDefault="008A66AC"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Community Partners</w:t>
            </w:r>
          </w:p>
          <w:p w14:paraId="7ABFC69F" w14:textId="74A5F6B0" w:rsidR="00B15F7E" w:rsidRPr="00985F2D" w:rsidRDefault="00B15F7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Cherokee Nation</w:t>
            </w:r>
          </w:p>
          <w:p w14:paraId="2A33B6E0" w14:textId="77777777" w:rsidR="00B15F7E" w:rsidRPr="00985F2D" w:rsidRDefault="00B15F7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Adult Education</w:t>
            </w:r>
          </w:p>
          <w:p w14:paraId="1CFB859F" w14:textId="77777777" w:rsidR="00B15F7E" w:rsidRPr="00985F2D" w:rsidRDefault="00B15F7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Oklahoma Employment Security Commission </w:t>
            </w:r>
          </w:p>
          <w:p w14:paraId="7841DADB" w14:textId="77777777" w:rsidR="00B15F7E" w:rsidRPr="00985F2D" w:rsidRDefault="00B15F7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Department of Rehabilitation Services</w:t>
            </w:r>
          </w:p>
          <w:p w14:paraId="1176094F" w14:textId="7C6FC529" w:rsidR="00B15F7E" w:rsidRPr="00985F2D" w:rsidRDefault="00B15F7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Northeast </w:t>
            </w:r>
            <w:r w:rsidR="00E03D51" w:rsidRPr="00985F2D">
              <w:rPr>
                <w:rFonts w:ascii="Arial Narrow" w:hAnsi="Arial Narrow"/>
                <w:color w:val="222A35" w:themeColor="text2" w:themeShade="80"/>
              </w:rPr>
              <w:t xml:space="preserve">Workforce </w:t>
            </w:r>
            <w:r w:rsidRPr="00985F2D">
              <w:rPr>
                <w:rFonts w:ascii="Arial Narrow" w:hAnsi="Arial Narrow"/>
                <w:color w:val="222A35" w:themeColor="text2" w:themeShade="80"/>
              </w:rPr>
              <w:t>Development Board</w:t>
            </w:r>
          </w:p>
          <w:p w14:paraId="784FD803" w14:textId="77777777" w:rsidR="00B15F7E" w:rsidRPr="00985F2D" w:rsidRDefault="00B15F7E" w:rsidP="008A66AC">
            <w:pPr>
              <w:spacing w:before="40" w:after="40"/>
              <w:rPr>
                <w:rFonts w:ascii="Arial Narrow" w:hAnsi="Arial Narrow"/>
                <w:color w:val="222A35" w:themeColor="text2" w:themeShade="80"/>
              </w:rPr>
            </w:pPr>
          </w:p>
        </w:tc>
      </w:tr>
    </w:tbl>
    <w:p w14:paraId="14A93ED9" w14:textId="77777777" w:rsidR="0019541D" w:rsidRPr="00985F2D" w:rsidRDefault="0019541D">
      <w:pPr>
        <w:rPr>
          <w:rFonts w:ascii="Arial Narrow" w:hAnsi="Arial Narrow"/>
        </w:rPr>
      </w:pPr>
      <w:r w:rsidRPr="00985F2D">
        <w:rPr>
          <w:rFonts w:ascii="Arial Narrow" w:hAnsi="Arial Narrow"/>
        </w:rPr>
        <w:br w:type="page"/>
      </w:r>
    </w:p>
    <w:tbl>
      <w:tblPr>
        <w:tblStyle w:val="TableGrid"/>
        <w:tblW w:w="111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40"/>
        <w:gridCol w:w="990"/>
        <w:gridCol w:w="2430"/>
        <w:gridCol w:w="1798"/>
        <w:gridCol w:w="1352"/>
      </w:tblGrid>
      <w:tr w:rsidR="003853AE" w:rsidRPr="00985F2D" w14:paraId="20579330" w14:textId="77777777" w:rsidTr="00417891">
        <w:trPr>
          <w:trHeight w:val="324"/>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28ACAD9" w14:textId="4389B31D" w:rsidR="003853AE" w:rsidRPr="008E7A67" w:rsidRDefault="003853AE" w:rsidP="008A66AC">
            <w:pPr>
              <w:spacing w:before="40" w:after="40"/>
              <w:ind w:left="-14"/>
              <w:rPr>
                <w:rFonts w:ascii="Arial Narrow" w:hAnsi="Arial Narrow"/>
                <w:b/>
              </w:rPr>
            </w:pPr>
            <w:r w:rsidRPr="008E7A67">
              <w:rPr>
                <w:rFonts w:ascii="Arial Narrow" w:hAnsi="Arial Narrow"/>
              </w:rPr>
              <w:lastRenderedPageBreak/>
              <w:br w:type="page"/>
              <w:t>1. Organization Name</w:t>
            </w:r>
          </w:p>
        </w:tc>
        <w:tc>
          <w:tcPr>
            <w:tcW w:w="8910"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194B102" w14:textId="5DEAB769" w:rsidR="003853AE" w:rsidRPr="00985F2D" w:rsidRDefault="003853AE" w:rsidP="008A66AC">
            <w:pPr>
              <w:pStyle w:val="Heading2"/>
              <w:outlineLvl w:val="1"/>
              <w:rPr>
                <w:rFonts w:ascii="Arial Narrow" w:hAnsi="Arial Narrow"/>
                <w:b/>
                <w:bCs/>
                <w:color w:val="222A35" w:themeColor="text2" w:themeShade="80"/>
                <w:sz w:val="22"/>
                <w:szCs w:val="22"/>
              </w:rPr>
            </w:pPr>
            <w:bookmarkStart w:id="15" w:name="_Toc58311229"/>
            <w:r w:rsidRPr="00985F2D">
              <w:rPr>
                <w:rFonts w:ascii="Arial Narrow" w:hAnsi="Arial Narrow"/>
                <w:b/>
                <w:bCs/>
                <w:color w:val="222A35" w:themeColor="text2" w:themeShade="80"/>
                <w:sz w:val="22"/>
                <w:szCs w:val="22"/>
              </w:rPr>
              <w:t>Eckerd Connects</w:t>
            </w:r>
            <w:r w:rsidR="006A679D" w:rsidRPr="00985F2D">
              <w:rPr>
                <w:rFonts w:ascii="Arial Narrow" w:hAnsi="Arial Narrow"/>
                <w:b/>
                <w:bCs/>
                <w:color w:val="222A35" w:themeColor="text2" w:themeShade="80"/>
                <w:sz w:val="22"/>
                <w:szCs w:val="22"/>
              </w:rPr>
              <w:t xml:space="preserve"> – </w:t>
            </w:r>
            <w:r w:rsidR="00C75F21" w:rsidRPr="00985F2D">
              <w:rPr>
                <w:rFonts w:ascii="Arial Narrow" w:hAnsi="Arial Narrow"/>
                <w:b/>
                <w:bCs/>
                <w:color w:val="222A35" w:themeColor="text2" w:themeShade="80"/>
                <w:sz w:val="22"/>
                <w:szCs w:val="22"/>
              </w:rPr>
              <w:t xml:space="preserve">Title 1 </w:t>
            </w:r>
            <w:r w:rsidR="006A679D" w:rsidRPr="00985F2D">
              <w:rPr>
                <w:rFonts w:ascii="Arial Narrow" w:hAnsi="Arial Narrow"/>
                <w:b/>
                <w:bCs/>
                <w:color w:val="222A35" w:themeColor="text2" w:themeShade="80"/>
                <w:sz w:val="22"/>
                <w:szCs w:val="22"/>
              </w:rPr>
              <w:t>Workforce Innovation and Opportunity Act (WIOA) Services</w:t>
            </w:r>
            <w:bookmarkEnd w:id="15"/>
          </w:p>
        </w:tc>
      </w:tr>
      <w:tr w:rsidR="003853AE" w:rsidRPr="00985F2D" w14:paraId="467AFB00" w14:textId="77777777" w:rsidTr="00417891">
        <w:trPr>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AB65CC5" w14:textId="77777777" w:rsidR="003853AE" w:rsidRPr="008E7A67" w:rsidRDefault="003853AE" w:rsidP="008A66AC">
            <w:pPr>
              <w:spacing w:before="40" w:after="40"/>
              <w:rPr>
                <w:rFonts w:ascii="Arial Narrow" w:hAnsi="Arial Narrow"/>
              </w:rPr>
            </w:pPr>
            <w:r w:rsidRPr="008E7A67">
              <w:rPr>
                <w:rFonts w:ascii="Arial Narrow" w:hAnsi="Arial Narrow"/>
              </w:rPr>
              <w:t>2. Address</w:t>
            </w:r>
          </w:p>
        </w:tc>
        <w:tc>
          <w:tcPr>
            <w:tcW w:w="8910"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111E495" w14:textId="77777777" w:rsidR="003853AE" w:rsidRPr="00985F2D" w:rsidRDefault="003853AE" w:rsidP="008A66AC">
            <w:pPr>
              <w:spacing w:before="40" w:after="40"/>
              <w:rPr>
                <w:rFonts w:ascii="Arial Narrow" w:eastAsia="Arial Narrow" w:hAnsi="Arial Narrow" w:cs="Arial Narrow"/>
                <w:color w:val="201F1E"/>
              </w:rPr>
            </w:pPr>
            <w:r w:rsidRPr="00985F2D">
              <w:rPr>
                <w:rFonts w:ascii="Arial Narrow" w:eastAsia="Arial Narrow" w:hAnsi="Arial Narrow" w:cs="Arial Narrow"/>
                <w:color w:val="201F1E"/>
              </w:rPr>
              <w:t>210 NE Washington Blvd., Bartlesville, OK 74006</w:t>
            </w:r>
          </w:p>
        </w:tc>
      </w:tr>
      <w:tr w:rsidR="003853AE" w:rsidRPr="00985F2D" w14:paraId="06F10CE8" w14:textId="77777777" w:rsidTr="008E7A67">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6FC04CA" w14:textId="77777777" w:rsidR="003853AE" w:rsidRPr="008E7A67" w:rsidRDefault="003853AE" w:rsidP="008A66AC">
            <w:pPr>
              <w:spacing w:before="40" w:after="40"/>
              <w:ind w:firstLine="207"/>
              <w:rPr>
                <w:rFonts w:ascii="Arial Narrow" w:hAnsi="Arial Narrow"/>
                <w:b/>
              </w:rPr>
            </w:pPr>
            <w:r w:rsidRPr="008E7A67">
              <w:rPr>
                <w:rFonts w:ascii="Arial Narrow" w:hAnsi="Arial Narrow"/>
              </w:rPr>
              <w:t>Phone</w:t>
            </w:r>
          </w:p>
        </w:tc>
        <w:tc>
          <w:tcPr>
            <w:tcW w:w="23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D50B8C3" w14:textId="77777777" w:rsidR="003853AE" w:rsidRPr="00985F2D" w:rsidRDefault="003853AE" w:rsidP="008A66AC">
            <w:pPr>
              <w:spacing w:before="40" w:after="40"/>
              <w:rPr>
                <w:rFonts w:ascii="Arial Narrow" w:eastAsia="Arial Narrow" w:hAnsi="Arial Narrow" w:cs="Arial Narrow"/>
                <w:color w:val="222A35" w:themeColor="text2" w:themeShade="80"/>
              </w:rPr>
            </w:pPr>
            <w:r w:rsidRPr="00985F2D">
              <w:rPr>
                <w:rFonts w:ascii="Arial Narrow" w:eastAsia="Arial Narrow" w:hAnsi="Arial Narrow" w:cs="Arial Narrow"/>
                <w:color w:val="666666"/>
              </w:rPr>
              <w:t>918-332-4800.</w:t>
            </w:r>
          </w:p>
        </w:tc>
        <w:tc>
          <w:tcPr>
            <w:tcW w:w="990"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5CCCE296" w14:textId="77777777" w:rsidR="003853AE" w:rsidRPr="008E7A67" w:rsidRDefault="003853AE" w:rsidP="008A66AC">
            <w:pPr>
              <w:spacing w:before="40" w:after="40"/>
              <w:jc w:val="right"/>
              <w:rPr>
                <w:rFonts w:ascii="Arial Narrow" w:hAnsi="Arial Narrow"/>
              </w:rPr>
            </w:pPr>
            <w:r w:rsidRPr="008E7A67">
              <w:rPr>
                <w:rFonts w:ascii="Arial Narrow" w:hAnsi="Arial Narrow"/>
              </w:rPr>
              <w:t>Website</w:t>
            </w:r>
          </w:p>
        </w:tc>
        <w:tc>
          <w:tcPr>
            <w:tcW w:w="243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B1D74DA" w14:textId="77777777" w:rsidR="003853AE" w:rsidRPr="00985F2D" w:rsidRDefault="003853AE" w:rsidP="008A66AC">
            <w:pPr>
              <w:spacing w:before="40" w:after="40" w:line="259" w:lineRule="auto"/>
              <w:rPr>
                <w:rFonts w:ascii="Arial Narrow" w:hAnsi="Arial Narrow"/>
                <w:color w:val="222A35" w:themeColor="text2" w:themeShade="80"/>
                <w:u w:val="single"/>
              </w:rPr>
            </w:pPr>
            <w:r w:rsidRPr="00985F2D">
              <w:rPr>
                <w:rFonts w:ascii="Arial Narrow" w:hAnsi="Arial Narrow"/>
                <w:color w:val="2F5496" w:themeColor="accent1" w:themeShade="BF"/>
                <w:u w:val="single"/>
              </w:rPr>
              <w:t>Eckerd.org/workforce</w:t>
            </w:r>
          </w:p>
        </w:tc>
        <w:tc>
          <w:tcPr>
            <w:tcW w:w="179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418994C" w14:textId="77777777" w:rsidR="003853AE" w:rsidRPr="00985F2D" w:rsidRDefault="003853AE" w:rsidP="008A66AC">
            <w:pPr>
              <w:spacing w:before="40" w:after="40"/>
              <w:ind w:left="-160"/>
              <w:jc w:val="right"/>
              <w:rPr>
                <w:rFonts w:ascii="Arial Narrow" w:hAnsi="Arial Narrow"/>
                <w:color w:val="7F7F7F" w:themeColor="text1" w:themeTint="80"/>
              </w:rPr>
            </w:pPr>
            <w:r w:rsidRPr="008E7A67">
              <w:rPr>
                <w:rFonts w:ascii="Arial Narrow" w:hAnsi="Arial Narrow"/>
              </w:rPr>
              <w:t>Hours of Operation</w:t>
            </w:r>
          </w:p>
        </w:tc>
        <w:tc>
          <w:tcPr>
            <w:tcW w:w="135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EBDEB19" w14:textId="77777777" w:rsidR="003853AE" w:rsidRPr="00985F2D" w:rsidRDefault="003853AE" w:rsidP="008A66AC">
            <w:pPr>
              <w:spacing w:before="40" w:after="40"/>
              <w:rPr>
                <w:rFonts w:ascii="Arial Narrow" w:hAnsi="Arial Narrow"/>
                <w:color w:val="154868"/>
              </w:rPr>
            </w:pPr>
            <w:r w:rsidRPr="00985F2D">
              <w:rPr>
                <w:rFonts w:ascii="Arial Narrow" w:hAnsi="Arial Narrow"/>
                <w:color w:val="222A35" w:themeColor="text2" w:themeShade="80"/>
              </w:rPr>
              <w:t>8a – 5p</w:t>
            </w:r>
          </w:p>
        </w:tc>
      </w:tr>
      <w:tr w:rsidR="003853AE" w:rsidRPr="00985F2D" w14:paraId="6564CFA9" w14:textId="77777777" w:rsidTr="00417891">
        <w:trPr>
          <w:trHeight w:val="288"/>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888C645" w14:textId="77777777" w:rsidR="003853AE" w:rsidRPr="008E7A67" w:rsidRDefault="003853AE" w:rsidP="008A66AC">
            <w:pPr>
              <w:spacing w:before="40" w:after="40"/>
              <w:rPr>
                <w:rFonts w:ascii="Arial Narrow" w:hAnsi="Arial Narrow"/>
              </w:rPr>
            </w:pPr>
            <w:r w:rsidRPr="008E7A67">
              <w:rPr>
                <w:rFonts w:ascii="Arial Narrow" w:hAnsi="Arial Narrow"/>
              </w:rPr>
              <w:t>3. Point of Contact Name</w:t>
            </w:r>
          </w:p>
        </w:tc>
        <w:tc>
          <w:tcPr>
            <w:tcW w:w="23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22B226D" w14:textId="77777777" w:rsidR="003853AE" w:rsidRPr="00985F2D" w:rsidRDefault="003853AE" w:rsidP="008A66AC">
            <w:pPr>
              <w:spacing w:before="40" w:after="40" w:line="259" w:lineRule="auto"/>
              <w:rPr>
                <w:rFonts w:ascii="Arial Narrow" w:hAnsi="Arial Narrow"/>
                <w:color w:val="222A35" w:themeColor="text2" w:themeShade="80"/>
              </w:rPr>
            </w:pPr>
            <w:r w:rsidRPr="00985F2D">
              <w:rPr>
                <w:rFonts w:ascii="Arial Narrow" w:hAnsi="Arial Narrow"/>
                <w:color w:val="222A35" w:themeColor="text2" w:themeShade="80"/>
              </w:rPr>
              <w:t xml:space="preserve">Travis Alexander </w:t>
            </w:r>
          </w:p>
        </w:tc>
        <w:tc>
          <w:tcPr>
            <w:tcW w:w="990"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2BD495E0" w14:textId="77777777" w:rsidR="003853AE" w:rsidRPr="008E7A67" w:rsidRDefault="003853AE" w:rsidP="008A66AC">
            <w:pPr>
              <w:spacing w:before="40" w:after="40"/>
              <w:ind w:firstLine="207"/>
              <w:jc w:val="right"/>
              <w:rPr>
                <w:rFonts w:ascii="Arial Narrow" w:hAnsi="Arial Narrow"/>
              </w:rPr>
            </w:pPr>
            <w:r w:rsidRPr="008E7A67">
              <w:rPr>
                <w:rFonts w:ascii="Arial Narrow" w:hAnsi="Arial Narrow"/>
              </w:rPr>
              <w:t>Title</w:t>
            </w:r>
          </w:p>
        </w:tc>
        <w:tc>
          <w:tcPr>
            <w:tcW w:w="5580"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58689E5" w14:textId="77777777" w:rsidR="003853AE" w:rsidRPr="00985F2D" w:rsidRDefault="003853AE" w:rsidP="008A66AC">
            <w:pPr>
              <w:spacing w:before="40" w:after="40" w:line="259" w:lineRule="auto"/>
              <w:rPr>
                <w:rFonts w:ascii="Arial Narrow" w:hAnsi="Arial Narrow"/>
                <w:color w:val="222A35" w:themeColor="text2" w:themeShade="80"/>
              </w:rPr>
            </w:pPr>
            <w:r w:rsidRPr="00985F2D">
              <w:rPr>
                <w:rFonts w:ascii="Arial Narrow" w:hAnsi="Arial Narrow"/>
                <w:color w:val="222A35" w:themeColor="text2" w:themeShade="80"/>
              </w:rPr>
              <w:t>Program Manager</w:t>
            </w:r>
          </w:p>
        </w:tc>
      </w:tr>
      <w:tr w:rsidR="003853AE" w:rsidRPr="00985F2D" w14:paraId="5CF324D4" w14:textId="77777777" w:rsidTr="00417891">
        <w:trPr>
          <w:trHeight w:val="270"/>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77F6C72" w14:textId="77777777" w:rsidR="003853AE" w:rsidRPr="008E7A67" w:rsidRDefault="003853AE" w:rsidP="008A66AC">
            <w:pPr>
              <w:spacing w:before="40" w:after="40"/>
              <w:ind w:firstLine="207"/>
              <w:jc w:val="right"/>
              <w:rPr>
                <w:rFonts w:ascii="Arial Narrow" w:hAnsi="Arial Narrow"/>
              </w:rPr>
            </w:pPr>
            <w:r w:rsidRPr="008E7A67">
              <w:rPr>
                <w:rFonts w:ascii="Arial Narrow" w:hAnsi="Arial Narrow"/>
              </w:rPr>
              <w:t>Email</w:t>
            </w:r>
          </w:p>
        </w:tc>
        <w:tc>
          <w:tcPr>
            <w:tcW w:w="23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E703A64" w14:textId="77777777" w:rsidR="003853AE" w:rsidRPr="00985F2D" w:rsidRDefault="003853AE" w:rsidP="008A66AC">
            <w:pPr>
              <w:spacing w:before="40" w:after="40"/>
              <w:rPr>
                <w:rFonts w:ascii="Arial Narrow" w:hAnsi="Arial Narrow"/>
                <w:color w:val="222A35" w:themeColor="text2" w:themeShade="80"/>
                <w:u w:val="single"/>
              </w:rPr>
            </w:pPr>
            <w:r w:rsidRPr="00985F2D">
              <w:rPr>
                <w:rFonts w:ascii="Arial Narrow" w:hAnsi="Arial Narrow"/>
                <w:color w:val="2F5496" w:themeColor="accent1" w:themeShade="BF"/>
              </w:rPr>
              <w:t xml:space="preserve"> </w:t>
            </w:r>
            <w:hyperlink r:id="rId35" w:history="1">
              <w:r w:rsidRPr="00985F2D">
                <w:rPr>
                  <w:rStyle w:val="Hyperlink"/>
                  <w:rFonts w:ascii="Arial Narrow" w:eastAsia="Arial Narrow" w:hAnsi="Arial Narrow" w:cs="Arial Narrow"/>
                  <w:color w:val="2F5496" w:themeColor="accent1" w:themeShade="BF"/>
                </w:rPr>
                <w:t>talexander@eckerd.org</w:t>
              </w:r>
            </w:hyperlink>
          </w:p>
        </w:tc>
        <w:tc>
          <w:tcPr>
            <w:tcW w:w="990"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27CD429" w14:textId="77777777" w:rsidR="003853AE" w:rsidRPr="008E7A67" w:rsidRDefault="003853AE" w:rsidP="008A66AC">
            <w:pPr>
              <w:spacing w:before="40" w:after="40"/>
              <w:ind w:firstLine="207"/>
              <w:jc w:val="right"/>
              <w:rPr>
                <w:rFonts w:ascii="Arial Narrow" w:hAnsi="Arial Narrow"/>
              </w:rPr>
            </w:pPr>
            <w:r w:rsidRPr="008E7A67">
              <w:rPr>
                <w:rFonts w:ascii="Arial Narrow" w:hAnsi="Arial Narrow"/>
              </w:rPr>
              <w:t>Phone</w:t>
            </w:r>
          </w:p>
        </w:tc>
        <w:tc>
          <w:tcPr>
            <w:tcW w:w="5580"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9E40DD3" w14:textId="77777777" w:rsidR="003853AE" w:rsidRPr="00985F2D" w:rsidRDefault="003853AE" w:rsidP="008A66AC">
            <w:pPr>
              <w:spacing w:before="40" w:after="40"/>
              <w:rPr>
                <w:rFonts w:ascii="Arial Narrow" w:hAnsi="Arial Narrow"/>
                <w:color w:val="222A35" w:themeColor="text2" w:themeShade="80"/>
              </w:rPr>
            </w:pPr>
            <w:r w:rsidRPr="00985F2D">
              <w:rPr>
                <w:rFonts w:ascii="Arial Narrow" w:eastAsia="Arial Narrow" w:hAnsi="Arial Narrow" w:cs="Arial Narrow"/>
                <w:color w:val="201F1E"/>
              </w:rPr>
              <w:t xml:space="preserve"> 918-332-4805</w:t>
            </w:r>
          </w:p>
        </w:tc>
      </w:tr>
      <w:tr w:rsidR="003853AE" w:rsidRPr="00985F2D" w14:paraId="2929FDF5" w14:textId="77777777" w:rsidTr="00417891">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6D8B64C" w14:textId="77777777" w:rsidR="003853AE" w:rsidRPr="008E7A67" w:rsidRDefault="003853AE" w:rsidP="008A66AC">
            <w:pPr>
              <w:spacing w:before="40" w:after="40"/>
              <w:ind w:left="207" w:hanging="207"/>
              <w:rPr>
                <w:rFonts w:ascii="Arial Narrow" w:hAnsi="Arial Narrow"/>
              </w:rPr>
            </w:pPr>
            <w:r w:rsidRPr="008E7A67">
              <w:rPr>
                <w:rFonts w:ascii="Arial Narrow" w:hAnsi="Arial Narrow"/>
              </w:rPr>
              <w:t>4. Primary services provided to students, job seekers, workers</w:t>
            </w:r>
          </w:p>
        </w:tc>
        <w:tc>
          <w:tcPr>
            <w:tcW w:w="8910"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2D68747" w14:textId="058C1BA8" w:rsidR="003853AE" w:rsidRPr="00985F2D" w:rsidRDefault="003853A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Supportive services (</w:t>
            </w:r>
            <w:r w:rsidR="00985F2D" w:rsidRPr="00985F2D">
              <w:rPr>
                <w:rFonts w:ascii="Arial Narrow" w:hAnsi="Arial Narrow"/>
                <w:color w:val="222A35" w:themeColor="text2" w:themeShade="80"/>
              </w:rPr>
              <w:t>e.g.,</w:t>
            </w:r>
            <w:r w:rsidRPr="00985F2D">
              <w:rPr>
                <w:rFonts w:ascii="Arial Narrow" w:hAnsi="Arial Narrow"/>
                <w:color w:val="222A35" w:themeColor="text2" w:themeShade="80"/>
              </w:rPr>
              <w:t xml:space="preserve"> childcare, transportation)</w:t>
            </w:r>
          </w:p>
          <w:p w14:paraId="2B10B0CC" w14:textId="77777777" w:rsidR="003853AE" w:rsidRPr="00985F2D" w:rsidRDefault="003853A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Career exploration, navigation, and coaching services</w:t>
            </w:r>
          </w:p>
          <w:p w14:paraId="3A5B3B48" w14:textId="77777777" w:rsidR="003853AE" w:rsidRPr="00985F2D" w:rsidRDefault="003853A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Pre-employment assistance (interview coaching, resume preparation, etc.)</w:t>
            </w:r>
          </w:p>
          <w:p w14:paraId="58FE0356" w14:textId="77777777" w:rsidR="003853AE" w:rsidRPr="00985F2D" w:rsidRDefault="003853A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(secondary education)</w:t>
            </w:r>
          </w:p>
          <w:p w14:paraId="23D2CD57" w14:textId="77777777" w:rsidR="003853AE" w:rsidRPr="00985F2D" w:rsidRDefault="003853A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(post-secondary education)</w:t>
            </w:r>
          </w:p>
          <w:p w14:paraId="691C46F0" w14:textId="77777777" w:rsidR="003853AE" w:rsidRPr="00985F2D" w:rsidRDefault="003853A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Soft skills training</w:t>
            </w:r>
          </w:p>
          <w:p w14:paraId="7CDA5833" w14:textId="77777777" w:rsidR="003853AE" w:rsidRPr="00985F2D" w:rsidRDefault="003853A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Job search and placement services</w:t>
            </w:r>
          </w:p>
          <w:p w14:paraId="5F7695C2" w14:textId="77777777" w:rsidR="003853AE" w:rsidRPr="00985F2D" w:rsidRDefault="003853A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Job/technical skills training</w:t>
            </w:r>
          </w:p>
          <w:p w14:paraId="635C2FC8" w14:textId="77777777" w:rsidR="003853AE" w:rsidRPr="00985F2D" w:rsidRDefault="003853A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Post-employment retention or advancement services</w:t>
            </w:r>
          </w:p>
          <w:p w14:paraId="62A1F29B" w14:textId="77777777" w:rsidR="003853AE" w:rsidRPr="00985F2D" w:rsidRDefault="003853A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Work-based learning</w:t>
            </w:r>
          </w:p>
          <w:p w14:paraId="79E5142C" w14:textId="77777777" w:rsidR="003853AE" w:rsidRPr="00985F2D" w:rsidRDefault="003853A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Justice-involved</w:t>
            </w:r>
          </w:p>
          <w:p w14:paraId="6443E374" w14:textId="77777777" w:rsidR="003853AE" w:rsidRPr="00985F2D" w:rsidRDefault="003853A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Disconnected youth</w:t>
            </w:r>
          </w:p>
          <w:p w14:paraId="1B79C291" w14:textId="77777777" w:rsidR="003853AE" w:rsidRPr="00985F2D" w:rsidRDefault="003853A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Business services</w:t>
            </w:r>
          </w:p>
        </w:tc>
      </w:tr>
      <w:tr w:rsidR="003853AE" w:rsidRPr="00985F2D" w14:paraId="70D02B50" w14:textId="77777777" w:rsidTr="00417891">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B006C35" w14:textId="77777777" w:rsidR="003853AE" w:rsidRPr="008E7A67" w:rsidRDefault="003853AE" w:rsidP="008A66AC">
            <w:pPr>
              <w:spacing w:before="40" w:after="40"/>
              <w:ind w:left="207" w:hanging="207"/>
              <w:rPr>
                <w:rFonts w:ascii="Arial Narrow" w:hAnsi="Arial Narrow"/>
              </w:rPr>
            </w:pPr>
            <w:r w:rsidRPr="008E7A67">
              <w:rPr>
                <w:rFonts w:ascii="Arial Narrow" w:hAnsi="Arial Narrow"/>
              </w:rPr>
              <w:t>5. Eligibility requirements to receive services</w:t>
            </w:r>
          </w:p>
        </w:tc>
        <w:tc>
          <w:tcPr>
            <w:tcW w:w="8910"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A43FCAD" w14:textId="77777777" w:rsidR="003853AE" w:rsidRPr="00985F2D" w:rsidRDefault="003853A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General Eligibility - Participants must be eligible to work in the US; males must be registered with Selective Service</w:t>
            </w:r>
          </w:p>
          <w:p w14:paraId="4D41675E" w14:textId="77777777" w:rsidR="003853AE" w:rsidRPr="00985F2D" w:rsidRDefault="003853AE" w:rsidP="008A66AC">
            <w:pPr>
              <w:spacing w:before="40" w:after="40"/>
              <w:rPr>
                <w:rFonts w:ascii="Arial Narrow" w:hAnsi="Arial Narrow"/>
                <w:color w:val="222A35" w:themeColor="text2" w:themeShade="80"/>
              </w:rPr>
            </w:pPr>
          </w:p>
          <w:p w14:paraId="612757EA" w14:textId="77777777" w:rsidR="003853AE" w:rsidRPr="00985F2D" w:rsidRDefault="003853A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For Adult Services - Adult participants must also be low-income</w:t>
            </w:r>
          </w:p>
          <w:p w14:paraId="3D6492E3" w14:textId="77777777" w:rsidR="003853AE" w:rsidRPr="00985F2D" w:rsidRDefault="003853AE" w:rsidP="008A66AC">
            <w:pPr>
              <w:spacing w:before="40" w:after="40"/>
              <w:rPr>
                <w:rFonts w:ascii="Arial Narrow" w:hAnsi="Arial Narrow"/>
                <w:color w:val="222A35" w:themeColor="text2" w:themeShade="80"/>
              </w:rPr>
            </w:pPr>
          </w:p>
          <w:p w14:paraId="5663D100" w14:textId="77777777" w:rsidR="003853AE" w:rsidRPr="00985F2D" w:rsidRDefault="003853A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For Dislocated Worker Services -</w:t>
            </w:r>
          </w:p>
          <w:p w14:paraId="4E55D23A" w14:textId="77777777" w:rsidR="003853AE" w:rsidRPr="00985F2D" w:rsidRDefault="003853AE" w:rsidP="008A66AC">
            <w:pPr>
              <w:pStyle w:val="ListParagraph"/>
              <w:numPr>
                <w:ilvl w:val="0"/>
                <w:numId w:val="4"/>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 xml:space="preserve">Individuals who have been recently terminated or laid off from employment; or who have received notice that they will be laid off from employment, and currently receiving or have exhausted unemployment, and are unlikely to return to their previous industry or occupation; </w:t>
            </w:r>
          </w:p>
          <w:p w14:paraId="4D6EE41F" w14:textId="77777777" w:rsidR="003853AE" w:rsidRPr="00985F2D" w:rsidRDefault="003853AE" w:rsidP="008A66AC">
            <w:pPr>
              <w:pStyle w:val="ListParagraph"/>
              <w:numPr>
                <w:ilvl w:val="0"/>
                <w:numId w:val="4"/>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 xml:space="preserve">Individuals who have been laid off from employment, or received notice that they will be laid off form employment due to a substantial plant closure; </w:t>
            </w:r>
          </w:p>
          <w:p w14:paraId="32324610" w14:textId="77777777" w:rsidR="003853AE" w:rsidRPr="00985F2D" w:rsidRDefault="003853AE" w:rsidP="008A66AC">
            <w:pPr>
              <w:pStyle w:val="ListParagraph"/>
              <w:numPr>
                <w:ilvl w:val="0"/>
                <w:numId w:val="4"/>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 xml:space="preserve">Individuals who were previously self-employed, but have had a substantial loss in self-employment income due to economic conditions; </w:t>
            </w:r>
          </w:p>
          <w:p w14:paraId="4DB6B49F" w14:textId="77777777" w:rsidR="003853AE" w:rsidRPr="00985F2D" w:rsidRDefault="003853AE" w:rsidP="008A66AC">
            <w:pPr>
              <w:pStyle w:val="ListParagraph"/>
              <w:numPr>
                <w:ilvl w:val="0"/>
                <w:numId w:val="4"/>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 xml:space="preserve">Individuals who were formerly home makers, who are no longer supported by income from a family member; </w:t>
            </w:r>
          </w:p>
          <w:p w14:paraId="753C054F" w14:textId="066C2767" w:rsidR="003853AE" w:rsidRPr="00985F2D" w:rsidRDefault="003853AE" w:rsidP="008A66AC">
            <w:pPr>
              <w:pStyle w:val="ListParagraph"/>
              <w:numPr>
                <w:ilvl w:val="0"/>
                <w:numId w:val="4"/>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 xml:space="preserve">Military Spouses who have experienced a loss of employment due to relocation to accommodate a permanent change in </w:t>
            </w:r>
            <w:r w:rsidR="00985F2D" w:rsidRPr="00985F2D">
              <w:rPr>
                <w:rFonts w:ascii="Arial Narrow" w:hAnsi="Arial Narrow"/>
                <w:color w:val="222A35" w:themeColor="text2" w:themeShade="80"/>
              </w:rPr>
              <w:t>active-duty</w:t>
            </w:r>
            <w:r w:rsidRPr="00985F2D">
              <w:rPr>
                <w:rFonts w:ascii="Arial Narrow" w:hAnsi="Arial Narrow"/>
                <w:color w:val="222A35" w:themeColor="text2" w:themeShade="80"/>
              </w:rPr>
              <w:t xml:space="preserve"> station.</w:t>
            </w:r>
          </w:p>
          <w:p w14:paraId="1AA4A7D4" w14:textId="77777777" w:rsidR="003853AE" w:rsidRPr="00985F2D" w:rsidRDefault="003853AE" w:rsidP="008A66AC">
            <w:pPr>
              <w:pStyle w:val="ListParagraph"/>
              <w:spacing w:before="40" w:after="40"/>
              <w:ind w:left="256"/>
              <w:rPr>
                <w:rFonts w:ascii="Arial Narrow" w:hAnsi="Arial Narrow"/>
                <w:color w:val="222A35" w:themeColor="text2" w:themeShade="80"/>
              </w:rPr>
            </w:pPr>
          </w:p>
          <w:p w14:paraId="39C73ADF" w14:textId="77777777" w:rsidR="003853AE" w:rsidRPr="00985F2D" w:rsidRDefault="003853AE"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For Youth Services, participants must be aged 16-24, not attending or enrolled in any school, and have one of the following significant barriers to employment:</w:t>
            </w:r>
          </w:p>
          <w:p w14:paraId="2B2A4219" w14:textId="77777777" w:rsidR="003853AE" w:rsidRPr="00985F2D" w:rsidRDefault="003853AE" w:rsidP="008A66AC">
            <w:pPr>
              <w:pStyle w:val="ListParagraph"/>
              <w:numPr>
                <w:ilvl w:val="0"/>
                <w:numId w:val="5"/>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 xml:space="preserve">Be a school dropout, or have not attended any school in the most recent calendar quarter; </w:t>
            </w:r>
          </w:p>
          <w:p w14:paraId="0F367EB2" w14:textId="77777777" w:rsidR="003853AE" w:rsidRPr="00985F2D" w:rsidRDefault="003853AE" w:rsidP="008A66AC">
            <w:pPr>
              <w:pStyle w:val="ListParagraph"/>
              <w:numPr>
                <w:ilvl w:val="0"/>
                <w:numId w:val="5"/>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lastRenderedPageBreak/>
              <w:t>Be Pregnant or Parenting;</w:t>
            </w:r>
          </w:p>
          <w:p w14:paraId="38A71C53" w14:textId="77777777" w:rsidR="003853AE" w:rsidRPr="00985F2D" w:rsidRDefault="003853AE" w:rsidP="008A66AC">
            <w:pPr>
              <w:pStyle w:val="ListParagraph"/>
              <w:numPr>
                <w:ilvl w:val="0"/>
                <w:numId w:val="5"/>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Have a high school diploma and be low income and be either below the 9th grade level in reading/math or be an English language learner;</w:t>
            </w:r>
          </w:p>
          <w:p w14:paraId="7DF675B0" w14:textId="77777777" w:rsidR="003853AE" w:rsidRPr="00985F2D" w:rsidRDefault="003853AE" w:rsidP="008A66AC">
            <w:pPr>
              <w:pStyle w:val="ListParagraph"/>
              <w:numPr>
                <w:ilvl w:val="0"/>
                <w:numId w:val="5"/>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Be involved in the juvenile justice system;</w:t>
            </w:r>
          </w:p>
          <w:p w14:paraId="730DE376" w14:textId="77777777" w:rsidR="003853AE" w:rsidRPr="00985F2D" w:rsidRDefault="003853AE" w:rsidP="008A66AC">
            <w:pPr>
              <w:pStyle w:val="ListParagraph"/>
              <w:numPr>
                <w:ilvl w:val="0"/>
                <w:numId w:val="5"/>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Be in foster care, or have transitioned out of foster care after age 16;</w:t>
            </w:r>
          </w:p>
          <w:p w14:paraId="76DC0FE3" w14:textId="77777777" w:rsidR="003853AE" w:rsidRPr="00985F2D" w:rsidRDefault="003853AE" w:rsidP="008A66AC">
            <w:pPr>
              <w:pStyle w:val="ListParagraph"/>
              <w:numPr>
                <w:ilvl w:val="0"/>
                <w:numId w:val="5"/>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Be Homeless;</w:t>
            </w:r>
          </w:p>
          <w:p w14:paraId="735A7890" w14:textId="77777777" w:rsidR="003853AE" w:rsidRPr="00985F2D" w:rsidRDefault="003853AE" w:rsidP="008A66AC">
            <w:pPr>
              <w:pStyle w:val="ListParagraph"/>
              <w:numPr>
                <w:ilvl w:val="0"/>
                <w:numId w:val="5"/>
              </w:numPr>
              <w:spacing w:before="40" w:after="40"/>
              <w:ind w:left="256" w:hanging="180"/>
              <w:rPr>
                <w:rFonts w:ascii="Arial Narrow" w:hAnsi="Arial Narrow"/>
                <w:color w:val="222A35" w:themeColor="text2" w:themeShade="80"/>
              </w:rPr>
            </w:pPr>
            <w:r w:rsidRPr="00985F2D">
              <w:rPr>
                <w:rFonts w:ascii="Arial Narrow" w:hAnsi="Arial Narrow"/>
                <w:color w:val="222A35" w:themeColor="text2" w:themeShade="80"/>
              </w:rPr>
              <w:t>Have no or poor work history.</w:t>
            </w:r>
          </w:p>
        </w:tc>
      </w:tr>
      <w:tr w:rsidR="003853AE" w:rsidRPr="00985F2D" w14:paraId="475580C5" w14:textId="77777777" w:rsidTr="00417891">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D1A97C4" w14:textId="77777777" w:rsidR="003853AE" w:rsidRPr="008E7A67" w:rsidRDefault="003853AE" w:rsidP="008A66AC">
            <w:pPr>
              <w:spacing w:before="40" w:after="40"/>
              <w:ind w:left="297" w:hanging="297"/>
              <w:rPr>
                <w:rFonts w:ascii="Arial Narrow" w:hAnsi="Arial Narrow"/>
              </w:rPr>
            </w:pPr>
            <w:r w:rsidRPr="008E7A67">
              <w:rPr>
                <w:rFonts w:ascii="Arial Narrow" w:hAnsi="Arial Narrow"/>
              </w:rPr>
              <w:lastRenderedPageBreak/>
              <w:t>6. Areas of service expertise</w:t>
            </w:r>
          </w:p>
        </w:tc>
        <w:tc>
          <w:tcPr>
            <w:tcW w:w="8910"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CC06FE3" w14:textId="026FA3CC" w:rsidR="003853AE" w:rsidRPr="00985F2D" w:rsidRDefault="37DE5E42" w:rsidP="37DE5E42">
            <w:pPr>
              <w:spacing w:before="40" w:after="40" w:line="259" w:lineRule="auto"/>
              <w:rPr>
                <w:rFonts w:ascii="Arial Narrow" w:eastAsia="Arial Narrow" w:hAnsi="Arial Narrow" w:cs="Arial Narrow"/>
                <w:color w:val="201F1E"/>
              </w:rPr>
            </w:pPr>
            <w:r w:rsidRPr="00985F2D">
              <w:rPr>
                <w:rFonts w:ascii="Arial Narrow" w:hAnsi="Arial Narrow"/>
                <w:color w:val="222A35" w:themeColor="text2" w:themeShade="80"/>
              </w:rPr>
              <w:t>Our organization represents Title I WIOA Services; and has expertise in assisting participants in finding employment through a variety of services; including but not limited to: On-the-Job training, paid and unpaid work experience opportunities, occupational and technical skills training, career research and counseling, employment coaching, and case management. We also pr</w:t>
            </w:r>
            <w:r w:rsidRPr="00985F2D">
              <w:rPr>
                <w:rFonts w:ascii="Arial Narrow" w:eastAsia="Arial Narrow" w:hAnsi="Arial Narrow" w:cs="Arial Narrow"/>
                <w:color w:val="201F1E"/>
              </w:rPr>
              <w:t>ovide direct linkages to employment services and other core partner services.</w:t>
            </w:r>
          </w:p>
          <w:p w14:paraId="003D3637" w14:textId="66375C7F" w:rsidR="003853AE" w:rsidRPr="00985F2D" w:rsidRDefault="003853AE" w:rsidP="37DE5E42">
            <w:pPr>
              <w:spacing w:before="40" w:after="40"/>
              <w:rPr>
                <w:rFonts w:ascii="Arial Narrow" w:hAnsi="Arial Narrow"/>
                <w:color w:val="222A35" w:themeColor="text2" w:themeShade="80"/>
              </w:rPr>
            </w:pPr>
          </w:p>
        </w:tc>
      </w:tr>
      <w:tr w:rsidR="00973E48" w:rsidRPr="00985F2D" w14:paraId="4815F050" w14:textId="77777777" w:rsidTr="00417891">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639E687" w14:textId="77777777" w:rsidR="00973E48" w:rsidRPr="008E7A67" w:rsidRDefault="6C48CF63" w:rsidP="00973E48">
            <w:pPr>
              <w:spacing w:before="40" w:after="40"/>
              <w:ind w:left="297" w:hanging="297"/>
              <w:rPr>
                <w:rFonts w:ascii="Arial Narrow" w:hAnsi="Arial Narrow"/>
              </w:rPr>
            </w:pPr>
            <w:r w:rsidRPr="008E7A67">
              <w:rPr>
                <w:rFonts w:ascii="Arial Narrow" w:hAnsi="Arial Narrow"/>
              </w:rPr>
              <w:t>7. Primary target adult populations served</w:t>
            </w:r>
          </w:p>
        </w:tc>
        <w:tc>
          <w:tcPr>
            <w:tcW w:w="8910"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64D8C8D" w14:textId="1A35E557" w:rsidR="00973E48" w:rsidRPr="00985F2D" w:rsidRDefault="00973E48" w:rsidP="00973E48">
            <w:pPr>
              <w:spacing w:before="40" w:after="40"/>
              <w:rPr>
                <w:rFonts w:ascii="Arial Narrow" w:hAnsi="Arial Narrow"/>
                <w:color w:val="222A35" w:themeColor="text2" w:themeShade="80"/>
              </w:rPr>
            </w:pPr>
            <w:r w:rsidRPr="00985F2D">
              <w:rPr>
                <w:rFonts w:ascii="Arial Narrow" w:hAnsi="Arial Narrow"/>
                <w:color w:val="222A35" w:themeColor="text2" w:themeShade="80"/>
              </w:rPr>
              <w:t>Adults, Dislocated Workers and Youth who need assistance in attaining self-sufficient employment through educational and occupational training, or additionally for Youth, assistance in entering Post-Secondary Education.  Priority of services for Veterans, recipients of public assistance, low-income individuals and individuals who are basic skills deficient.</w:t>
            </w:r>
          </w:p>
        </w:tc>
      </w:tr>
      <w:tr w:rsidR="00973E48" w:rsidRPr="00985F2D" w14:paraId="6EE846AE" w14:textId="77777777" w:rsidTr="00417891">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CB106E8" w14:textId="77777777" w:rsidR="00973E48" w:rsidRPr="008E7A67" w:rsidRDefault="00973E48" w:rsidP="00973E48">
            <w:pPr>
              <w:spacing w:before="40" w:after="40"/>
              <w:ind w:left="297" w:hanging="297"/>
              <w:rPr>
                <w:rFonts w:ascii="Arial Narrow" w:hAnsi="Arial Narrow"/>
              </w:rPr>
            </w:pPr>
            <w:r w:rsidRPr="008E7A67">
              <w:rPr>
                <w:rFonts w:ascii="Arial Narrow" w:hAnsi="Arial Narrow"/>
              </w:rPr>
              <w:t>8. Organizations we partner/collaborate with beyond referrals</w:t>
            </w:r>
          </w:p>
        </w:tc>
        <w:tc>
          <w:tcPr>
            <w:tcW w:w="8910"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E629D96" w14:textId="77777777" w:rsidR="00973E48" w:rsidRPr="00985F2D" w:rsidRDefault="00973E48" w:rsidP="00973E48">
            <w:pPr>
              <w:spacing w:before="40" w:after="40"/>
              <w:rPr>
                <w:rFonts w:ascii="Arial Narrow" w:hAnsi="Arial Narrow"/>
                <w:color w:val="222A35" w:themeColor="text2" w:themeShade="80"/>
              </w:rPr>
            </w:pPr>
            <w:r w:rsidRPr="00985F2D">
              <w:rPr>
                <w:rFonts w:ascii="Arial Narrow" w:hAnsi="Arial Narrow"/>
                <w:color w:val="222A35" w:themeColor="text2" w:themeShade="80"/>
              </w:rPr>
              <w:t>Cherokee Nation</w:t>
            </w:r>
          </w:p>
          <w:p w14:paraId="2844833F" w14:textId="77777777" w:rsidR="00973E48" w:rsidRPr="00985F2D" w:rsidRDefault="00973E48" w:rsidP="00973E48">
            <w:pPr>
              <w:spacing w:before="40" w:after="40"/>
              <w:rPr>
                <w:rFonts w:ascii="Arial Narrow" w:hAnsi="Arial Narrow"/>
                <w:color w:val="222A35" w:themeColor="text2" w:themeShade="80"/>
              </w:rPr>
            </w:pPr>
            <w:r w:rsidRPr="00985F2D">
              <w:rPr>
                <w:rFonts w:ascii="Arial Narrow" w:hAnsi="Arial Narrow"/>
                <w:color w:val="222A35" w:themeColor="text2" w:themeShade="80"/>
              </w:rPr>
              <w:t>Adult Education</w:t>
            </w:r>
          </w:p>
          <w:p w14:paraId="676BD62F" w14:textId="77777777" w:rsidR="00973E48" w:rsidRPr="00985F2D" w:rsidRDefault="00973E48" w:rsidP="00973E48">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Oklahoma Employment Security Commission </w:t>
            </w:r>
          </w:p>
          <w:p w14:paraId="2F04C229" w14:textId="77777777" w:rsidR="00973E48" w:rsidRPr="00985F2D" w:rsidRDefault="00973E48" w:rsidP="00973E48">
            <w:pPr>
              <w:spacing w:before="40" w:after="40"/>
              <w:rPr>
                <w:rFonts w:ascii="Arial Narrow" w:hAnsi="Arial Narrow"/>
                <w:color w:val="222A35" w:themeColor="text2" w:themeShade="80"/>
              </w:rPr>
            </w:pPr>
            <w:r w:rsidRPr="00985F2D">
              <w:rPr>
                <w:rFonts w:ascii="Arial Narrow" w:hAnsi="Arial Narrow"/>
                <w:color w:val="222A35" w:themeColor="text2" w:themeShade="80"/>
              </w:rPr>
              <w:t>Department of Rehabilitation Services</w:t>
            </w:r>
          </w:p>
          <w:p w14:paraId="649966C0" w14:textId="77777777" w:rsidR="00973E48" w:rsidRPr="00985F2D" w:rsidRDefault="00973E48" w:rsidP="00973E48">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Department of Human Services </w:t>
            </w:r>
          </w:p>
          <w:p w14:paraId="6C07B501" w14:textId="77777777" w:rsidR="00973E48" w:rsidRPr="00985F2D" w:rsidRDefault="00973E48" w:rsidP="00973E48">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Job Corps </w:t>
            </w:r>
          </w:p>
          <w:p w14:paraId="7EB7DEB8" w14:textId="77777777" w:rsidR="00973E48" w:rsidRPr="00985F2D" w:rsidRDefault="00973E48" w:rsidP="00973E48">
            <w:pPr>
              <w:spacing w:before="40" w:after="40"/>
              <w:rPr>
                <w:rFonts w:ascii="Arial Narrow" w:hAnsi="Arial Narrow"/>
                <w:color w:val="222A35" w:themeColor="text2" w:themeShade="80"/>
              </w:rPr>
            </w:pPr>
            <w:r w:rsidRPr="00985F2D">
              <w:rPr>
                <w:rFonts w:ascii="Arial Narrow" w:hAnsi="Arial Narrow"/>
                <w:color w:val="222A35" w:themeColor="text2" w:themeShade="80"/>
              </w:rPr>
              <w:t>Northeast Workforce Development Board</w:t>
            </w:r>
          </w:p>
        </w:tc>
      </w:tr>
    </w:tbl>
    <w:p w14:paraId="546F3002" w14:textId="63244F6A" w:rsidR="0019541D" w:rsidRPr="00985F2D" w:rsidRDefault="0019541D">
      <w:pPr>
        <w:rPr>
          <w:rFonts w:ascii="Arial Narrow" w:hAnsi="Arial Narrow"/>
        </w:rPr>
      </w:pPr>
      <w:r w:rsidRPr="00985F2D">
        <w:rPr>
          <w:rFonts w:ascii="Arial Narrow" w:hAnsi="Arial Narrow"/>
        </w:rPr>
        <w:br w:type="page"/>
      </w:r>
    </w:p>
    <w:tbl>
      <w:tblPr>
        <w:tblStyle w:val="TableGrid"/>
        <w:tblW w:w="108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887"/>
        <w:gridCol w:w="945"/>
        <w:gridCol w:w="2082"/>
        <w:gridCol w:w="1202"/>
        <w:gridCol w:w="1577"/>
      </w:tblGrid>
      <w:tr w:rsidR="00A52E7F" w:rsidRPr="00985F2D" w14:paraId="0AAE3691" w14:textId="77777777" w:rsidTr="008E7A67">
        <w:trPr>
          <w:trHeight w:val="338"/>
          <w:jc w:val="center"/>
        </w:trPr>
        <w:tc>
          <w:tcPr>
            <w:tcW w:w="2210"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1CCEAC6" w14:textId="2D313947" w:rsidR="00A52E7F" w:rsidRPr="008E7A67" w:rsidRDefault="00A52E7F" w:rsidP="00A52E7F">
            <w:pPr>
              <w:spacing w:before="40" w:after="40"/>
              <w:ind w:left="-14"/>
              <w:rPr>
                <w:rFonts w:ascii="Arial Narrow" w:hAnsi="Arial Narrow"/>
                <w:b/>
              </w:rPr>
            </w:pPr>
            <w:r w:rsidRPr="008E7A67">
              <w:rPr>
                <w:rFonts w:ascii="Arial Narrow" w:hAnsi="Arial Narrow"/>
              </w:rPr>
              <w:lastRenderedPageBreak/>
              <w:br w:type="page"/>
              <w:t>1. Organization Name</w:t>
            </w:r>
          </w:p>
        </w:tc>
        <w:tc>
          <w:tcPr>
            <w:tcW w:w="8689"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D5756EB" w14:textId="35058438" w:rsidR="00A52E7F" w:rsidRPr="00985F2D" w:rsidRDefault="00A52E7F" w:rsidP="00A52E7F">
            <w:pPr>
              <w:pStyle w:val="Heading2"/>
              <w:outlineLvl w:val="1"/>
              <w:rPr>
                <w:rFonts w:ascii="Arial Narrow" w:hAnsi="Arial Narrow"/>
                <w:b/>
                <w:color w:val="222A35" w:themeColor="text2" w:themeShade="80"/>
                <w:sz w:val="22"/>
                <w:szCs w:val="22"/>
              </w:rPr>
            </w:pPr>
            <w:bookmarkStart w:id="16" w:name="_Toc58311230"/>
            <w:r w:rsidRPr="00985F2D">
              <w:rPr>
                <w:rFonts w:ascii="Arial Narrow" w:hAnsi="Arial Narrow"/>
                <w:b/>
                <w:color w:val="222A35" w:themeColor="text2" w:themeShade="80"/>
                <w:sz w:val="22"/>
                <w:szCs w:val="22"/>
              </w:rPr>
              <w:t>Light of Hope</w:t>
            </w:r>
            <w:bookmarkEnd w:id="16"/>
          </w:p>
        </w:tc>
      </w:tr>
      <w:tr w:rsidR="00A52E7F" w:rsidRPr="00985F2D" w14:paraId="0C56E162" w14:textId="77777777" w:rsidTr="008E7A67">
        <w:trPr>
          <w:trHeight w:val="344"/>
          <w:jc w:val="center"/>
        </w:trPr>
        <w:tc>
          <w:tcPr>
            <w:tcW w:w="2210"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86FFDD7" w14:textId="77777777" w:rsidR="00A52E7F" w:rsidRPr="008E7A67" w:rsidRDefault="00A52E7F" w:rsidP="00A52E7F">
            <w:pPr>
              <w:spacing w:before="40" w:after="40"/>
              <w:rPr>
                <w:rFonts w:ascii="Arial Narrow" w:hAnsi="Arial Narrow"/>
              </w:rPr>
            </w:pPr>
            <w:r w:rsidRPr="008E7A67">
              <w:rPr>
                <w:rFonts w:ascii="Arial Narrow" w:hAnsi="Arial Narrow"/>
              </w:rPr>
              <w:t>2. Address</w:t>
            </w:r>
          </w:p>
        </w:tc>
        <w:tc>
          <w:tcPr>
            <w:tcW w:w="8689"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B69FE8A" w14:textId="49792604" w:rsidR="00A52E7F" w:rsidRPr="00985F2D" w:rsidRDefault="003E279C" w:rsidP="003E279C">
            <w:pPr>
              <w:spacing w:before="40" w:after="40"/>
              <w:rPr>
                <w:rFonts w:ascii="Arial Narrow" w:hAnsi="Arial Narrow"/>
                <w:color w:val="222A35" w:themeColor="text2" w:themeShade="80"/>
              </w:rPr>
            </w:pPr>
            <w:r w:rsidRPr="00985F2D">
              <w:rPr>
                <w:rFonts w:ascii="Arial Narrow" w:hAnsi="Arial Narrow"/>
                <w:color w:val="222A35" w:themeColor="text2" w:themeShade="80"/>
              </w:rPr>
              <w:t>400 N. J.M. Davis Blvd. Claremore, OK 74017 / 1801 N. Highway 66, Catoosa,</w:t>
            </w:r>
            <w:r w:rsidR="006763B1" w:rsidRPr="00985F2D">
              <w:rPr>
                <w:rFonts w:ascii="Arial Narrow" w:hAnsi="Arial Narrow"/>
                <w:color w:val="222A35" w:themeColor="text2" w:themeShade="80"/>
              </w:rPr>
              <w:t xml:space="preserve"> </w:t>
            </w:r>
            <w:r w:rsidRPr="00985F2D">
              <w:rPr>
                <w:rFonts w:ascii="Arial Narrow" w:hAnsi="Arial Narrow"/>
                <w:color w:val="222A35" w:themeColor="text2" w:themeShade="80"/>
              </w:rPr>
              <w:t>OK 74015</w:t>
            </w:r>
          </w:p>
        </w:tc>
      </w:tr>
      <w:tr w:rsidR="00A52E7F" w:rsidRPr="00985F2D" w14:paraId="74FADCEA" w14:textId="77777777" w:rsidTr="008E7A67">
        <w:trPr>
          <w:trHeight w:val="291"/>
          <w:jc w:val="center"/>
        </w:trPr>
        <w:tc>
          <w:tcPr>
            <w:tcW w:w="2210"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C1119A1" w14:textId="77777777" w:rsidR="00A52E7F" w:rsidRPr="008E7A67" w:rsidRDefault="00A52E7F" w:rsidP="00A52E7F">
            <w:pPr>
              <w:spacing w:before="40" w:after="40"/>
              <w:ind w:firstLine="207"/>
              <w:rPr>
                <w:rFonts w:ascii="Arial Narrow" w:hAnsi="Arial Narrow"/>
                <w:b/>
              </w:rPr>
            </w:pPr>
            <w:r w:rsidRPr="008E7A67">
              <w:rPr>
                <w:rFonts w:ascii="Arial Narrow" w:hAnsi="Arial Narrow"/>
              </w:rPr>
              <w:t>Phone</w:t>
            </w:r>
          </w:p>
        </w:tc>
        <w:tc>
          <w:tcPr>
            <w:tcW w:w="288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7113C0F" w14:textId="1FEE84FA" w:rsidR="00A52E7F" w:rsidRPr="00985F2D" w:rsidRDefault="003E279C"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918-373-4560</w:t>
            </w:r>
          </w:p>
        </w:tc>
        <w:tc>
          <w:tcPr>
            <w:tcW w:w="934"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2B39EDFB" w14:textId="77777777" w:rsidR="00A52E7F" w:rsidRPr="008E7A67" w:rsidRDefault="00A52E7F" w:rsidP="00A52E7F">
            <w:pPr>
              <w:spacing w:before="40" w:after="40"/>
              <w:jc w:val="right"/>
              <w:rPr>
                <w:rFonts w:ascii="Arial Narrow" w:hAnsi="Arial Narrow"/>
              </w:rPr>
            </w:pPr>
            <w:r w:rsidRPr="008E7A67">
              <w:rPr>
                <w:rFonts w:ascii="Arial Narrow" w:hAnsi="Arial Narrow"/>
              </w:rPr>
              <w:t>Website</w:t>
            </w:r>
          </w:p>
        </w:tc>
        <w:tc>
          <w:tcPr>
            <w:tcW w:w="205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86B8A8D" w14:textId="5DF8709B" w:rsidR="00A52E7F" w:rsidRPr="00985F2D" w:rsidRDefault="0058437B" w:rsidP="00A52E7F">
            <w:pPr>
              <w:spacing w:before="40" w:after="40"/>
              <w:rPr>
                <w:rFonts w:ascii="Arial Narrow" w:hAnsi="Arial Narrow"/>
                <w:color w:val="222A35" w:themeColor="text2" w:themeShade="80"/>
              </w:rPr>
            </w:pPr>
            <w:hyperlink r:id="rId36">
              <w:r w:rsidR="48E3BBCD" w:rsidRPr="00985F2D">
                <w:rPr>
                  <w:rStyle w:val="Hyperlink"/>
                  <w:rFonts w:ascii="Arial Narrow" w:hAnsi="Arial Narrow"/>
                  <w:color w:val="2F5496" w:themeColor="accent1" w:themeShade="BF"/>
                </w:rPr>
                <w:t>www.lightofhopeinc.org</w:t>
              </w:r>
            </w:hyperlink>
          </w:p>
        </w:tc>
        <w:tc>
          <w:tcPr>
            <w:tcW w:w="12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0AF314C" w14:textId="77777777" w:rsidR="00A52E7F" w:rsidRPr="00985F2D" w:rsidRDefault="00A52E7F" w:rsidP="00A52E7F">
            <w:pPr>
              <w:spacing w:before="40" w:after="40"/>
              <w:ind w:left="-160"/>
              <w:jc w:val="right"/>
              <w:rPr>
                <w:rFonts w:ascii="Arial Narrow" w:hAnsi="Arial Narrow"/>
                <w:color w:val="7F7F7F" w:themeColor="text1" w:themeTint="80"/>
              </w:rPr>
            </w:pPr>
            <w:r w:rsidRPr="008E7A67">
              <w:rPr>
                <w:rFonts w:ascii="Arial Narrow" w:hAnsi="Arial Narrow"/>
              </w:rPr>
              <w:t>Hours of Operation</w:t>
            </w:r>
          </w:p>
        </w:tc>
        <w:tc>
          <w:tcPr>
            <w:tcW w:w="15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0B5DA81" w14:textId="77777777" w:rsidR="00A52E7F" w:rsidRPr="00985F2D" w:rsidRDefault="003E279C"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6:30 – 8:00p</w:t>
            </w:r>
          </w:p>
          <w:p w14:paraId="5C02DD91" w14:textId="5C25D25B" w:rsidR="003E279C" w:rsidRPr="00985F2D" w:rsidRDefault="003E279C" w:rsidP="00A52E7F">
            <w:pPr>
              <w:spacing w:before="40" w:after="40"/>
              <w:rPr>
                <w:rFonts w:ascii="Arial Narrow" w:hAnsi="Arial Narrow"/>
                <w:color w:val="154868"/>
              </w:rPr>
            </w:pPr>
            <w:r w:rsidRPr="00985F2D">
              <w:rPr>
                <w:rFonts w:ascii="Arial Narrow" w:hAnsi="Arial Narrow"/>
                <w:color w:val="222A35" w:themeColor="text2" w:themeShade="80"/>
              </w:rPr>
              <w:t>M/T/W (group times)</w:t>
            </w:r>
          </w:p>
        </w:tc>
      </w:tr>
      <w:tr w:rsidR="00A52E7F" w:rsidRPr="00985F2D" w14:paraId="2E3AE89E" w14:textId="77777777" w:rsidTr="008E7A67">
        <w:trPr>
          <w:trHeight w:val="300"/>
          <w:jc w:val="center"/>
        </w:trPr>
        <w:tc>
          <w:tcPr>
            <w:tcW w:w="2210"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6F9EF1F" w14:textId="77777777" w:rsidR="00A52E7F" w:rsidRPr="008E7A67" w:rsidRDefault="00A52E7F" w:rsidP="00A52E7F">
            <w:pPr>
              <w:spacing w:before="40" w:after="40"/>
              <w:rPr>
                <w:rFonts w:ascii="Arial Narrow" w:hAnsi="Arial Narrow"/>
              </w:rPr>
            </w:pPr>
            <w:r w:rsidRPr="008E7A67">
              <w:rPr>
                <w:rFonts w:ascii="Arial Narrow" w:hAnsi="Arial Narrow"/>
              </w:rPr>
              <w:t>3. Point of Contact Name</w:t>
            </w:r>
          </w:p>
        </w:tc>
        <w:tc>
          <w:tcPr>
            <w:tcW w:w="288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D576AAD" w14:textId="629C8C4E" w:rsidR="00A52E7F" w:rsidRPr="00985F2D" w:rsidRDefault="003E279C"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Layla Freeman</w:t>
            </w:r>
          </w:p>
        </w:tc>
        <w:tc>
          <w:tcPr>
            <w:tcW w:w="934"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2DA456B3"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Title</w:t>
            </w:r>
          </w:p>
        </w:tc>
        <w:tc>
          <w:tcPr>
            <w:tcW w:w="4866"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49EE16E" w14:textId="1B2467C8" w:rsidR="00A52E7F" w:rsidRPr="00985F2D" w:rsidRDefault="003E279C"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Founder/CEO</w:t>
            </w:r>
          </w:p>
        </w:tc>
      </w:tr>
      <w:tr w:rsidR="00A52E7F" w:rsidRPr="00985F2D" w14:paraId="274BC477" w14:textId="77777777" w:rsidTr="008E7A67">
        <w:trPr>
          <w:trHeight w:val="282"/>
          <w:jc w:val="center"/>
        </w:trPr>
        <w:tc>
          <w:tcPr>
            <w:tcW w:w="2210"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4FABCF5"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Email</w:t>
            </w:r>
          </w:p>
        </w:tc>
        <w:tc>
          <w:tcPr>
            <w:tcW w:w="288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22FC863" w14:textId="3E7E84AE" w:rsidR="00A52E7F" w:rsidRPr="00985F2D" w:rsidRDefault="0058437B" w:rsidP="00A52E7F">
            <w:pPr>
              <w:spacing w:before="40" w:after="40"/>
              <w:rPr>
                <w:rFonts w:ascii="Arial Narrow" w:hAnsi="Arial Narrow"/>
                <w:color w:val="222A35" w:themeColor="text2" w:themeShade="80"/>
              </w:rPr>
            </w:pPr>
            <w:hyperlink r:id="rId37" w:history="1">
              <w:r w:rsidR="00537ABE" w:rsidRPr="00985F2D">
                <w:rPr>
                  <w:rStyle w:val="Hyperlink"/>
                  <w:rFonts w:ascii="Arial Narrow" w:hAnsi="Arial Narrow"/>
                  <w:color w:val="2F5496" w:themeColor="accent1" w:themeShade="BF"/>
                </w:rPr>
                <w:t>laylafreeman@lightofhopeinc.org</w:t>
              </w:r>
            </w:hyperlink>
            <w:r w:rsidR="00537ABE" w:rsidRPr="00985F2D">
              <w:rPr>
                <w:rFonts w:ascii="Arial Narrow" w:hAnsi="Arial Narrow"/>
                <w:color w:val="2F5496" w:themeColor="accent1" w:themeShade="BF"/>
              </w:rPr>
              <w:t xml:space="preserve"> </w:t>
            </w:r>
          </w:p>
        </w:tc>
        <w:tc>
          <w:tcPr>
            <w:tcW w:w="934"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E275F72"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Phone</w:t>
            </w:r>
          </w:p>
        </w:tc>
        <w:tc>
          <w:tcPr>
            <w:tcW w:w="4866"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7857E52" w14:textId="7760C805" w:rsidR="00A52E7F" w:rsidRPr="00985F2D" w:rsidRDefault="003E279C"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918-607-0062</w:t>
            </w:r>
          </w:p>
        </w:tc>
      </w:tr>
      <w:tr w:rsidR="00A52E7F" w:rsidRPr="00985F2D" w14:paraId="21062F2D" w14:textId="77777777" w:rsidTr="008E7A67">
        <w:trPr>
          <w:trHeight w:val="291"/>
          <w:jc w:val="center"/>
        </w:trPr>
        <w:tc>
          <w:tcPr>
            <w:tcW w:w="2210"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0BCD74F" w14:textId="77777777" w:rsidR="00A52E7F" w:rsidRPr="008E7A67" w:rsidRDefault="00A52E7F" w:rsidP="00A52E7F">
            <w:pPr>
              <w:spacing w:before="40" w:after="40"/>
              <w:ind w:left="207" w:hanging="207"/>
              <w:rPr>
                <w:rFonts w:ascii="Arial Narrow" w:hAnsi="Arial Narrow"/>
              </w:rPr>
            </w:pPr>
            <w:r w:rsidRPr="008E7A67">
              <w:rPr>
                <w:rFonts w:ascii="Arial Narrow" w:hAnsi="Arial Narrow"/>
              </w:rPr>
              <w:t>4. Primary services provided to students, job seekers, workers</w:t>
            </w:r>
          </w:p>
        </w:tc>
        <w:tc>
          <w:tcPr>
            <w:tcW w:w="8689"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8FEC55D" w14:textId="47B4AEE0" w:rsidR="003E279C" w:rsidRPr="00985F2D" w:rsidRDefault="003E279C" w:rsidP="003E279C">
            <w:pPr>
              <w:spacing w:before="40" w:after="40"/>
              <w:rPr>
                <w:rFonts w:ascii="Arial Narrow" w:hAnsi="Arial Narrow"/>
                <w:color w:val="222A35" w:themeColor="text2" w:themeShade="80"/>
              </w:rPr>
            </w:pPr>
            <w:r w:rsidRPr="00985F2D">
              <w:rPr>
                <w:rFonts w:ascii="Arial Narrow" w:hAnsi="Arial Narrow"/>
                <w:color w:val="222A35" w:themeColor="text2" w:themeShade="80"/>
              </w:rPr>
              <w:t>Pre-employment assistance (interview coaching, resume preparation, etc.)</w:t>
            </w:r>
          </w:p>
          <w:p w14:paraId="02AAC138" w14:textId="13D972DD" w:rsidR="003E279C" w:rsidRPr="00985F2D" w:rsidRDefault="003E279C" w:rsidP="003E279C">
            <w:pPr>
              <w:spacing w:before="40" w:after="40"/>
              <w:rPr>
                <w:rFonts w:ascii="Arial Narrow" w:hAnsi="Arial Narrow"/>
                <w:color w:val="222A35" w:themeColor="text2" w:themeShade="80"/>
              </w:rPr>
            </w:pPr>
            <w:r w:rsidRPr="00985F2D">
              <w:rPr>
                <w:rFonts w:ascii="Arial Narrow" w:hAnsi="Arial Narrow"/>
                <w:color w:val="222A35" w:themeColor="text2" w:themeShade="80"/>
              </w:rPr>
              <w:t>Soft skills training</w:t>
            </w:r>
          </w:p>
          <w:p w14:paraId="079CAF85" w14:textId="6BC33E55" w:rsidR="00A52E7F" w:rsidRPr="00985F2D" w:rsidRDefault="003E279C" w:rsidP="003E279C">
            <w:pPr>
              <w:spacing w:before="40" w:after="40"/>
              <w:rPr>
                <w:rFonts w:ascii="Arial Narrow" w:hAnsi="Arial Narrow"/>
                <w:color w:val="222A35" w:themeColor="text2" w:themeShade="80"/>
              </w:rPr>
            </w:pPr>
            <w:r w:rsidRPr="00985F2D">
              <w:rPr>
                <w:rFonts w:ascii="Arial Narrow" w:hAnsi="Arial Narrow"/>
                <w:color w:val="222A35" w:themeColor="text2" w:themeShade="80"/>
              </w:rPr>
              <w:t>Justice-involved</w:t>
            </w:r>
          </w:p>
        </w:tc>
      </w:tr>
      <w:tr w:rsidR="00A52E7F" w:rsidRPr="00985F2D" w14:paraId="64805C5B" w14:textId="77777777" w:rsidTr="008E7A67">
        <w:trPr>
          <w:trHeight w:val="291"/>
          <w:jc w:val="center"/>
        </w:trPr>
        <w:tc>
          <w:tcPr>
            <w:tcW w:w="2210"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54C8B1F" w14:textId="77777777" w:rsidR="00A52E7F" w:rsidRPr="008E7A67" w:rsidRDefault="00A52E7F" w:rsidP="00A52E7F">
            <w:pPr>
              <w:spacing w:before="40" w:after="40"/>
              <w:ind w:left="207" w:hanging="207"/>
              <w:rPr>
                <w:rFonts w:ascii="Arial Narrow" w:hAnsi="Arial Narrow"/>
              </w:rPr>
            </w:pPr>
            <w:r w:rsidRPr="008E7A67">
              <w:rPr>
                <w:rFonts w:ascii="Arial Narrow" w:hAnsi="Arial Narrow"/>
              </w:rPr>
              <w:t>5. Eligibility requirements to receive services</w:t>
            </w:r>
          </w:p>
        </w:tc>
        <w:tc>
          <w:tcPr>
            <w:tcW w:w="8689"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481D975" w14:textId="63E96562" w:rsidR="00A52E7F" w:rsidRPr="00985F2D" w:rsidRDefault="003E279C"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We work with people facing barriers to employment (second chance employment). </w:t>
            </w:r>
          </w:p>
        </w:tc>
      </w:tr>
      <w:tr w:rsidR="00A52E7F" w:rsidRPr="00985F2D" w14:paraId="12B5D47D" w14:textId="77777777" w:rsidTr="008E7A67">
        <w:trPr>
          <w:trHeight w:val="291"/>
          <w:jc w:val="center"/>
        </w:trPr>
        <w:tc>
          <w:tcPr>
            <w:tcW w:w="2210"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B63FCC1"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6. Areas of service expertise</w:t>
            </w:r>
          </w:p>
        </w:tc>
        <w:tc>
          <w:tcPr>
            <w:tcW w:w="8689"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5E44EF5" w14:textId="32D39DD2" w:rsidR="00A52E7F" w:rsidRPr="00985F2D" w:rsidRDefault="003E279C"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Addiction recovery</w:t>
            </w:r>
          </w:p>
        </w:tc>
      </w:tr>
      <w:tr w:rsidR="00A52E7F" w:rsidRPr="00985F2D" w14:paraId="0C12BC25" w14:textId="77777777" w:rsidTr="008E7A67">
        <w:trPr>
          <w:trHeight w:val="291"/>
          <w:jc w:val="center"/>
        </w:trPr>
        <w:tc>
          <w:tcPr>
            <w:tcW w:w="2210"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4A57DD3"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7. Primary target adult populations served</w:t>
            </w:r>
          </w:p>
        </w:tc>
        <w:tc>
          <w:tcPr>
            <w:tcW w:w="8689"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4C10068" w14:textId="77777777" w:rsidR="00A52E7F" w:rsidRPr="00985F2D" w:rsidRDefault="003E279C"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Probationers</w:t>
            </w:r>
          </w:p>
          <w:p w14:paraId="40FC19EF" w14:textId="77777777" w:rsidR="003E279C" w:rsidRPr="00985F2D" w:rsidRDefault="003E279C"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Second chance population</w:t>
            </w:r>
          </w:p>
          <w:p w14:paraId="4DAE5CC1" w14:textId="77777777" w:rsidR="003E279C" w:rsidRPr="00985F2D" w:rsidRDefault="003E279C"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People rebuilding their lives</w:t>
            </w:r>
          </w:p>
          <w:p w14:paraId="3BD8ED41" w14:textId="459F47EF" w:rsidR="003E279C" w:rsidRPr="00985F2D" w:rsidRDefault="003E279C"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People seeking addiction recovery services</w:t>
            </w:r>
          </w:p>
        </w:tc>
      </w:tr>
      <w:tr w:rsidR="00A52E7F" w:rsidRPr="00985F2D" w14:paraId="0E822D80" w14:textId="77777777" w:rsidTr="008E7A67">
        <w:trPr>
          <w:trHeight w:val="291"/>
          <w:jc w:val="center"/>
        </w:trPr>
        <w:tc>
          <w:tcPr>
            <w:tcW w:w="2210"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5C88FA3"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8. Organizations we partner/collaborate with beyond referrals</w:t>
            </w:r>
          </w:p>
        </w:tc>
        <w:tc>
          <w:tcPr>
            <w:tcW w:w="8689"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CA18CA7" w14:textId="77777777" w:rsidR="00A52E7F" w:rsidRPr="00985F2D" w:rsidRDefault="003E279C"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District Attorney’s Office</w:t>
            </w:r>
          </w:p>
          <w:p w14:paraId="50C17741" w14:textId="77777777" w:rsidR="003E279C" w:rsidRPr="00985F2D" w:rsidRDefault="003E279C"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Works</w:t>
            </w:r>
          </w:p>
          <w:p w14:paraId="3A3B42E5" w14:textId="3258AE7B" w:rsidR="003E279C" w:rsidRPr="00985F2D" w:rsidRDefault="003E279C"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Cherokee Nation</w:t>
            </w:r>
          </w:p>
        </w:tc>
      </w:tr>
    </w:tbl>
    <w:p w14:paraId="16C26DE6" w14:textId="77777777" w:rsidR="0019541D" w:rsidRPr="00985F2D" w:rsidRDefault="0019541D">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7"/>
        <w:gridCol w:w="2311"/>
        <w:gridCol w:w="619"/>
        <w:gridCol w:w="326"/>
        <w:gridCol w:w="619"/>
        <w:gridCol w:w="1457"/>
        <w:gridCol w:w="513"/>
        <w:gridCol w:w="898"/>
        <w:gridCol w:w="381"/>
        <w:gridCol w:w="1661"/>
      </w:tblGrid>
      <w:tr w:rsidR="00A52E7F" w:rsidRPr="00985F2D" w14:paraId="0BE522C3" w14:textId="77777777" w:rsidTr="00417891">
        <w:trPr>
          <w:trHeight w:val="324"/>
          <w:jc w:val="center"/>
        </w:trPr>
        <w:tc>
          <w:tcPr>
            <w:tcW w:w="22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121E5E4" w14:textId="4891A70D" w:rsidR="00A52E7F" w:rsidRPr="008E7A67" w:rsidRDefault="00A52E7F" w:rsidP="00A52E7F">
            <w:pPr>
              <w:spacing w:before="40" w:after="40"/>
              <w:ind w:left="-14"/>
              <w:rPr>
                <w:rFonts w:ascii="Arial Narrow" w:hAnsi="Arial Narrow"/>
                <w:b/>
              </w:rPr>
            </w:pPr>
            <w:r w:rsidRPr="008E7A67">
              <w:rPr>
                <w:rFonts w:ascii="Arial Narrow" w:hAnsi="Arial Narrow"/>
              </w:rPr>
              <w:lastRenderedPageBreak/>
              <w:br w:type="page"/>
              <w:t>1. Organization Name</w:t>
            </w:r>
          </w:p>
        </w:tc>
        <w:tc>
          <w:tcPr>
            <w:tcW w:w="8792" w:type="dxa"/>
            <w:gridSpan w:val="10"/>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C7D3EF6" w14:textId="3E3BE802" w:rsidR="00A52E7F" w:rsidRPr="00985F2D" w:rsidRDefault="37DE5E42" w:rsidP="26B4FE84">
            <w:pPr>
              <w:pStyle w:val="Heading2"/>
              <w:outlineLvl w:val="1"/>
              <w:rPr>
                <w:rFonts w:ascii="Arial Narrow" w:hAnsi="Arial Narrow"/>
                <w:b/>
                <w:bCs/>
                <w:color w:val="222A35" w:themeColor="text2" w:themeShade="80"/>
                <w:sz w:val="22"/>
                <w:szCs w:val="22"/>
              </w:rPr>
            </w:pPr>
            <w:bookmarkStart w:id="17" w:name="_Toc58311231"/>
            <w:r w:rsidRPr="00985F2D">
              <w:rPr>
                <w:rFonts w:ascii="Arial Narrow" w:hAnsi="Arial Narrow"/>
                <w:b/>
                <w:bCs/>
                <w:color w:val="222A35" w:themeColor="text2" w:themeShade="80"/>
                <w:sz w:val="22"/>
                <w:szCs w:val="22"/>
              </w:rPr>
              <w:t>Miami Oklahoma Works American Job Center</w:t>
            </w:r>
            <w:bookmarkEnd w:id="17"/>
          </w:p>
        </w:tc>
      </w:tr>
      <w:tr w:rsidR="00A52E7F" w:rsidRPr="00985F2D" w14:paraId="0BED3E10" w14:textId="77777777" w:rsidTr="00417891">
        <w:trPr>
          <w:jc w:val="center"/>
        </w:trPr>
        <w:tc>
          <w:tcPr>
            <w:tcW w:w="22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0733993" w14:textId="77777777" w:rsidR="00A52E7F" w:rsidRPr="008E7A67" w:rsidRDefault="00A52E7F" w:rsidP="00A52E7F">
            <w:pPr>
              <w:spacing w:before="40" w:after="40"/>
              <w:rPr>
                <w:rFonts w:ascii="Arial Narrow" w:hAnsi="Arial Narrow"/>
              </w:rPr>
            </w:pPr>
            <w:r w:rsidRPr="008E7A67">
              <w:rPr>
                <w:rFonts w:ascii="Arial Narrow" w:hAnsi="Arial Narrow"/>
              </w:rPr>
              <w:t>2. Address</w:t>
            </w:r>
          </w:p>
        </w:tc>
        <w:tc>
          <w:tcPr>
            <w:tcW w:w="8792" w:type="dxa"/>
            <w:gridSpan w:val="10"/>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F74B916" w14:textId="1659F55D" w:rsidR="00A52E7F" w:rsidRPr="00985F2D" w:rsidRDefault="00AF6387"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121 N Main St, Miami, OK 74354</w:t>
            </w:r>
          </w:p>
        </w:tc>
      </w:tr>
      <w:tr w:rsidR="00A52E7F" w:rsidRPr="00985F2D" w14:paraId="036CF97C" w14:textId="77777777" w:rsidTr="00417891">
        <w:trPr>
          <w:trHeight w:val="279"/>
          <w:jc w:val="center"/>
        </w:trPr>
        <w:tc>
          <w:tcPr>
            <w:tcW w:w="22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772A0B7" w14:textId="77777777" w:rsidR="00A52E7F" w:rsidRPr="008E7A67" w:rsidRDefault="00A52E7F" w:rsidP="00A52E7F">
            <w:pPr>
              <w:spacing w:before="40" w:after="40"/>
              <w:ind w:firstLine="207"/>
              <w:rPr>
                <w:rFonts w:ascii="Arial Narrow" w:hAnsi="Arial Narrow"/>
                <w:b/>
              </w:rPr>
            </w:pPr>
            <w:r w:rsidRPr="008E7A67">
              <w:rPr>
                <w:rFonts w:ascii="Arial Narrow" w:hAnsi="Arial Narrow"/>
              </w:rPr>
              <w:t>Phone</w:t>
            </w:r>
          </w:p>
        </w:tc>
        <w:tc>
          <w:tcPr>
            <w:tcW w:w="2937"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38C4918" w14:textId="3A67EB43" w:rsidR="00A52E7F" w:rsidRPr="00985F2D" w:rsidRDefault="00AF6387"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918-542-5561</w:t>
            </w:r>
          </w:p>
        </w:tc>
        <w:tc>
          <w:tcPr>
            <w:tcW w:w="945" w:type="dxa"/>
            <w:gridSpan w:val="2"/>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67DD1BE5" w14:textId="77777777" w:rsidR="00A52E7F" w:rsidRPr="008E7A67" w:rsidRDefault="00A52E7F" w:rsidP="00A52E7F">
            <w:pPr>
              <w:spacing w:before="40" w:after="40"/>
              <w:jc w:val="right"/>
              <w:rPr>
                <w:rFonts w:ascii="Arial Narrow" w:hAnsi="Arial Narrow"/>
              </w:rPr>
            </w:pPr>
            <w:r w:rsidRPr="008E7A67">
              <w:rPr>
                <w:rFonts w:ascii="Arial Narrow" w:hAnsi="Arial Narrow"/>
              </w:rPr>
              <w:t>Website</w:t>
            </w:r>
          </w:p>
        </w:tc>
        <w:tc>
          <w:tcPr>
            <w:tcW w:w="197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8841BE6" w14:textId="3ECA140A" w:rsidR="00A52E7F" w:rsidRPr="00985F2D" w:rsidRDefault="0058437B" w:rsidP="00A52E7F">
            <w:pPr>
              <w:spacing w:before="40" w:after="40"/>
              <w:rPr>
                <w:rFonts w:ascii="Arial Narrow" w:hAnsi="Arial Narrow"/>
                <w:color w:val="222A35" w:themeColor="text2" w:themeShade="80"/>
              </w:rPr>
            </w:pPr>
            <w:hyperlink r:id="rId38" w:history="1">
              <w:r w:rsidR="00537ABE" w:rsidRPr="00985F2D">
                <w:rPr>
                  <w:rStyle w:val="Hyperlink"/>
                  <w:rFonts w:ascii="Arial Narrow" w:hAnsi="Arial Narrow"/>
                  <w:color w:val="2F5496" w:themeColor="accent1" w:themeShade="BF"/>
                </w:rPr>
                <w:t>www.oesc.ok.gov</w:t>
              </w:r>
            </w:hyperlink>
            <w:r w:rsidR="00537ABE" w:rsidRPr="00985F2D">
              <w:rPr>
                <w:rFonts w:ascii="Arial Narrow" w:hAnsi="Arial Narrow"/>
                <w:color w:val="2F5496" w:themeColor="accent1" w:themeShade="BF"/>
              </w:rPr>
              <w:t xml:space="preserve"> </w:t>
            </w:r>
          </w:p>
        </w:tc>
        <w:tc>
          <w:tcPr>
            <w:tcW w:w="1279"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F2F1C1F" w14:textId="77777777" w:rsidR="00A52E7F" w:rsidRPr="008E7A67" w:rsidRDefault="00A52E7F" w:rsidP="00A52E7F">
            <w:pPr>
              <w:spacing w:before="40" w:after="40"/>
              <w:ind w:left="-160"/>
              <w:jc w:val="right"/>
              <w:rPr>
                <w:rFonts w:ascii="Arial Narrow" w:hAnsi="Arial Narrow"/>
              </w:rPr>
            </w:pPr>
            <w:r w:rsidRPr="008E7A67">
              <w:rPr>
                <w:rFonts w:ascii="Arial Narrow" w:hAnsi="Arial Narrow"/>
              </w:rPr>
              <w:t>Hours of Operation</w:t>
            </w:r>
          </w:p>
        </w:tc>
        <w:tc>
          <w:tcPr>
            <w:tcW w:w="166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D56BBBB" w14:textId="463DF16E" w:rsidR="00A52E7F" w:rsidRPr="00985F2D" w:rsidRDefault="000F048D" w:rsidP="00A52E7F">
            <w:pPr>
              <w:spacing w:before="40" w:after="40"/>
              <w:rPr>
                <w:rFonts w:ascii="Arial Narrow" w:hAnsi="Arial Narrow"/>
                <w:color w:val="154868"/>
              </w:rPr>
            </w:pPr>
            <w:r w:rsidRPr="00985F2D">
              <w:rPr>
                <w:rFonts w:ascii="Arial Narrow" w:hAnsi="Arial Narrow"/>
                <w:color w:val="222A35" w:themeColor="text2" w:themeShade="80"/>
              </w:rPr>
              <w:t>8a – 5p</w:t>
            </w:r>
          </w:p>
        </w:tc>
      </w:tr>
      <w:tr w:rsidR="00A52E7F" w:rsidRPr="00985F2D" w14:paraId="7BD69A59" w14:textId="77777777" w:rsidTr="00417891">
        <w:trPr>
          <w:trHeight w:val="288"/>
          <w:jc w:val="center"/>
        </w:trPr>
        <w:tc>
          <w:tcPr>
            <w:tcW w:w="22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6ABC9F7" w14:textId="77777777" w:rsidR="00A52E7F" w:rsidRPr="008E7A67" w:rsidRDefault="00A52E7F" w:rsidP="00A52E7F">
            <w:pPr>
              <w:spacing w:before="40" w:after="40"/>
              <w:rPr>
                <w:rFonts w:ascii="Arial Narrow" w:hAnsi="Arial Narrow"/>
              </w:rPr>
            </w:pPr>
            <w:r w:rsidRPr="008E7A67">
              <w:rPr>
                <w:rFonts w:ascii="Arial Narrow" w:hAnsi="Arial Narrow"/>
              </w:rPr>
              <w:t>3. Point of Contact Name</w:t>
            </w:r>
          </w:p>
        </w:tc>
        <w:tc>
          <w:tcPr>
            <w:tcW w:w="2937"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76FB9E3" w14:textId="65051E93" w:rsidR="00A52E7F" w:rsidRPr="00985F2D" w:rsidRDefault="2296BBA4" w:rsidP="2296BBA4">
            <w:pPr>
              <w:spacing w:before="40" w:after="40" w:line="259" w:lineRule="auto"/>
              <w:rPr>
                <w:rFonts w:ascii="Arial Narrow" w:hAnsi="Arial Narrow"/>
                <w:color w:val="222A35" w:themeColor="text2" w:themeShade="80"/>
              </w:rPr>
            </w:pPr>
            <w:r w:rsidRPr="00985F2D">
              <w:rPr>
                <w:rFonts w:ascii="Arial Narrow" w:hAnsi="Arial Narrow"/>
                <w:color w:val="222A35" w:themeColor="text2" w:themeShade="80"/>
              </w:rPr>
              <w:t>Gretchen Evans</w:t>
            </w:r>
          </w:p>
        </w:tc>
        <w:tc>
          <w:tcPr>
            <w:tcW w:w="945" w:type="dxa"/>
            <w:gridSpan w:val="2"/>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643AF2EF"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Title</w:t>
            </w:r>
          </w:p>
        </w:tc>
        <w:tc>
          <w:tcPr>
            <w:tcW w:w="4910"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486A0E0" w14:textId="03CD6CBE" w:rsidR="00A52E7F" w:rsidRPr="00985F2D" w:rsidRDefault="000F048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Workforce Center Manager</w:t>
            </w:r>
          </w:p>
        </w:tc>
      </w:tr>
      <w:tr w:rsidR="00A52E7F" w:rsidRPr="00985F2D" w14:paraId="36906FEA" w14:textId="77777777" w:rsidTr="00417891">
        <w:trPr>
          <w:trHeight w:val="270"/>
          <w:jc w:val="center"/>
        </w:trPr>
        <w:tc>
          <w:tcPr>
            <w:tcW w:w="22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2EC3487"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Email</w:t>
            </w:r>
          </w:p>
        </w:tc>
        <w:tc>
          <w:tcPr>
            <w:tcW w:w="2937"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AA803F8" w14:textId="22BEF43E" w:rsidR="00A52E7F" w:rsidRPr="00985F2D" w:rsidRDefault="2296BBA4" w:rsidP="00A52E7F">
            <w:pPr>
              <w:spacing w:before="40" w:after="40"/>
              <w:rPr>
                <w:rFonts w:ascii="Arial Narrow" w:hAnsi="Arial Narrow"/>
                <w:color w:val="222A35" w:themeColor="text2" w:themeShade="80"/>
                <w:u w:val="single"/>
              </w:rPr>
            </w:pPr>
            <w:r w:rsidRPr="00985F2D">
              <w:rPr>
                <w:rFonts w:ascii="Arial Narrow" w:hAnsi="Arial Narrow"/>
                <w:color w:val="2F5496" w:themeColor="accent1" w:themeShade="BF"/>
                <w:u w:val="single"/>
              </w:rPr>
              <w:t>gretchen.evans@oesc.state.ok.us</w:t>
            </w:r>
          </w:p>
        </w:tc>
        <w:tc>
          <w:tcPr>
            <w:tcW w:w="945" w:type="dxa"/>
            <w:gridSpan w:val="2"/>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AAD34B5"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Phone</w:t>
            </w:r>
          </w:p>
        </w:tc>
        <w:tc>
          <w:tcPr>
            <w:tcW w:w="4910"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1CBE801" w14:textId="5B5E7404" w:rsidR="00A52E7F" w:rsidRPr="00985F2D" w:rsidRDefault="000F048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918-542-5561</w:t>
            </w:r>
          </w:p>
        </w:tc>
      </w:tr>
      <w:tr w:rsidR="00A52E7F" w:rsidRPr="00985F2D" w14:paraId="5487B9F9" w14:textId="77777777" w:rsidTr="00417891">
        <w:trPr>
          <w:trHeight w:val="279"/>
          <w:jc w:val="center"/>
        </w:trPr>
        <w:tc>
          <w:tcPr>
            <w:tcW w:w="22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E224018" w14:textId="77777777" w:rsidR="00A52E7F" w:rsidRPr="008E7A67" w:rsidRDefault="00A52E7F" w:rsidP="00A52E7F">
            <w:pPr>
              <w:spacing w:before="40" w:after="40"/>
              <w:ind w:left="207" w:hanging="207"/>
              <w:rPr>
                <w:rFonts w:ascii="Arial Narrow" w:hAnsi="Arial Narrow"/>
              </w:rPr>
            </w:pPr>
            <w:r w:rsidRPr="008E7A67">
              <w:rPr>
                <w:rFonts w:ascii="Arial Narrow" w:hAnsi="Arial Narrow"/>
              </w:rPr>
              <w:t>4. Primary services provided to students, job seekers, workers</w:t>
            </w:r>
          </w:p>
        </w:tc>
        <w:tc>
          <w:tcPr>
            <w:tcW w:w="8792" w:type="dxa"/>
            <w:gridSpan w:val="10"/>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7F8619C" w14:textId="542F279D"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Career exploration, navigation, and coaching services</w:t>
            </w:r>
          </w:p>
          <w:p w14:paraId="7F2B360B" w14:textId="34218729"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Pre-employment assistance (interview coaching, resume preparation, etc.)</w:t>
            </w:r>
          </w:p>
          <w:p w14:paraId="574760F2" w14:textId="3E6A53F8"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Basic Education</w:t>
            </w:r>
          </w:p>
          <w:p w14:paraId="1E53B122" w14:textId="22575D17"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(secondary education)</w:t>
            </w:r>
          </w:p>
          <w:p w14:paraId="4080E826" w14:textId="3304E24C"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(post-secondary education)</w:t>
            </w:r>
          </w:p>
          <w:p w14:paraId="19DFB42B" w14:textId="40E627B4"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Soft skills training</w:t>
            </w:r>
          </w:p>
          <w:p w14:paraId="0EA38365" w14:textId="5B396546"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Job search and placement services</w:t>
            </w:r>
          </w:p>
          <w:p w14:paraId="0785EDE3" w14:textId="722A89E8"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Job/technical skills training</w:t>
            </w:r>
          </w:p>
          <w:p w14:paraId="032359DE" w14:textId="5310D7E5"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Post-employment retention or advancement services</w:t>
            </w:r>
          </w:p>
          <w:p w14:paraId="44B70E8A" w14:textId="2208D406"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Customized training</w:t>
            </w:r>
          </w:p>
          <w:p w14:paraId="7C4EE18E" w14:textId="5F94ECCD"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Funding/scholarships for individuals to participate in education or training services</w:t>
            </w:r>
          </w:p>
          <w:p w14:paraId="124A973D" w14:textId="742DA613"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Learners</w:t>
            </w:r>
          </w:p>
          <w:p w14:paraId="46D90B16" w14:textId="4EE014AE"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Work-based learning</w:t>
            </w:r>
          </w:p>
          <w:p w14:paraId="0F8B1DB7" w14:textId="05863CE4"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Disconnected youth</w:t>
            </w:r>
          </w:p>
          <w:p w14:paraId="6301BB9F" w14:textId="1803819D" w:rsidR="00A52E7F"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Business services</w:t>
            </w:r>
          </w:p>
        </w:tc>
      </w:tr>
      <w:tr w:rsidR="00A52E7F" w:rsidRPr="00985F2D" w14:paraId="46F46A2B" w14:textId="77777777" w:rsidTr="00417891">
        <w:trPr>
          <w:trHeight w:val="279"/>
          <w:jc w:val="center"/>
        </w:trPr>
        <w:tc>
          <w:tcPr>
            <w:tcW w:w="22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5F65EEB" w14:textId="77777777" w:rsidR="00A52E7F" w:rsidRPr="008E7A67" w:rsidRDefault="00A52E7F" w:rsidP="00A52E7F">
            <w:pPr>
              <w:spacing w:before="40" w:after="40"/>
              <w:ind w:left="207" w:hanging="207"/>
              <w:rPr>
                <w:rFonts w:ascii="Arial Narrow" w:hAnsi="Arial Narrow"/>
              </w:rPr>
            </w:pPr>
            <w:r w:rsidRPr="008E7A67">
              <w:rPr>
                <w:rFonts w:ascii="Arial Narrow" w:hAnsi="Arial Narrow"/>
              </w:rPr>
              <w:t>5. Eligibility requirements to receive services</w:t>
            </w:r>
          </w:p>
        </w:tc>
        <w:tc>
          <w:tcPr>
            <w:tcW w:w="8792" w:type="dxa"/>
            <w:gridSpan w:val="10"/>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7A458EE" w14:textId="788F8DEA" w:rsidR="00A52E7F" w:rsidRPr="00985F2D" w:rsidRDefault="26B4FE84" w:rsidP="26B4FE84">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 There are no requirements for universal customers; however, there are eligibility requirements for core programs and services.</w:t>
            </w:r>
          </w:p>
        </w:tc>
      </w:tr>
      <w:tr w:rsidR="00A52E7F" w:rsidRPr="00985F2D" w14:paraId="2B630009" w14:textId="77777777" w:rsidTr="00417891">
        <w:trPr>
          <w:trHeight w:val="279"/>
          <w:jc w:val="center"/>
        </w:trPr>
        <w:tc>
          <w:tcPr>
            <w:tcW w:w="22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999C6F1"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6. Areas of service expertise</w:t>
            </w:r>
          </w:p>
        </w:tc>
        <w:tc>
          <w:tcPr>
            <w:tcW w:w="8792" w:type="dxa"/>
            <w:gridSpan w:val="10"/>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0A98894" w14:textId="77777777" w:rsidR="009B58FC" w:rsidRPr="00985F2D" w:rsidRDefault="009B58FC" w:rsidP="009B58FC">
            <w:pPr>
              <w:spacing w:before="40" w:after="40"/>
              <w:rPr>
                <w:rFonts w:ascii="Arial Narrow" w:hAnsi="Arial Narrow"/>
                <w:color w:val="222A35" w:themeColor="text2" w:themeShade="80"/>
              </w:rPr>
            </w:pPr>
            <w:r w:rsidRPr="00985F2D">
              <w:rPr>
                <w:rFonts w:ascii="Arial Narrow" w:hAnsi="Arial Narrow"/>
                <w:color w:val="222A35" w:themeColor="text2" w:themeShade="80"/>
              </w:rPr>
              <w:t>Matching jobs and workers to increase the efficiency of local labor markets</w:t>
            </w:r>
          </w:p>
          <w:p w14:paraId="12E98809" w14:textId="77777777" w:rsidR="009B58FC" w:rsidRPr="00985F2D" w:rsidRDefault="009B58FC" w:rsidP="009B58FC">
            <w:pPr>
              <w:spacing w:before="40" w:after="40"/>
              <w:rPr>
                <w:rFonts w:ascii="Arial Narrow" w:hAnsi="Arial Narrow"/>
                <w:color w:val="222A35" w:themeColor="text2" w:themeShade="80"/>
              </w:rPr>
            </w:pPr>
            <w:r w:rsidRPr="00985F2D">
              <w:rPr>
                <w:rFonts w:ascii="Arial Narrow" w:hAnsi="Arial Narrow"/>
                <w:color w:val="222A35" w:themeColor="text2" w:themeShade="80"/>
              </w:rPr>
              <w:t>Providing Unemployment Compensation to support unemployed workers and their communities</w:t>
            </w:r>
          </w:p>
          <w:p w14:paraId="241474D2" w14:textId="77777777" w:rsidR="009B58FC" w:rsidRPr="00985F2D" w:rsidRDefault="37DE5E42" w:rsidP="009B58FC">
            <w:pPr>
              <w:spacing w:before="40" w:after="40"/>
              <w:rPr>
                <w:rFonts w:ascii="Arial Narrow" w:hAnsi="Arial Narrow"/>
                <w:color w:val="222A35" w:themeColor="text2" w:themeShade="80"/>
              </w:rPr>
            </w:pPr>
            <w:r w:rsidRPr="00985F2D">
              <w:rPr>
                <w:rFonts w:ascii="Arial Narrow" w:hAnsi="Arial Narrow"/>
                <w:color w:val="222A35" w:themeColor="text2" w:themeShade="80"/>
              </w:rPr>
              <w:t>Preparing a skilled workforce to enhance and align their skills to meet local labor market needs</w:t>
            </w:r>
          </w:p>
          <w:p w14:paraId="6323229D" w14:textId="627611AA" w:rsidR="37DE5E42" w:rsidRPr="00985F2D" w:rsidRDefault="37DE5E42" w:rsidP="37DE5E42">
            <w:pPr>
              <w:spacing w:before="40" w:after="40" w:line="259" w:lineRule="auto"/>
              <w:rPr>
                <w:rFonts w:ascii="Arial Narrow" w:eastAsia="Arial Narrow" w:hAnsi="Arial Narrow" w:cs="Arial Narrow"/>
                <w:color w:val="201F1E"/>
              </w:rPr>
            </w:pPr>
            <w:r w:rsidRPr="00985F2D">
              <w:rPr>
                <w:rFonts w:ascii="Arial Narrow" w:eastAsia="Arial Narrow" w:hAnsi="Arial Narrow" w:cs="Arial Narrow"/>
                <w:color w:val="201F1E"/>
              </w:rPr>
              <w:t>Providing direct linkages to employment services and other core partner services</w:t>
            </w:r>
          </w:p>
          <w:p w14:paraId="0B71E4CB" w14:textId="3FD274EE" w:rsidR="00A52E7F" w:rsidRPr="00985F2D" w:rsidRDefault="009B58FC" w:rsidP="009B58FC">
            <w:pPr>
              <w:spacing w:before="40" w:after="40"/>
              <w:rPr>
                <w:rFonts w:ascii="Arial Narrow" w:hAnsi="Arial Narrow"/>
                <w:color w:val="222A35" w:themeColor="text2" w:themeShade="80"/>
              </w:rPr>
            </w:pPr>
            <w:r w:rsidRPr="00985F2D">
              <w:rPr>
                <w:rFonts w:ascii="Arial Narrow" w:hAnsi="Arial Narrow"/>
                <w:color w:val="222A35" w:themeColor="text2" w:themeShade="80"/>
              </w:rPr>
              <w:t>Gathering, analyzing, and disseminating information about the labor force to improve local economic decisions</w:t>
            </w:r>
          </w:p>
        </w:tc>
      </w:tr>
      <w:tr w:rsidR="00A52E7F" w:rsidRPr="00985F2D" w14:paraId="55151663" w14:textId="77777777" w:rsidTr="00417891">
        <w:trPr>
          <w:trHeight w:val="279"/>
          <w:jc w:val="center"/>
        </w:trPr>
        <w:tc>
          <w:tcPr>
            <w:tcW w:w="22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0052D44"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7. Primary target adult populations served</w:t>
            </w:r>
          </w:p>
        </w:tc>
        <w:tc>
          <w:tcPr>
            <w:tcW w:w="8792" w:type="dxa"/>
            <w:gridSpan w:val="10"/>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1A654EF" w14:textId="78654E75" w:rsidR="00A52E7F" w:rsidRPr="00985F2D" w:rsidRDefault="1BB5AC0E" w:rsidP="26B4FE84">
            <w:pPr>
              <w:spacing w:before="40" w:after="40"/>
              <w:rPr>
                <w:rFonts w:ascii="Arial Narrow" w:hAnsi="Arial Narrow"/>
                <w:color w:val="222A35" w:themeColor="text2" w:themeShade="80"/>
              </w:rPr>
            </w:pPr>
            <w:r w:rsidRPr="00985F2D">
              <w:rPr>
                <w:rFonts w:ascii="Arial Narrow" w:hAnsi="Arial Narrow"/>
                <w:color w:val="222A35" w:themeColor="text2" w:themeShade="80"/>
              </w:rPr>
              <w:t>Adults, Dislocated Workers and Youth who need assistance in attaining self-sufficient employment through educational and occupational training, or additionally for Youth, assistance in entering Post-Secondary Education.  Priority of services for Veterans, recipients of public assistance, low-income individuals and individuals who are basic skills deficient.</w:t>
            </w:r>
          </w:p>
        </w:tc>
      </w:tr>
      <w:tr w:rsidR="00A52E7F" w:rsidRPr="00985F2D" w14:paraId="4D947339" w14:textId="77777777" w:rsidTr="00417891">
        <w:trPr>
          <w:trHeight w:val="279"/>
          <w:jc w:val="center"/>
        </w:trPr>
        <w:tc>
          <w:tcPr>
            <w:tcW w:w="22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508AB55"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8. Organizations we partner/collaborate with beyond referrals</w:t>
            </w:r>
          </w:p>
        </w:tc>
        <w:tc>
          <w:tcPr>
            <w:tcW w:w="8792" w:type="dxa"/>
            <w:gridSpan w:val="10"/>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6B64E4C" w14:textId="02933F7C" w:rsidR="00FD18AB" w:rsidRPr="00985F2D" w:rsidRDefault="6C48CF63" w:rsidP="26B4FE84">
            <w:pPr>
              <w:spacing w:before="40" w:after="40"/>
              <w:rPr>
                <w:rFonts w:ascii="Arial Narrow" w:eastAsia="Arial Narrow" w:hAnsi="Arial Narrow" w:cs="Arial Narrow"/>
                <w:color w:val="1A1A1A"/>
              </w:rPr>
            </w:pPr>
            <w:r w:rsidRPr="00985F2D">
              <w:rPr>
                <w:rFonts w:ascii="Arial Narrow" w:eastAsia="Arial Narrow" w:hAnsi="Arial Narrow" w:cs="Arial Narrow"/>
                <w:color w:val="1A1A1A"/>
              </w:rPr>
              <w:t xml:space="preserve"> WIOA Title I: Adult, Dislocated Workers and Youth – Eckerd Connects</w:t>
            </w:r>
          </w:p>
          <w:p w14:paraId="48CF8CEA" w14:textId="47FA98E7" w:rsidR="00FD18AB" w:rsidRPr="00985F2D" w:rsidRDefault="26B4FE84" w:rsidP="26B4FE84">
            <w:pPr>
              <w:spacing w:before="40" w:after="40"/>
              <w:rPr>
                <w:rFonts w:ascii="Arial Narrow" w:eastAsia="Arial Narrow" w:hAnsi="Arial Narrow" w:cs="Arial Narrow"/>
                <w:color w:val="1A1A1A"/>
              </w:rPr>
            </w:pPr>
            <w:r w:rsidRPr="00985F2D">
              <w:rPr>
                <w:rFonts w:ascii="Arial Narrow" w:eastAsia="Arial Narrow" w:hAnsi="Arial Narrow" w:cs="Arial Narrow"/>
                <w:color w:val="1A1A1A"/>
              </w:rPr>
              <w:t>WIOA Title II: Adult Education and Literacy</w:t>
            </w:r>
          </w:p>
          <w:p w14:paraId="585A67E8" w14:textId="49DDE0CA" w:rsidR="00FD18AB" w:rsidRPr="00985F2D" w:rsidRDefault="26B4FE84" w:rsidP="26B4FE84">
            <w:pPr>
              <w:spacing w:before="40" w:after="40"/>
              <w:rPr>
                <w:rFonts w:ascii="Arial Narrow" w:eastAsia="Arial Narrow" w:hAnsi="Arial Narrow" w:cs="Arial Narrow"/>
                <w:color w:val="1A1A1A"/>
              </w:rPr>
            </w:pPr>
            <w:r w:rsidRPr="00985F2D">
              <w:rPr>
                <w:rFonts w:ascii="Arial Narrow" w:eastAsia="Arial Narrow" w:hAnsi="Arial Narrow" w:cs="Arial Narrow"/>
                <w:color w:val="1A1A1A"/>
              </w:rPr>
              <w:t>WIOA Title III: Wagner-Peyser</w:t>
            </w:r>
          </w:p>
          <w:p w14:paraId="58A1ADC6" w14:textId="76A808C9" w:rsidR="00FD18AB" w:rsidRPr="00985F2D" w:rsidRDefault="26B4FE84" w:rsidP="26B4FE84">
            <w:pPr>
              <w:spacing w:before="40" w:after="40"/>
              <w:rPr>
                <w:rFonts w:ascii="Arial Narrow" w:eastAsia="Arial Narrow" w:hAnsi="Arial Narrow" w:cs="Arial Narrow"/>
                <w:color w:val="1A1A1A"/>
              </w:rPr>
            </w:pPr>
            <w:r w:rsidRPr="00985F2D">
              <w:rPr>
                <w:rFonts w:ascii="Arial Narrow" w:eastAsia="Arial Narrow" w:hAnsi="Arial Narrow" w:cs="Arial Narrow"/>
                <w:color w:val="1A1A1A"/>
              </w:rPr>
              <w:t>WIOA Title IV: Vocational Rehabilitation</w:t>
            </w:r>
          </w:p>
        </w:tc>
      </w:tr>
      <w:tr w:rsidR="00A52E7F" w:rsidRPr="00985F2D" w14:paraId="574A5252" w14:textId="77777777" w:rsidTr="00A52E7F">
        <w:trPr>
          <w:trHeight w:val="324"/>
          <w:jc w:val="center"/>
        </w:trPr>
        <w:tc>
          <w:tcPr>
            <w:tcW w:w="2235" w:type="dxa"/>
            <w:gridSpan w:val="2"/>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D098F72" w14:textId="617FEE6C" w:rsidR="00A52E7F" w:rsidRPr="008E7A67" w:rsidRDefault="00A52E7F" w:rsidP="00A52E7F">
            <w:pPr>
              <w:spacing w:before="40" w:after="40"/>
              <w:ind w:left="-14"/>
              <w:rPr>
                <w:rFonts w:ascii="Arial Narrow" w:hAnsi="Arial Narrow"/>
                <w:b/>
              </w:rPr>
            </w:pPr>
            <w:bookmarkStart w:id="18" w:name="_Hlk57990357"/>
            <w:r w:rsidRPr="008E7A67">
              <w:rPr>
                <w:rFonts w:ascii="Arial Narrow" w:hAnsi="Arial Narrow"/>
              </w:rPr>
              <w:lastRenderedPageBreak/>
              <w:t>1. Organization Name</w:t>
            </w:r>
          </w:p>
        </w:tc>
        <w:tc>
          <w:tcPr>
            <w:tcW w:w="8785" w:type="dxa"/>
            <w:gridSpan w:val="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2D10218" w14:textId="55E7FD75" w:rsidR="00A52E7F" w:rsidRPr="00985F2D" w:rsidRDefault="00A52E7F" w:rsidP="00A52E7F">
            <w:pPr>
              <w:pStyle w:val="Heading2"/>
              <w:outlineLvl w:val="1"/>
              <w:rPr>
                <w:rFonts w:ascii="Arial Narrow" w:hAnsi="Arial Narrow"/>
                <w:b/>
                <w:color w:val="222A35" w:themeColor="text2" w:themeShade="80"/>
                <w:sz w:val="22"/>
                <w:szCs w:val="22"/>
              </w:rPr>
            </w:pPr>
            <w:bookmarkStart w:id="19" w:name="_Toc58311232"/>
            <w:r w:rsidRPr="00985F2D">
              <w:rPr>
                <w:rFonts w:ascii="Arial Narrow" w:hAnsi="Arial Narrow"/>
                <w:b/>
                <w:color w:val="222A35" w:themeColor="text2" w:themeShade="80"/>
                <w:sz w:val="22"/>
                <w:szCs w:val="22"/>
              </w:rPr>
              <w:t>NEO A&amp;M College Adult Learning Center</w:t>
            </w:r>
            <w:bookmarkEnd w:id="19"/>
          </w:p>
        </w:tc>
      </w:tr>
      <w:tr w:rsidR="00A52E7F" w:rsidRPr="00985F2D" w14:paraId="57D1227A" w14:textId="77777777" w:rsidTr="00A52E7F">
        <w:trPr>
          <w:jc w:val="center"/>
        </w:trPr>
        <w:tc>
          <w:tcPr>
            <w:tcW w:w="2235" w:type="dxa"/>
            <w:gridSpan w:val="2"/>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944FA84" w14:textId="77777777" w:rsidR="00A52E7F" w:rsidRPr="008E7A67" w:rsidRDefault="00A52E7F" w:rsidP="00A52E7F">
            <w:pPr>
              <w:spacing w:before="40" w:after="40"/>
              <w:rPr>
                <w:rFonts w:ascii="Arial Narrow" w:hAnsi="Arial Narrow"/>
              </w:rPr>
            </w:pPr>
            <w:r w:rsidRPr="008E7A67">
              <w:rPr>
                <w:rFonts w:ascii="Arial Narrow" w:hAnsi="Arial Narrow"/>
              </w:rPr>
              <w:t>2. Address</w:t>
            </w:r>
          </w:p>
        </w:tc>
        <w:tc>
          <w:tcPr>
            <w:tcW w:w="8785" w:type="dxa"/>
            <w:gridSpan w:val="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64B74EA" w14:textId="714F4383" w:rsidR="00A52E7F" w:rsidRPr="00985F2D" w:rsidRDefault="000F048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200 I St. NE, Dyer Hall-West Rm 218, Miami, Oklahoma 74354</w:t>
            </w:r>
          </w:p>
        </w:tc>
      </w:tr>
      <w:tr w:rsidR="00A52E7F" w:rsidRPr="00985F2D" w14:paraId="11365623" w14:textId="77777777" w:rsidTr="00A52E7F">
        <w:trPr>
          <w:trHeight w:val="279"/>
          <w:jc w:val="center"/>
        </w:trPr>
        <w:tc>
          <w:tcPr>
            <w:tcW w:w="2235" w:type="dxa"/>
            <w:gridSpan w:val="2"/>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D248AA0" w14:textId="77777777" w:rsidR="00A52E7F" w:rsidRPr="008E7A67" w:rsidRDefault="00A52E7F" w:rsidP="00A52E7F">
            <w:pPr>
              <w:spacing w:before="40" w:after="40"/>
              <w:ind w:firstLine="207"/>
              <w:rPr>
                <w:rFonts w:ascii="Arial Narrow" w:hAnsi="Arial Narrow"/>
                <w:b/>
              </w:rPr>
            </w:pPr>
            <w:r w:rsidRPr="008E7A67">
              <w:rPr>
                <w:rFonts w:ascii="Arial Narrow" w:hAnsi="Arial Narrow"/>
              </w:rPr>
              <w:t>Phone</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DE6C99B" w14:textId="65BD3BAF" w:rsidR="00A52E7F" w:rsidRPr="00985F2D" w:rsidRDefault="000F048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918-540-6292</w:t>
            </w:r>
          </w:p>
        </w:tc>
        <w:tc>
          <w:tcPr>
            <w:tcW w:w="945" w:type="dxa"/>
            <w:gridSpan w:val="2"/>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29D122F7" w14:textId="77777777" w:rsidR="00A52E7F" w:rsidRPr="008E7A67" w:rsidRDefault="00A52E7F" w:rsidP="00A52E7F">
            <w:pPr>
              <w:spacing w:before="40" w:after="40"/>
              <w:jc w:val="right"/>
              <w:rPr>
                <w:rFonts w:ascii="Arial Narrow" w:hAnsi="Arial Narrow"/>
              </w:rPr>
            </w:pPr>
            <w:r w:rsidRPr="008E7A67">
              <w:rPr>
                <w:rFonts w:ascii="Arial Narrow" w:hAnsi="Arial Narrow"/>
              </w:rPr>
              <w:t>Website</w:t>
            </w:r>
          </w:p>
        </w:tc>
        <w:tc>
          <w:tcPr>
            <w:tcW w:w="207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7372789" w14:textId="04A193C5" w:rsidR="00A52E7F" w:rsidRPr="00985F2D" w:rsidRDefault="0058437B" w:rsidP="00A52E7F">
            <w:pPr>
              <w:spacing w:before="40" w:after="40"/>
              <w:rPr>
                <w:rFonts w:ascii="Arial Narrow" w:hAnsi="Arial Narrow"/>
                <w:color w:val="222A35" w:themeColor="text2" w:themeShade="80"/>
              </w:rPr>
            </w:pPr>
            <w:hyperlink r:id="rId39" w:history="1">
              <w:r w:rsidR="00537ABE" w:rsidRPr="00985F2D">
                <w:rPr>
                  <w:rStyle w:val="Hyperlink"/>
                  <w:rFonts w:ascii="Arial Narrow" w:hAnsi="Arial Narrow"/>
                  <w:color w:val="2F5496" w:themeColor="accent1" w:themeShade="BF"/>
                </w:rPr>
                <w:t>www.neo.edu/learning-center</w:t>
              </w:r>
            </w:hyperlink>
            <w:r w:rsidR="00537ABE" w:rsidRPr="00985F2D">
              <w:rPr>
                <w:rFonts w:ascii="Arial Narrow" w:hAnsi="Arial Narrow"/>
                <w:color w:val="2F5496" w:themeColor="accent1" w:themeShade="BF"/>
              </w:rPr>
              <w:t xml:space="preserve"> </w:t>
            </w:r>
          </w:p>
        </w:tc>
        <w:tc>
          <w:tcPr>
            <w:tcW w:w="141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9F48962" w14:textId="77777777" w:rsidR="00A52E7F" w:rsidRPr="008E7A67" w:rsidRDefault="00A52E7F" w:rsidP="00A52E7F">
            <w:pPr>
              <w:spacing w:before="40" w:after="40"/>
              <w:ind w:left="-160"/>
              <w:jc w:val="right"/>
              <w:rPr>
                <w:rFonts w:ascii="Arial Narrow" w:hAnsi="Arial Narrow"/>
              </w:rPr>
            </w:pPr>
            <w:r w:rsidRPr="008E7A67">
              <w:rPr>
                <w:rFonts w:ascii="Arial Narrow" w:hAnsi="Arial Narrow"/>
              </w:rPr>
              <w:t>Hours of Operation</w:t>
            </w:r>
          </w:p>
        </w:tc>
        <w:tc>
          <w:tcPr>
            <w:tcW w:w="2042"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54773E8" w14:textId="7CAF91F7" w:rsidR="00A52E7F" w:rsidRPr="00985F2D" w:rsidRDefault="000F048D" w:rsidP="00A52E7F">
            <w:pPr>
              <w:spacing w:before="40" w:after="40"/>
              <w:rPr>
                <w:rFonts w:ascii="Arial Narrow" w:hAnsi="Arial Narrow"/>
                <w:color w:val="154868"/>
              </w:rPr>
            </w:pPr>
            <w:r w:rsidRPr="00985F2D">
              <w:rPr>
                <w:rFonts w:ascii="Arial Narrow" w:hAnsi="Arial Narrow"/>
                <w:color w:val="222A35" w:themeColor="text2" w:themeShade="80"/>
              </w:rPr>
              <w:t>8:30a – 4:30p</w:t>
            </w:r>
          </w:p>
        </w:tc>
      </w:tr>
      <w:tr w:rsidR="00A52E7F" w:rsidRPr="00985F2D" w14:paraId="376E7B4F" w14:textId="77777777" w:rsidTr="00A52E7F">
        <w:trPr>
          <w:trHeight w:val="288"/>
          <w:jc w:val="center"/>
        </w:trPr>
        <w:tc>
          <w:tcPr>
            <w:tcW w:w="2235" w:type="dxa"/>
            <w:gridSpan w:val="2"/>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C9341CC" w14:textId="77777777" w:rsidR="00A52E7F" w:rsidRPr="008E7A67" w:rsidRDefault="00A52E7F" w:rsidP="00A52E7F">
            <w:pPr>
              <w:spacing w:before="40" w:after="40"/>
              <w:rPr>
                <w:rFonts w:ascii="Arial Narrow" w:hAnsi="Arial Narrow"/>
              </w:rPr>
            </w:pPr>
            <w:r w:rsidRPr="008E7A67">
              <w:rPr>
                <w:rFonts w:ascii="Arial Narrow" w:hAnsi="Arial Narrow"/>
              </w:rPr>
              <w:t>3. Point of Contact Name</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8501B14" w14:textId="70515870" w:rsidR="00A52E7F" w:rsidRPr="00985F2D" w:rsidRDefault="000F048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Cheryle Martin</w:t>
            </w:r>
          </w:p>
        </w:tc>
        <w:tc>
          <w:tcPr>
            <w:tcW w:w="945" w:type="dxa"/>
            <w:gridSpan w:val="2"/>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642BC4BA"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Title</w:t>
            </w:r>
          </w:p>
        </w:tc>
        <w:tc>
          <w:tcPr>
            <w:tcW w:w="5529"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E26F413" w14:textId="214DC0AB" w:rsidR="00A52E7F" w:rsidRPr="00985F2D" w:rsidRDefault="000F048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Director</w:t>
            </w:r>
          </w:p>
        </w:tc>
      </w:tr>
      <w:tr w:rsidR="00A52E7F" w:rsidRPr="00985F2D" w14:paraId="72ED0C7C" w14:textId="77777777" w:rsidTr="00A52E7F">
        <w:trPr>
          <w:trHeight w:val="270"/>
          <w:jc w:val="center"/>
        </w:trPr>
        <w:tc>
          <w:tcPr>
            <w:tcW w:w="2235" w:type="dxa"/>
            <w:gridSpan w:val="2"/>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47D49A9"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Email</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57FA891" w14:textId="20E856F9" w:rsidR="00A52E7F" w:rsidRPr="00985F2D" w:rsidRDefault="0058437B" w:rsidP="00A52E7F">
            <w:pPr>
              <w:spacing w:before="40" w:after="40"/>
              <w:rPr>
                <w:rFonts w:ascii="Arial Narrow" w:hAnsi="Arial Narrow"/>
                <w:color w:val="222A35" w:themeColor="text2" w:themeShade="80"/>
              </w:rPr>
            </w:pPr>
            <w:hyperlink r:id="rId40" w:history="1">
              <w:r w:rsidR="00537ABE" w:rsidRPr="00985F2D">
                <w:rPr>
                  <w:rStyle w:val="Hyperlink"/>
                  <w:rFonts w:ascii="Arial Narrow" w:hAnsi="Arial Narrow"/>
                  <w:color w:val="2F5496" w:themeColor="accent1" w:themeShade="BF"/>
                </w:rPr>
                <w:t>cheryle.martin@neo.edu</w:t>
              </w:r>
            </w:hyperlink>
            <w:r w:rsidR="00537ABE" w:rsidRPr="00985F2D">
              <w:rPr>
                <w:rFonts w:ascii="Arial Narrow" w:hAnsi="Arial Narrow"/>
                <w:color w:val="2F5496" w:themeColor="accent1" w:themeShade="BF"/>
              </w:rPr>
              <w:t xml:space="preserve"> </w:t>
            </w:r>
          </w:p>
        </w:tc>
        <w:tc>
          <w:tcPr>
            <w:tcW w:w="945" w:type="dxa"/>
            <w:gridSpan w:val="2"/>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D72AA27"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Phone</w:t>
            </w:r>
          </w:p>
        </w:tc>
        <w:tc>
          <w:tcPr>
            <w:tcW w:w="5529"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2F66E29" w14:textId="3B0EAB84" w:rsidR="00A52E7F" w:rsidRPr="00985F2D" w:rsidRDefault="000F048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918-540-6292</w:t>
            </w:r>
          </w:p>
        </w:tc>
      </w:tr>
      <w:tr w:rsidR="00A52E7F" w:rsidRPr="00985F2D" w14:paraId="5077136B" w14:textId="77777777" w:rsidTr="00A52E7F">
        <w:trPr>
          <w:trHeight w:val="279"/>
          <w:jc w:val="center"/>
        </w:trPr>
        <w:tc>
          <w:tcPr>
            <w:tcW w:w="2235" w:type="dxa"/>
            <w:gridSpan w:val="2"/>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B04D8FA" w14:textId="77777777" w:rsidR="00A52E7F" w:rsidRPr="008E7A67" w:rsidRDefault="00A52E7F" w:rsidP="00A52E7F">
            <w:pPr>
              <w:spacing w:before="40" w:after="40"/>
              <w:ind w:left="207" w:hanging="207"/>
              <w:rPr>
                <w:rFonts w:ascii="Arial Narrow" w:hAnsi="Arial Narrow"/>
              </w:rPr>
            </w:pPr>
            <w:r w:rsidRPr="008E7A67">
              <w:rPr>
                <w:rFonts w:ascii="Arial Narrow" w:hAnsi="Arial Narrow"/>
              </w:rPr>
              <w:t>4. Primary services provided to students, job seekers, workers</w:t>
            </w:r>
          </w:p>
        </w:tc>
        <w:tc>
          <w:tcPr>
            <w:tcW w:w="8785" w:type="dxa"/>
            <w:gridSpan w:val="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94A0344" w14:textId="2606DC6D"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Basic Education</w:t>
            </w:r>
          </w:p>
          <w:p w14:paraId="1B2C684F" w14:textId="71FCB6BD"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Services for non-English speakers and English language-learners/other acclimation services</w:t>
            </w:r>
          </w:p>
          <w:p w14:paraId="54049FE6" w14:textId="7BD1FE86" w:rsidR="00A52E7F"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Learners</w:t>
            </w:r>
          </w:p>
        </w:tc>
      </w:tr>
      <w:tr w:rsidR="00A52E7F" w:rsidRPr="00985F2D" w14:paraId="50CE76F0" w14:textId="77777777" w:rsidTr="00A52E7F">
        <w:trPr>
          <w:trHeight w:val="279"/>
          <w:jc w:val="center"/>
        </w:trPr>
        <w:tc>
          <w:tcPr>
            <w:tcW w:w="2235" w:type="dxa"/>
            <w:gridSpan w:val="2"/>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330DA0C" w14:textId="77777777" w:rsidR="00A52E7F" w:rsidRPr="008E7A67" w:rsidRDefault="00A52E7F" w:rsidP="00A52E7F">
            <w:pPr>
              <w:spacing w:before="40" w:after="40"/>
              <w:ind w:left="207" w:hanging="207"/>
              <w:rPr>
                <w:rFonts w:ascii="Arial Narrow" w:hAnsi="Arial Narrow"/>
              </w:rPr>
            </w:pPr>
            <w:r w:rsidRPr="008E7A67">
              <w:rPr>
                <w:rFonts w:ascii="Arial Narrow" w:hAnsi="Arial Narrow"/>
              </w:rPr>
              <w:t>5. Eligibility requirements to receive services</w:t>
            </w:r>
          </w:p>
        </w:tc>
        <w:tc>
          <w:tcPr>
            <w:tcW w:w="8785" w:type="dxa"/>
            <w:gridSpan w:val="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F5FE7E3" w14:textId="050ACE78" w:rsidR="00A52E7F" w:rsidRPr="00985F2D" w:rsidRDefault="000F048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Must be a minimum of 16 years old</w:t>
            </w:r>
          </w:p>
          <w:p w14:paraId="0429C09A" w14:textId="22DB0B12"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16 &amp; 17-year-old students must have a release form completed and signed by their school district showing they are no longer enrolled in secondary education.</w:t>
            </w:r>
          </w:p>
        </w:tc>
      </w:tr>
      <w:tr w:rsidR="00A52E7F" w:rsidRPr="00985F2D" w14:paraId="4D186F59" w14:textId="77777777" w:rsidTr="00A52E7F">
        <w:trPr>
          <w:trHeight w:val="279"/>
          <w:jc w:val="center"/>
        </w:trPr>
        <w:tc>
          <w:tcPr>
            <w:tcW w:w="2235" w:type="dxa"/>
            <w:gridSpan w:val="2"/>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BB5BF5B"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6. Areas of service expertise</w:t>
            </w:r>
          </w:p>
        </w:tc>
        <w:tc>
          <w:tcPr>
            <w:tcW w:w="8785" w:type="dxa"/>
            <w:gridSpan w:val="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82E09A6" w14:textId="2D9AE93E"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Preparing students to successfully obtain their High School Equivalency (HSE) credential</w:t>
            </w:r>
          </w:p>
          <w:p w14:paraId="267AB903" w14:textId="1F6B0D62" w:rsidR="00A52E7F"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Improving language skills of non-English or limited </w:t>
            </w:r>
            <w:r w:rsidR="00985F2D" w:rsidRPr="00985F2D">
              <w:rPr>
                <w:rFonts w:ascii="Arial Narrow" w:hAnsi="Arial Narrow"/>
                <w:color w:val="222A35" w:themeColor="text2" w:themeShade="80"/>
              </w:rPr>
              <w:t>English-speaking</w:t>
            </w:r>
            <w:r w:rsidRPr="00985F2D">
              <w:rPr>
                <w:rFonts w:ascii="Arial Narrow" w:hAnsi="Arial Narrow"/>
                <w:color w:val="222A35" w:themeColor="text2" w:themeShade="80"/>
              </w:rPr>
              <w:t xml:space="preserve"> individuals</w:t>
            </w:r>
          </w:p>
        </w:tc>
      </w:tr>
      <w:tr w:rsidR="00A52E7F" w:rsidRPr="00985F2D" w14:paraId="0A6602F7" w14:textId="77777777" w:rsidTr="00A52E7F">
        <w:trPr>
          <w:trHeight w:val="279"/>
          <w:jc w:val="center"/>
        </w:trPr>
        <w:tc>
          <w:tcPr>
            <w:tcW w:w="2235" w:type="dxa"/>
            <w:gridSpan w:val="2"/>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D747935"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7. Primary target adult populations served</w:t>
            </w:r>
          </w:p>
        </w:tc>
        <w:tc>
          <w:tcPr>
            <w:tcW w:w="8785" w:type="dxa"/>
            <w:gridSpan w:val="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628AE37" w14:textId="77777777" w:rsidR="00A52E7F" w:rsidRPr="00985F2D" w:rsidRDefault="000F048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Adults without a high school diploma</w:t>
            </w:r>
          </w:p>
          <w:p w14:paraId="385AB1DB" w14:textId="2988E4D1" w:rsidR="000F048D" w:rsidRPr="00985F2D" w:rsidRDefault="000F048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Adults with limited English-speaking abilities </w:t>
            </w:r>
          </w:p>
        </w:tc>
      </w:tr>
      <w:tr w:rsidR="00A52E7F" w:rsidRPr="00985F2D" w14:paraId="0954F230" w14:textId="77777777" w:rsidTr="00A52E7F">
        <w:trPr>
          <w:trHeight w:val="279"/>
          <w:jc w:val="center"/>
        </w:trPr>
        <w:tc>
          <w:tcPr>
            <w:tcW w:w="2235" w:type="dxa"/>
            <w:gridSpan w:val="2"/>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68C807F"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8. Organizations we partner/collaborate with beyond referrals</w:t>
            </w:r>
          </w:p>
        </w:tc>
        <w:tc>
          <w:tcPr>
            <w:tcW w:w="8785" w:type="dxa"/>
            <w:gridSpan w:val="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07CE22F" w14:textId="77777777"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Northeastern Oklahoma A&amp;M College</w:t>
            </w:r>
          </w:p>
          <w:p w14:paraId="11FE0164" w14:textId="751E1AFD" w:rsidR="000F048D" w:rsidRPr="00985F2D" w:rsidRDefault="000F048D"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Dept of Career &amp; Tech Education</w:t>
            </w:r>
          </w:p>
          <w:p w14:paraId="572A358B" w14:textId="0AEDC612" w:rsidR="00A52E7F" w:rsidRPr="00985F2D" w:rsidRDefault="00CB79C8" w:rsidP="000F048D">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Works</w:t>
            </w:r>
          </w:p>
        </w:tc>
      </w:tr>
      <w:bookmarkEnd w:id="18"/>
    </w:tbl>
    <w:p w14:paraId="39BE610B" w14:textId="77777777" w:rsidR="0019541D" w:rsidRPr="00985F2D" w:rsidRDefault="0019541D">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11"/>
        <w:gridCol w:w="945"/>
        <w:gridCol w:w="2076"/>
        <w:gridCol w:w="1411"/>
        <w:gridCol w:w="2042"/>
      </w:tblGrid>
      <w:tr w:rsidR="00A52E7F" w:rsidRPr="00985F2D" w14:paraId="23434E84" w14:textId="77777777" w:rsidTr="00A52E7F">
        <w:trPr>
          <w:trHeight w:val="324"/>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877F0E2" w14:textId="3BFED1AB" w:rsidR="00A52E7F" w:rsidRPr="008E7A67" w:rsidRDefault="00A52E7F" w:rsidP="00A52E7F">
            <w:pPr>
              <w:spacing w:before="40" w:after="40"/>
              <w:ind w:left="-14"/>
              <w:rPr>
                <w:rFonts w:ascii="Arial Narrow" w:hAnsi="Arial Narrow"/>
                <w:b/>
              </w:rPr>
            </w:pPr>
            <w:r w:rsidRPr="008E7A67">
              <w:rPr>
                <w:rFonts w:ascii="Arial Narrow" w:hAnsi="Arial Narrow"/>
              </w:rPr>
              <w:lastRenderedPageBreak/>
              <w:br w:type="page"/>
              <w:t>1. Organization Name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C6113DA" w14:textId="31F6CB45" w:rsidR="00A52E7F" w:rsidRPr="00985F2D" w:rsidRDefault="00BF108F" w:rsidP="00A52E7F">
            <w:pPr>
              <w:pStyle w:val="Heading2"/>
              <w:outlineLvl w:val="1"/>
              <w:rPr>
                <w:rFonts w:ascii="Arial Narrow" w:hAnsi="Arial Narrow"/>
                <w:b/>
                <w:color w:val="222A35" w:themeColor="text2" w:themeShade="80"/>
                <w:sz w:val="22"/>
                <w:szCs w:val="22"/>
              </w:rPr>
            </w:pPr>
            <w:bookmarkStart w:id="20" w:name="_Toc58311233"/>
            <w:r w:rsidRPr="00985F2D">
              <w:rPr>
                <w:rFonts w:ascii="Arial Narrow" w:hAnsi="Arial Narrow"/>
                <w:b/>
                <w:color w:val="222A35" w:themeColor="text2" w:themeShade="80"/>
                <w:sz w:val="22"/>
                <w:szCs w:val="22"/>
              </w:rPr>
              <w:t>Northeast Oklahoma Regional Alliance</w:t>
            </w:r>
            <w:r w:rsidR="009B58FC" w:rsidRPr="00985F2D">
              <w:rPr>
                <w:rFonts w:ascii="Arial Narrow" w:hAnsi="Arial Narrow"/>
                <w:b/>
                <w:color w:val="222A35" w:themeColor="text2" w:themeShade="80"/>
                <w:sz w:val="22"/>
                <w:szCs w:val="22"/>
              </w:rPr>
              <w:t xml:space="preserve"> (NORA</w:t>
            </w:r>
            <w:r w:rsidRPr="00985F2D">
              <w:rPr>
                <w:rFonts w:ascii="Arial Narrow" w:hAnsi="Arial Narrow"/>
                <w:b/>
                <w:color w:val="222A35" w:themeColor="text2" w:themeShade="80"/>
                <w:sz w:val="22"/>
                <w:szCs w:val="22"/>
              </w:rPr>
              <w:t>)</w:t>
            </w:r>
            <w:bookmarkEnd w:id="20"/>
          </w:p>
        </w:tc>
      </w:tr>
      <w:tr w:rsidR="00A52E7F" w:rsidRPr="00985F2D" w14:paraId="16DCEFE4" w14:textId="77777777" w:rsidTr="00A52E7F">
        <w:trPr>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827D9E5" w14:textId="77777777" w:rsidR="00A52E7F" w:rsidRPr="008E7A67" w:rsidRDefault="00A52E7F" w:rsidP="00A52E7F">
            <w:pPr>
              <w:spacing w:before="40" w:after="40"/>
              <w:rPr>
                <w:rFonts w:ascii="Arial Narrow" w:hAnsi="Arial Narrow"/>
              </w:rPr>
            </w:pPr>
            <w:r w:rsidRPr="008E7A67">
              <w:rPr>
                <w:rFonts w:ascii="Arial Narrow" w:hAnsi="Arial Narrow"/>
              </w:rPr>
              <w:t>2. Address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BDF0C05" w14:textId="387CE13E" w:rsidR="00A52E7F" w:rsidRPr="00985F2D" w:rsidRDefault="00BF108F" w:rsidP="00BF108F">
            <w:pPr>
              <w:spacing w:before="40" w:after="40"/>
              <w:rPr>
                <w:rFonts w:ascii="Arial Narrow" w:hAnsi="Arial Narrow"/>
                <w:color w:val="222A35" w:themeColor="text2" w:themeShade="80"/>
              </w:rPr>
            </w:pPr>
            <w:r w:rsidRPr="00985F2D">
              <w:rPr>
                <w:rFonts w:ascii="Arial Narrow" w:hAnsi="Arial Narrow"/>
                <w:color w:val="222A35" w:themeColor="text2" w:themeShade="80"/>
              </w:rPr>
              <w:t>P.O. Box 945, Tahlequah, OK 74464</w:t>
            </w:r>
          </w:p>
        </w:tc>
      </w:tr>
      <w:tr w:rsidR="00A52E7F" w:rsidRPr="00985F2D" w14:paraId="122B08FB"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4EBA9AA" w14:textId="77777777" w:rsidR="00A52E7F" w:rsidRPr="008E7A67" w:rsidRDefault="00A52E7F" w:rsidP="00A52E7F">
            <w:pPr>
              <w:spacing w:before="40" w:after="40"/>
              <w:ind w:firstLine="207"/>
              <w:rPr>
                <w:rFonts w:ascii="Arial Narrow" w:hAnsi="Arial Narrow"/>
                <w:b/>
              </w:rPr>
            </w:pPr>
            <w:r w:rsidRPr="008E7A67">
              <w:rPr>
                <w:rFonts w:ascii="Arial Narrow" w:hAnsi="Arial Narrow"/>
              </w:rPr>
              <w:t>Phone</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FD89C33" w14:textId="18A40C31" w:rsidR="00A52E7F" w:rsidRPr="00985F2D" w:rsidRDefault="000F048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w:t>
            </w:r>
            <w:r w:rsidR="00BF108F" w:rsidRPr="00985F2D">
              <w:rPr>
                <w:rFonts w:ascii="Arial Narrow" w:hAnsi="Arial Narrow"/>
                <w:color w:val="222A35" w:themeColor="text2" w:themeShade="80"/>
              </w:rPr>
              <w:t>-</w:t>
            </w:r>
            <w:r w:rsidRPr="00985F2D">
              <w:rPr>
                <w:rFonts w:ascii="Arial Narrow" w:hAnsi="Arial Narrow"/>
                <w:color w:val="222A35" w:themeColor="text2" w:themeShade="80"/>
              </w:rPr>
              <w:t>772</w:t>
            </w:r>
            <w:r w:rsidR="00BF108F" w:rsidRPr="00985F2D">
              <w:rPr>
                <w:rFonts w:ascii="Arial Narrow" w:hAnsi="Arial Narrow"/>
                <w:color w:val="222A35" w:themeColor="text2" w:themeShade="80"/>
              </w:rPr>
              <w:t>-</w:t>
            </w:r>
            <w:r w:rsidRPr="00985F2D">
              <w:rPr>
                <w:rFonts w:ascii="Arial Narrow" w:hAnsi="Arial Narrow"/>
                <w:color w:val="222A35" w:themeColor="text2" w:themeShade="80"/>
              </w:rPr>
              <w:t>8334</w:t>
            </w:r>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43ED2845" w14:textId="77777777" w:rsidR="00A52E7F" w:rsidRPr="008E7A67" w:rsidRDefault="00A52E7F" w:rsidP="00A52E7F">
            <w:pPr>
              <w:spacing w:before="40" w:after="40"/>
              <w:jc w:val="right"/>
              <w:rPr>
                <w:rFonts w:ascii="Arial Narrow" w:hAnsi="Arial Narrow"/>
              </w:rPr>
            </w:pPr>
            <w:r w:rsidRPr="008E7A67">
              <w:rPr>
                <w:rFonts w:ascii="Arial Narrow" w:hAnsi="Arial Narrow"/>
              </w:rPr>
              <w:t>Website</w:t>
            </w:r>
          </w:p>
        </w:tc>
        <w:tc>
          <w:tcPr>
            <w:tcW w:w="207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C2EAD70" w14:textId="00056224" w:rsidR="00A52E7F" w:rsidRPr="00985F2D" w:rsidRDefault="00BF108F" w:rsidP="00537ABE">
            <w:pPr>
              <w:spacing w:before="40" w:after="40"/>
              <w:jc w:val="both"/>
              <w:rPr>
                <w:rFonts w:ascii="Arial Narrow" w:hAnsi="Arial Narrow"/>
                <w:color w:val="222A35" w:themeColor="text2" w:themeShade="80"/>
                <w:u w:val="single"/>
              </w:rPr>
            </w:pPr>
            <w:r w:rsidRPr="00985F2D">
              <w:rPr>
                <w:rFonts w:ascii="Arial Narrow" w:hAnsi="Arial Narrow"/>
                <w:color w:val="2F5496" w:themeColor="accent1" w:themeShade="BF"/>
                <w:u w:val="single"/>
              </w:rPr>
              <w:t>neokregion.org</w:t>
            </w:r>
          </w:p>
        </w:tc>
        <w:tc>
          <w:tcPr>
            <w:tcW w:w="14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5C0A1BE" w14:textId="77777777" w:rsidR="00A52E7F" w:rsidRPr="008E7A67" w:rsidRDefault="00A52E7F" w:rsidP="00A52E7F">
            <w:pPr>
              <w:spacing w:before="40" w:after="40"/>
              <w:ind w:left="-160"/>
              <w:jc w:val="right"/>
              <w:rPr>
                <w:rFonts w:ascii="Arial Narrow" w:hAnsi="Arial Narrow"/>
              </w:rPr>
            </w:pPr>
            <w:r w:rsidRPr="008E7A67">
              <w:rPr>
                <w:rFonts w:ascii="Arial Narrow" w:hAnsi="Arial Narrow"/>
              </w:rPr>
              <w:t>Hours of Operation</w:t>
            </w:r>
          </w:p>
        </w:tc>
        <w:tc>
          <w:tcPr>
            <w:tcW w:w="204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A09B9D5" w14:textId="5C7CD4E0" w:rsidR="00A52E7F" w:rsidRPr="00985F2D" w:rsidRDefault="00BF108F" w:rsidP="00A52E7F">
            <w:pPr>
              <w:spacing w:before="40" w:after="40"/>
              <w:rPr>
                <w:rFonts w:ascii="Arial Narrow" w:hAnsi="Arial Narrow"/>
                <w:color w:val="154868"/>
              </w:rPr>
            </w:pPr>
            <w:r w:rsidRPr="00985F2D">
              <w:rPr>
                <w:rFonts w:ascii="Arial Narrow" w:hAnsi="Arial Narrow"/>
                <w:color w:val="222A35" w:themeColor="text2" w:themeShade="80"/>
              </w:rPr>
              <w:t>8a – 5p</w:t>
            </w:r>
          </w:p>
        </w:tc>
      </w:tr>
      <w:tr w:rsidR="00A52E7F" w:rsidRPr="00985F2D" w14:paraId="3FAB174A" w14:textId="77777777" w:rsidTr="00A52E7F">
        <w:trPr>
          <w:trHeight w:val="288"/>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8044E8B" w14:textId="77777777" w:rsidR="00A52E7F" w:rsidRPr="008E7A67" w:rsidRDefault="00A52E7F" w:rsidP="00A52E7F">
            <w:pPr>
              <w:spacing w:before="40" w:after="40"/>
              <w:rPr>
                <w:rFonts w:ascii="Arial Narrow" w:hAnsi="Arial Narrow"/>
              </w:rPr>
            </w:pPr>
            <w:r w:rsidRPr="008E7A67">
              <w:rPr>
                <w:rFonts w:ascii="Arial Narrow" w:hAnsi="Arial Narrow"/>
              </w:rPr>
              <w:t>3. Point of Contact Name</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845D74D" w14:textId="1B83ABBC" w:rsidR="00A52E7F" w:rsidRPr="00985F2D" w:rsidRDefault="00BF108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Lisa Smith</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2A6196A4"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Title</w:t>
            </w:r>
          </w:p>
        </w:tc>
        <w:tc>
          <w:tcPr>
            <w:tcW w:w="552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CDCDA2E" w14:textId="6D95D730" w:rsidR="00A52E7F" w:rsidRPr="00985F2D" w:rsidRDefault="00BF108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Executive Director</w:t>
            </w:r>
          </w:p>
        </w:tc>
      </w:tr>
      <w:tr w:rsidR="00A52E7F" w:rsidRPr="00985F2D" w14:paraId="5AA2320A" w14:textId="77777777" w:rsidTr="00A52E7F">
        <w:trPr>
          <w:trHeight w:val="270"/>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1A94009"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Email</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50A5E0D" w14:textId="738C6CF0" w:rsidR="00A52E7F" w:rsidRPr="00985F2D" w:rsidRDefault="0058437B" w:rsidP="00A52E7F">
            <w:pPr>
              <w:spacing w:before="40" w:after="40"/>
              <w:rPr>
                <w:rFonts w:ascii="Arial Narrow" w:hAnsi="Arial Narrow"/>
                <w:color w:val="222A35" w:themeColor="text2" w:themeShade="80"/>
                <w:u w:val="single"/>
              </w:rPr>
            </w:pPr>
            <w:hyperlink r:id="rId41" w:history="1">
              <w:r w:rsidR="00537ABE" w:rsidRPr="00985F2D">
                <w:rPr>
                  <w:rStyle w:val="Hyperlink"/>
                  <w:rFonts w:ascii="Arial Narrow" w:hAnsi="Arial Narrow"/>
                </w:rPr>
                <w:t>director@neokregion.org</w:t>
              </w:r>
            </w:hyperlink>
            <w:r w:rsidR="00537ABE" w:rsidRPr="00985F2D">
              <w:rPr>
                <w:rFonts w:ascii="Arial Narrow" w:hAnsi="Arial Narrow"/>
                <w:color w:val="222A35" w:themeColor="text2" w:themeShade="80"/>
                <w:u w:val="single"/>
              </w:rPr>
              <w:t xml:space="preserve"> </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9C70F30"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Phone</w:t>
            </w:r>
          </w:p>
        </w:tc>
        <w:tc>
          <w:tcPr>
            <w:tcW w:w="552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49E5EA8" w14:textId="600F3296" w:rsidR="00A52E7F" w:rsidRPr="00985F2D" w:rsidRDefault="00BF108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918-772-8334</w:t>
            </w:r>
          </w:p>
        </w:tc>
      </w:tr>
      <w:tr w:rsidR="00A52E7F" w:rsidRPr="00985F2D" w14:paraId="21C4F1F3"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B668FC3" w14:textId="77777777" w:rsidR="00A52E7F" w:rsidRPr="008E7A67" w:rsidRDefault="00A52E7F" w:rsidP="00A52E7F">
            <w:pPr>
              <w:spacing w:before="40" w:after="40"/>
              <w:ind w:left="207" w:hanging="207"/>
              <w:rPr>
                <w:rFonts w:ascii="Arial Narrow" w:hAnsi="Arial Narrow"/>
              </w:rPr>
            </w:pPr>
            <w:r w:rsidRPr="008E7A67">
              <w:rPr>
                <w:rFonts w:ascii="Arial Narrow" w:hAnsi="Arial Narrow"/>
              </w:rPr>
              <w:t>4. Primary services provided to students, job seekers, workers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0422985" w14:textId="7F2616C3" w:rsidR="00BF108F" w:rsidRPr="00985F2D" w:rsidRDefault="00BF108F" w:rsidP="00BF108F">
            <w:pPr>
              <w:spacing w:before="40" w:after="40"/>
              <w:rPr>
                <w:rFonts w:ascii="Arial Narrow" w:hAnsi="Arial Narrow"/>
                <w:color w:val="222A35" w:themeColor="text2" w:themeShade="80"/>
              </w:rPr>
            </w:pPr>
            <w:r w:rsidRPr="00985F2D">
              <w:rPr>
                <w:rFonts w:ascii="Arial Narrow" w:hAnsi="Arial Narrow"/>
                <w:color w:val="222A35" w:themeColor="text2" w:themeShade="80"/>
              </w:rPr>
              <w:t>Supportive services (</w:t>
            </w:r>
            <w:r w:rsidR="00985F2D" w:rsidRPr="00985F2D">
              <w:rPr>
                <w:rFonts w:ascii="Arial Narrow" w:hAnsi="Arial Narrow"/>
                <w:color w:val="222A35" w:themeColor="text2" w:themeShade="80"/>
              </w:rPr>
              <w:t>e.g.,</w:t>
            </w:r>
            <w:r w:rsidRPr="00985F2D">
              <w:rPr>
                <w:rFonts w:ascii="Arial Narrow" w:hAnsi="Arial Narrow"/>
                <w:color w:val="222A35" w:themeColor="text2" w:themeShade="80"/>
              </w:rPr>
              <w:t xml:space="preserve"> childcare, transportation)</w:t>
            </w:r>
          </w:p>
          <w:p w14:paraId="578A489B" w14:textId="162548D8" w:rsidR="00BF108F" w:rsidRPr="00985F2D" w:rsidRDefault="00BF108F" w:rsidP="00BF108F">
            <w:pPr>
              <w:spacing w:before="40" w:after="40"/>
              <w:rPr>
                <w:rFonts w:ascii="Arial Narrow" w:hAnsi="Arial Narrow"/>
                <w:color w:val="222A35" w:themeColor="text2" w:themeShade="80"/>
              </w:rPr>
            </w:pPr>
            <w:r w:rsidRPr="00985F2D">
              <w:rPr>
                <w:rFonts w:ascii="Arial Narrow" w:hAnsi="Arial Narrow"/>
                <w:color w:val="222A35" w:themeColor="text2" w:themeShade="80"/>
              </w:rPr>
              <w:t>Funding/scholarships for individuals to participate in education or training services</w:t>
            </w:r>
          </w:p>
          <w:p w14:paraId="60C2E2BA" w14:textId="599E8D2D" w:rsidR="00BF108F" w:rsidRPr="00985F2D" w:rsidRDefault="00BF108F" w:rsidP="00BF108F">
            <w:pPr>
              <w:spacing w:before="40" w:after="40"/>
              <w:rPr>
                <w:rFonts w:ascii="Arial Narrow" w:hAnsi="Arial Narrow"/>
                <w:color w:val="222A35" w:themeColor="text2" w:themeShade="80"/>
              </w:rPr>
            </w:pPr>
            <w:r w:rsidRPr="00985F2D">
              <w:rPr>
                <w:rFonts w:ascii="Arial Narrow" w:hAnsi="Arial Narrow"/>
                <w:color w:val="222A35" w:themeColor="text2" w:themeShade="80"/>
              </w:rPr>
              <w:t>Work-based learning</w:t>
            </w:r>
          </w:p>
          <w:p w14:paraId="48A5F56B" w14:textId="10EB83D4" w:rsidR="00A52E7F" w:rsidRPr="00985F2D" w:rsidRDefault="00BF108F" w:rsidP="00BF108F">
            <w:pPr>
              <w:spacing w:before="40" w:after="40"/>
              <w:rPr>
                <w:rFonts w:ascii="Arial Narrow" w:hAnsi="Arial Narrow"/>
                <w:color w:val="222A35" w:themeColor="text2" w:themeShade="80"/>
              </w:rPr>
            </w:pPr>
            <w:r w:rsidRPr="00985F2D">
              <w:rPr>
                <w:rFonts w:ascii="Arial Narrow" w:hAnsi="Arial Narrow"/>
                <w:color w:val="222A35" w:themeColor="text2" w:themeShade="80"/>
              </w:rPr>
              <w:t>Business services</w:t>
            </w:r>
          </w:p>
        </w:tc>
      </w:tr>
      <w:tr w:rsidR="00A52E7F" w:rsidRPr="00985F2D" w14:paraId="7A9164AD"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B82B638" w14:textId="77777777" w:rsidR="00A52E7F" w:rsidRPr="008E7A67" w:rsidRDefault="00A52E7F" w:rsidP="00A52E7F">
            <w:pPr>
              <w:spacing w:before="40" w:after="40"/>
              <w:ind w:left="207" w:hanging="207"/>
              <w:rPr>
                <w:rFonts w:ascii="Arial Narrow" w:hAnsi="Arial Narrow"/>
              </w:rPr>
            </w:pPr>
            <w:r w:rsidRPr="008E7A67">
              <w:rPr>
                <w:rFonts w:ascii="Arial Narrow" w:hAnsi="Arial Narrow"/>
              </w:rPr>
              <w:t>5. Eligibility requirements to receive services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0954C01" w14:textId="26A1BBA2" w:rsidR="00A52E7F" w:rsidRPr="00985F2D" w:rsidRDefault="00BF108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N/A</w:t>
            </w:r>
          </w:p>
        </w:tc>
      </w:tr>
      <w:tr w:rsidR="00A52E7F" w:rsidRPr="00985F2D" w14:paraId="21C34E53"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6D04865"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6. Areas of service expertise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B66CDB8" w14:textId="77777777" w:rsidR="00A52E7F" w:rsidRPr="00985F2D" w:rsidRDefault="00BF108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Technical assistance</w:t>
            </w:r>
          </w:p>
          <w:p w14:paraId="6D0A6072" w14:textId="77777777" w:rsidR="00BF108F" w:rsidRPr="00985F2D" w:rsidRDefault="00BF108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Resource brokering</w:t>
            </w:r>
          </w:p>
          <w:p w14:paraId="6F762055" w14:textId="428963B8" w:rsidR="00BF108F" w:rsidRPr="00985F2D" w:rsidRDefault="00BF108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Communications</w:t>
            </w:r>
          </w:p>
        </w:tc>
      </w:tr>
      <w:tr w:rsidR="00A52E7F" w:rsidRPr="00985F2D" w14:paraId="26D890D9"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CA079ED"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7. Primary target adult populations served</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37266A5" w14:textId="391CC7B9" w:rsidR="00A52E7F" w:rsidRPr="00985F2D" w:rsidRDefault="00BF108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N/A</w:t>
            </w:r>
          </w:p>
        </w:tc>
      </w:tr>
      <w:tr w:rsidR="00A52E7F" w:rsidRPr="00985F2D" w14:paraId="2545D6AF"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D39A48E"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8. Organizations we partner/collaborate with beyond referrals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76ABF9E" w14:textId="397EE46E" w:rsidR="00A52E7F" w:rsidRPr="00985F2D" w:rsidRDefault="00BF108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N/A</w:t>
            </w:r>
          </w:p>
        </w:tc>
      </w:tr>
    </w:tbl>
    <w:p w14:paraId="562654A9" w14:textId="77777777" w:rsidR="0019541D" w:rsidRPr="00985F2D" w:rsidRDefault="0019541D">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2255"/>
        <w:gridCol w:w="1103"/>
        <w:gridCol w:w="2031"/>
        <w:gridCol w:w="1385"/>
        <w:gridCol w:w="2020"/>
      </w:tblGrid>
      <w:tr w:rsidR="00A52E7F" w:rsidRPr="00985F2D" w14:paraId="7691E00B" w14:textId="77777777" w:rsidTr="00DE1DBC">
        <w:trPr>
          <w:trHeight w:val="324"/>
          <w:jc w:val="center"/>
        </w:trPr>
        <w:tc>
          <w:tcPr>
            <w:tcW w:w="222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3A108DC" w14:textId="579DA741" w:rsidR="00A52E7F" w:rsidRPr="008E7A67" w:rsidRDefault="00A52E7F" w:rsidP="00A52E7F">
            <w:pPr>
              <w:spacing w:before="40" w:after="40"/>
              <w:ind w:left="-14"/>
              <w:rPr>
                <w:rFonts w:ascii="Arial Narrow" w:hAnsi="Arial Narrow"/>
                <w:b/>
              </w:rPr>
            </w:pPr>
            <w:r w:rsidRPr="008E7A67">
              <w:rPr>
                <w:rFonts w:ascii="Arial Narrow" w:hAnsi="Arial Narrow"/>
              </w:rPr>
              <w:lastRenderedPageBreak/>
              <w:br w:type="page"/>
              <w:t>1. Organization Name</w:t>
            </w:r>
          </w:p>
        </w:tc>
        <w:tc>
          <w:tcPr>
            <w:tcW w:w="8794"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3DD945F" w14:textId="54410916" w:rsidR="00A52E7F" w:rsidRPr="00985F2D" w:rsidRDefault="00A52E7F" w:rsidP="00A52E7F">
            <w:pPr>
              <w:pStyle w:val="Heading2"/>
              <w:outlineLvl w:val="1"/>
              <w:rPr>
                <w:rFonts w:ascii="Arial Narrow" w:hAnsi="Arial Narrow"/>
                <w:b/>
                <w:color w:val="222A35" w:themeColor="text2" w:themeShade="80"/>
                <w:sz w:val="22"/>
                <w:szCs w:val="22"/>
              </w:rPr>
            </w:pPr>
            <w:bookmarkStart w:id="21" w:name="_Toc58311234"/>
            <w:r w:rsidRPr="00985F2D">
              <w:rPr>
                <w:rFonts w:ascii="Arial Narrow" w:hAnsi="Arial Narrow"/>
                <w:b/>
                <w:color w:val="222A35" w:themeColor="text2" w:themeShade="80"/>
                <w:sz w:val="22"/>
                <w:szCs w:val="22"/>
              </w:rPr>
              <w:t>Northeast Tech</w:t>
            </w:r>
            <w:bookmarkEnd w:id="21"/>
          </w:p>
        </w:tc>
      </w:tr>
      <w:tr w:rsidR="00A52E7F" w:rsidRPr="00985F2D" w14:paraId="44785E82" w14:textId="77777777" w:rsidTr="00DE1DBC">
        <w:trPr>
          <w:jc w:val="center"/>
        </w:trPr>
        <w:tc>
          <w:tcPr>
            <w:tcW w:w="222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54CF68A" w14:textId="77777777" w:rsidR="00A52E7F" w:rsidRPr="008E7A67" w:rsidRDefault="00A52E7F" w:rsidP="00A52E7F">
            <w:pPr>
              <w:spacing w:before="40" w:after="40"/>
              <w:rPr>
                <w:rFonts w:ascii="Arial Narrow" w:hAnsi="Arial Narrow"/>
              </w:rPr>
            </w:pPr>
            <w:r w:rsidRPr="008E7A67">
              <w:rPr>
                <w:rFonts w:ascii="Arial Narrow" w:hAnsi="Arial Narrow"/>
              </w:rPr>
              <w:t>2. Address</w:t>
            </w:r>
          </w:p>
        </w:tc>
        <w:tc>
          <w:tcPr>
            <w:tcW w:w="8794"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49ADF62" w14:textId="1EBF7208" w:rsidR="00A52E7F" w:rsidRPr="00985F2D" w:rsidRDefault="00C15372"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5123 Webb St, Pryor, OK 74361</w:t>
            </w:r>
          </w:p>
        </w:tc>
      </w:tr>
      <w:tr w:rsidR="00A52E7F" w:rsidRPr="00985F2D" w14:paraId="41DABBF6" w14:textId="77777777" w:rsidTr="00DE1DBC">
        <w:trPr>
          <w:trHeight w:val="279"/>
          <w:jc w:val="center"/>
        </w:trPr>
        <w:tc>
          <w:tcPr>
            <w:tcW w:w="222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8CE8C00" w14:textId="77777777" w:rsidR="00A52E7F" w:rsidRPr="008E7A67" w:rsidRDefault="00A52E7F" w:rsidP="00A52E7F">
            <w:pPr>
              <w:spacing w:before="40" w:after="40"/>
              <w:ind w:firstLine="207"/>
              <w:rPr>
                <w:rFonts w:ascii="Arial Narrow" w:hAnsi="Arial Narrow"/>
                <w:b/>
              </w:rPr>
            </w:pPr>
            <w:r w:rsidRPr="008E7A67">
              <w:rPr>
                <w:rFonts w:ascii="Arial Narrow" w:hAnsi="Arial Narrow"/>
              </w:rPr>
              <w:t>Phone</w:t>
            </w:r>
          </w:p>
        </w:tc>
        <w:tc>
          <w:tcPr>
            <w:tcW w:w="225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6DDAFA0" w14:textId="42FD033A" w:rsidR="00A52E7F" w:rsidRPr="00985F2D" w:rsidRDefault="00C15372"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w:t>
            </w:r>
            <w:r w:rsidR="007B1414" w:rsidRPr="00985F2D">
              <w:rPr>
                <w:rFonts w:ascii="Arial Narrow" w:hAnsi="Arial Narrow"/>
                <w:color w:val="222A35" w:themeColor="text2" w:themeShade="80"/>
              </w:rPr>
              <w:t>825-7040</w:t>
            </w:r>
          </w:p>
        </w:tc>
        <w:tc>
          <w:tcPr>
            <w:tcW w:w="1103"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01A73584" w14:textId="77777777" w:rsidR="00A52E7F" w:rsidRPr="008E7A67" w:rsidRDefault="00A52E7F" w:rsidP="00A52E7F">
            <w:pPr>
              <w:spacing w:before="40" w:after="40"/>
              <w:jc w:val="right"/>
              <w:rPr>
                <w:rFonts w:ascii="Arial Narrow" w:hAnsi="Arial Narrow"/>
              </w:rPr>
            </w:pPr>
            <w:r w:rsidRPr="008E7A67">
              <w:rPr>
                <w:rFonts w:ascii="Arial Narrow" w:hAnsi="Arial Narrow"/>
              </w:rPr>
              <w:t>Website</w:t>
            </w:r>
          </w:p>
        </w:tc>
        <w:tc>
          <w:tcPr>
            <w:tcW w:w="20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6BCB8C3" w14:textId="039B065D" w:rsidR="00A52E7F" w:rsidRPr="00985F2D" w:rsidRDefault="00C15372" w:rsidP="00C15372">
            <w:pPr>
              <w:spacing w:before="40" w:after="40"/>
              <w:rPr>
                <w:rFonts w:ascii="Arial Narrow" w:hAnsi="Arial Narrow"/>
                <w:color w:val="2F5496" w:themeColor="accent1" w:themeShade="BF"/>
                <w:u w:val="single"/>
              </w:rPr>
            </w:pPr>
            <w:r w:rsidRPr="00985F2D">
              <w:rPr>
                <w:rFonts w:ascii="Arial Narrow" w:hAnsi="Arial Narrow"/>
                <w:color w:val="2F5496" w:themeColor="accent1" w:themeShade="BF"/>
                <w:u w:val="single"/>
              </w:rPr>
              <w:t>netech.edu</w:t>
            </w:r>
          </w:p>
        </w:tc>
        <w:tc>
          <w:tcPr>
            <w:tcW w:w="13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108BFF9" w14:textId="77777777" w:rsidR="00A52E7F" w:rsidRPr="008E7A67" w:rsidRDefault="00A52E7F" w:rsidP="00A52E7F">
            <w:pPr>
              <w:spacing w:before="40" w:after="40"/>
              <w:ind w:left="-160"/>
              <w:jc w:val="right"/>
              <w:rPr>
                <w:rFonts w:ascii="Arial Narrow" w:hAnsi="Arial Narrow"/>
              </w:rPr>
            </w:pPr>
            <w:r w:rsidRPr="008E7A67">
              <w:rPr>
                <w:rFonts w:ascii="Arial Narrow" w:hAnsi="Arial Narrow"/>
              </w:rPr>
              <w:t>Hours of Operation</w:t>
            </w:r>
          </w:p>
        </w:tc>
        <w:tc>
          <w:tcPr>
            <w:tcW w:w="202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7B97C1A" w14:textId="5D1FE942" w:rsidR="00A52E7F" w:rsidRPr="00985F2D" w:rsidRDefault="00C15372" w:rsidP="00A52E7F">
            <w:pPr>
              <w:spacing w:before="40" w:after="40"/>
              <w:rPr>
                <w:rFonts w:ascii="Arial Narrow" w:hAnsi="Arial Narrow"/>
                <w:color w:val="154868"/>
              </w:rPr>
            </w:pPr>
            <w:r w:rsidRPr="00985F2D">
              <w:rPr>
                <w:rFonts w:ascii="Arial Narrow" w:hAnsi="Arial Narrow"/>
              </w:rPr>
              <w:t>Varies by campus/program</w:t>
            </w:r>
          </w:p>
        </w:tc>
      </w:tr>
      <w:tr w:rsidR="00A52E7F" w:rsidRPr="00985F2D" w14:paraId="1F7B291F" w14:textId="77777777" w:rsidTr="00DE1DBC">
        <w:trPr>
          <w:trHeight w:val="288"/>
          <w:jc w:val="center"/>
        </w:trPr>
        <w:tc>
          <w:tcPr>
            <w:tcW w:w="222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F69ABA3" w14:textId="77777777" w:rsidR="00A52E7F" w:rsidRPr="008E7A67" w:rsidRDefault="00A52E7F" w:rsidP="00A52E7F">
            <w:pPr>
              <w:spacing w:before="40" w:after="40"/>
              <w:rPr>
                <w:rFonts w:ascii="Arial Narrow" w:hAnsi="Arial Narrow"/>
              </w:rPr>
            </w:pPr>
            <w:r w:rsidRPr="008E7A67">
              <w:rPr>
                <w:rFonts w:ascii="Arial Narrow" w:hAnsi="Arial Narrow"/>
              </w:rPr>
              <w:t>3. Point of Contact Name</w:t>
            </w:r>
          </w:p>
        </w:tc>
        <w:tc>
          <w:tcPr>
            <w:tcW w:w="225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3EA7784" w14:textId="7F71AE7E" w:rsidR="00A52E7F" w:rsidRPr="00985F2D" w:rsidRDefault="2296BBA4" w:rsidP="2296BBA4">
            <w:pPr>
              <w:spacing w:before="40" w:after="40"/>
              <w:rPr>
                <w:rFonts w:ascii="Arial Narrow" w:hAnsi="Arial Narrow"/>
                <w:color w:val="222A35" w:themeColor="text2" w:themeShade="80"/>
              </w:rPr>
            </w:pPr>
            <w:r w:rsidRPr="00985F2D">
              <w:rPr>
                <w:rFonts w:ascii="Arial Narrow" w:hAnsi="Arial Narrow"/>
              </w:rPr>
              <w:t xml:space="preserve"> </w:t>
            </w:r>
            <w:hyperlink r:id="rId42" w:history="1">
              <w:r w:rsidRPr="00985F2D">
                <w:rPr>
                  <w:rStyle w:val="Hyperlink"/>
                  <w:rFonts w:ascii="Arial Narrow" w:eastAsia="Arial Narrow" w:hAnsi="Arial Narrow" w:cs="Arial Narrow"/>
                  <w:color w:val="2F5496" w:themeColor="accent1" w:themeShade="BF"/>
                </w:rPr>
                <w:t xml:space="preserve">Troy </w:t>
              </w:r>
              <w:proofErr w:type="spellStart"/>
              <w:r w:rsidRPr="00985F2D">
                <w:rPr>
                  <w:rStyle w:val="Hyperlink"/>
                  <w:rFonts w:ascii="Arial Narrow" w:eastAsia="Arial Narrow" w:hAnsi="Arial Narrow" w:cs="Arial Narrow"/>
                  <w:color w:val="2F5496" w:themeColor="accent1" w:themeShade="BF"/>
                </w:rPr>
                <w:t>Steidley</w:t>
              </w:r>
              <w:proofErr w:type="spellEnd"/>
            </w:hyperlink>
          </w:p>
        </w:tc>
        <w:tc>
          <w:tcPr>
            <w:tcW w:w="1103"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24F7BAA0"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Title</w:t>
            </w:r>
          </w:p>
        </w:tc>
        <w:tc>
          <w:tcPr>
            <w:tcW w:w="5436"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EBF6464" w14:textId="559D4DAB" w:rsidR="00A52E7F" w:rsidRPr="00985F2D" w:rsidRDefault="00C15372"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Director of Business &amp; Industry Services</w:t>
            </w:r>
          </w:p>
        </w:tc>
      </w:tr>
      <w:tr w:rsidR="00A52E7F" w:rsidRPr="00985F2D" w14:paraId="13FBEA20" w14:textId="77777777" w:rsidTr="00DE1DBC">
        <w:trPr>
          <w:trHeight w:val="270"/>
          <w:jc w:val="center"/>
        </w:trPr>
        <w:tc>
          <w:tcPr>
            <w:tcW w:w="222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2E5471A"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Email</w:t>
            </w:r>
          </w:p>
        </w:tc>
        <w:tc>
          <w:tcPr>
            <w:tcW w:w="225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0E59D2B" w14:textId="02A22F9A" w:rsidR="00A52E7F" w:rsidRPr="00985F2D" w:rsidRDefault="2296BBA4"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troy.steidley@netech.edu</w:t>
            </w:r>
          </w:p>
        </w:tc>
        <w:tc>
          <w:tcPr>
            <w:tcW w:w="1103"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3CB439A"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Phone</w:t>
            </w:r>
          </w:p>
        </w:tc>
        <w:tc>
          <w:tcPr>
            <w:tcW w:w="5436"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7ED41A3" w14:textId="393BFC6D" w:rsidR="00A52E7F" w:rsidRPr="00985F2D" w:rsidRDefault="2296BBA4" w:rsidP="2296BBA4">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918-476-8252 ext. </w:t>
            </w:r>
            <w:r w:rsidRPr="00985F2D">
              <w:rPr>
                <w:rFonts w:ascii="Arial Narrow" w:eastAsia="Arial Narrow" w:hAnsi="Arial Narrow" w:cs="Arial Narrow"/>
                <w:color w:val="000000" w:themeColor="text1"/>
              </w:rPr>
              <w:t>3111</w:t>
            </w:r>
          </w:p>
        </w:tc>
      </w:tr>
      <w:tr w:rsidR="00A52E7F" w:rsidRPr="00985F2D" w14:paraId="2EF3004D" w14:textId="77777777" w:rsidTr="00DE1DBC">
        <w:trPr>
          <w:trHeight w:val="279"/>
          <w:jc w:val="center"/>
        </w:trPr>
        <w:tc>
          <w:tcPr>
            <w:tcW w:w="222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2519448" w14:textId="77777777" w:rsidR="00A52E7F" w:rsidRPr="008E7A67" w:rsidRDefault="00A52E7F" w:rsidP="00A52E7F">
            <w:pPr>
              <w:spacing w:before="40" w:after="40"/>
              <w:ind w:left="207" w:hanging="207"/>
              <w:rPr>
                <w:rFonts w:ascii="Arial Narrow" w:hAnsi="Arial Narrow"/>
              </w:rPr>
            </w:pPr>
            <w:r w:rsidRPr="008E7A67">
              <w:rPr>
                <w:rFonts w:ascii="Arial Narrow" w:hAnsi="Arial Narrow"/>
              </w:rPr>
              <w:t>4. Primary services provided to students, job seekers, workers</w:t>
            </w:r>
          </w:p>
        </w:tc>
        <w:tc>
          <w:tcPr>
            <w:tcW w:w="8794"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064ACB5" w14:textId="34D60AAC" w:rsidR="00C15372"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Career exploration, navigation, and coaching services</w:t>
            </w:r>
          </w:p>
          <w:p w14:paraId="53DA427A" w14:textId="2B5CBB4F" w:rsidR="00C15372"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Pre-employment assistance (interview coaching, resume preparation, etc.)</w:t>
            </w:r>
          </w:p>
          <w:p w14:paraId="13AD6F57" w14:textId="6D5FEEE8" w:rsidR="00C15372"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Basic Education</w:t>
            </w:r>
          </w:p>
          <w:p w14:paraId="179644C6" w14:textId="52B4312E" w:rsidR="00C15372"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(secondary education),</w:t>
            </w:r>
          </w:p>
          <w:p w14:paraId="76907A04" w14:textId="66321181" w:rsidR="00C15372"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(post-secondary education)</w:t>
            </w:r>
          </w:p>
          <w:p w14:paraId="3B655CBE" w14:textId="43ED7DEB" w:rsidR="00C15372"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Soft skills training</w:t>
            </w:r>
          </w:p>
          <w:p w14:paraId="38A70165" w14:textId="0BF9797B" w:rsidR="00C15372"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Job search and placement services</w:t>
            </w:r>
          </w:p>
          <w:p w14:paraId="21096E29" w14:textId="18B3961A" w:rsidR="00C15372"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Job/technical skills training</w:t>
            </w:r>
          </w:p>
          <w:p w14:paraId="35DA6199" w14:textId="4E4F0D55" w:rsidR="00C15372"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Post-employment retention or advancement services</w:t>
            </w:r>
          </w:p>
          <w:p w14:paraId="41AB4EEF" w14:textId="5CE94E49" w:rsidR="00C15372"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Services for non-English speakers and English language-learners/other acclimation services</w:t>
            </w:r>
          </w:p>
          <w:p w14:paraId="6EAD90DC" w14:textId="6F4CECB5" w:rsidR="00C15372"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Customized training</w:t>
            </w:r>
          </w:p>
          <w:p w14:paraId="444AE67B" w14:textId="2A2EEF4F" w:rsidR="00C15372"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Funding/scholarships for individuals to participate in education or training services</w:t>
            </w:r>
          </w:p>
          <w:p w14:paraId="12940291" w14:textId="1DF262E7" w:rsidR="00C15372"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Learners</w:t>
            </w:r>
          </w:p>
          <w:p w14:paraId="6CDD2EBC" w14:textId="0AA0D464" w:rsidR="00C15372"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Industry certifications</w:t>
            </w:r>
          </w:p>
          <w:p w14:paraId="7C56CBDE" w14:textId="5700C39D" w:rsidR="00C15372"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Work-based learning</w:t>
            </w:r>
          </w:p>
          <w:p w14:paraId="4EB27302" w14:textId="17907EBD" w:rsidR="00A52E7F"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Business services</w:t>
            </w:r>
          </w:p>
        </w:tc>
      </w:tr>
      <w:tr w:rsidR="00A52E7F" w:rsidRPr="00985F2D" w14:paraId="5D8E7A1F" w14:textId="77777777" w:rsidTr="00DE1DBC">
        <w:trPr>
          <w:trHeight w:val="279"/>
          <w:jc w:val="center"/>
        </w:trPr>
        <w:tc>
          <w:tcPr>
            <w:tcW w:w="222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B5F4504" w14:textId="77777777" w:rsidR="00A52E7F" w:rsidRPr="008E7A67" w:rsidRDefault="00A52E7F" w:rsidP="00A52E7F">
            <w:pPr>
              <w:spacing w:before="40" w:after="40"/>
              <w:ind w:left="207" w:hanging="207"/>
              <w:rPr>
                <w:rFonts w:ascii="Arial Narrow" w:hAnsi="Arial Narrow"/>
              </w:rPr>
            </w:pPr>
            <w:r w:rsidRPr="008E7A67">
              <w:rPr>
                <w:rFonts w:ascii="Arial Narrow" w:hAnsi="Arial Narrow"/>
              </w:rPr>
              <w:t>5. Eligibility requirements to receive services</w:t>
            </w:r>
          </w:p>
        </w:tc>
        <w:tc>
          <w:tcPr>
            <w:tcW w:w="8794"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0E78963" w14:textId="77670613" w:rsidR="00A52E7F" w:rsidRPr="00985F2D" w:rsidRDefault="00C15372"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N/A</w:t>
            </w:r>
          </w:p>
        </w:tc>
      </w:tr>
      <w:tr w:rsidR="00A52E7F" w:rsidRPr="00985F2D" w14:paraId="4D2AB205" w14:textId="77777777" w:rsidTr="00DE1DBC">
        <w:trPr>
          <w:trHeight w:val="279"/>
          <w:jc w:val="center"/>
        </w:trPr>
        <w:tc>
          <w:tcPr>
            <w:tcW w:w="222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DEFEB53"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6. Areas of service expertise</w:t>
            </w:r>
          </w:p>
        </w:tc>
        <w:tc>
          <w:tcPr>
            <w:tcW w:w="8794"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7084625" w14:textId="77777777" w:rsidR="00C15372"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 for high school students, adult students, and incumbent employees in technical training Technology training</w:t>
            </w:r>
          </w:p>
          <w:p w14:paraId="3823B6DB" w14:textId="7E9BC31E" w:rsidR="00A52E7F" w:rsidRPr="00985F2D" w:rsidRDefault="00C15372" w:rsidP="00C15372">
            <w:pPr>
              <w:spacing w:before="40" w:after="40"/>
              <w:rPr>
                <w:rFonts w:ascii="Arial Narrow" w:hAnsi="Arial Narrow"/>
                <w:color w:val="222A35" w:themeColor="text2" w:themeShade="80"/>
              </w:rPr>
            </w:pPr>
            <w:r w:rsidRPr="00985F2D">
              <w:rPr>
                <w:rFonts w:ascii="Arial Narrow" w:hAnsi="Arial Narrow"/>
                <w:color w:val="222A35" w:themeColor="text2" w:themeShade="80"/>
              </w:rPr>
              <w:t>Safety, leadership and employability skills</w:t>
            </w:r>
          </w:p>
        </w:tc>
      </w:tr>
      <w:tr w:rsidR="00A52E7F" w:rsidRPr="00985F2D" w14:paraId="076B1B68" w14:textId="77777777" w:rsidTr="00DE1DBC">
        <w:trPr>
          <w:trHeight w:val="279"/>
          <w:jc w:val="center"/>
        </w:trPr>
        <w:tc>
          <w:tcPr>
            <w:tcW w:w="222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9FC4813"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7. Primary target adult populations served</w:t>
            </w:r>
          </w:p>
        </w:tc>
        <w:tc>
          <w:tcPr>
            <w:tcW w:w="8794"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E65EE12" w14:textId="003D7F2A" w:rsidR="00A52E7F" w:rsidRPr="00985F2D" w:rsidRDefault="00C15372"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Any adult who would like to acquire or update skills</w:t>
            </w:r>
          </w:p>
        </w:tc>
      </w:tr>
      <w:tr w:rsidR="00A52E7F" w:rsidRPr="00985F2D" w14:paraId="64A3B337" w14:textId="77777777" w:rsidTr="00DE1DBC">
        <w:trPr>
          <w:trHeight w:val="279"/>
          <w:jc w:val="center"/>
        </w:trPr>
        <w:tc>
          <w:tcPr>
            <w:tcW w:w="2226"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30729B7"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8. Organizations we partner/collaborate with beyond referrals</w:t>
            </w:r>
          </w:p>
        </w:tc>
        <w:tc>
          <w:tcPr>
            <w:tcW w:w="8794"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9041A40" w14:textId="65EA41C5" w:rsidR="00CB79C8" w:rsidRPr="00985F2D" w:rsidRDefault="00CB79C8"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Works</w:t>
            </w:r>
          </w:p>
          <w:p w14:paraId="00FAEC8E" w14:textId="1459EDCA" w:rsidR="00C15372" w:rsidRPr="00985F2D" w:rsidRDefault="00C15372"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MidAmerica Industrial Park</w:t>
            </w:r>
          </w:p>
          <w:p w14:paraId="34D82F84" w14:textId="651E98F4" w:rsidR="00C15372" w:rsidRPr="00985F2D" w:rsidRDefault="00C15372"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District sending schools</w:t>
            </w:r>
          </w:p>
        </w:tc>
      </w:tr>
    </w:tbl>
    <w:p w14:paraId="3E50E162" w14:textId="77777777" w:rsidR="0019541D" w:rsidRPr="00985F2D" w:rsidRDefault="0019541D">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2957"/>
        <w:gridCol w:w="945"/>
        <w:gridCol w:w="1983"/>
        <w:gridCol w:w="1282"/>
        <w:gridCol w:w="1668"/>
      </w:tblGrid>
      <w:tr w:rsidR="00A52E7F" w:rsidRPr="00985F2D" w14:paraId="0DCB6107" w14:textId="77777777" w:rsidTr="37DE5E42">
        <w:trPr>
          <w:trHeight w:val="324"/>
          <w:jc w:val="center"/>
        </w:trPr>
        <w:tc>
          <w:tcPr>
            <w:tcW w:w="218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618EE28" w14:textId="178AAE64" w:rsidR="00A52E7F" w:rsidRPr="008E7A67" w:rsidRDefault="00A52E7F" w:rsidP="00A52E7F">
            <w:pPr>
              <w:spacing w:before="40" w:after="40"/>
              <w:ind w:left="-14"/>
              <w:rPr>
                <w:rFonts w:ascii="Arial Narrow" w:hAnsi="Arial Narrow"/>
                <w:b/>
              </w:rPr>
            </w:pPr>
            <w:r w:rsidRPr="008E7A67">
              <w:rPr>
                <w:rFonts w:ascii="Arial Narrow" w:hAnsi="Arial Narrow"/>
              </w:rPr>
              <w:lastRenderedPageBreak/>
              <w:br w:type="page"/>
              <w:t>1. Organization Name</w:t>
            </w:r>
          </w:p>
        </w:tc>
        <w:tc>
          <w:tcPr>
            <w:tcW w:w="883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5753DA9" w14:textId="3CB69994" w:rsidR="00A52E7F" w:rsidRPr="00985F2D" w:rsidRDefault="00A52E7F" w:rsidP="00A52E7F">
            <w:pPr>
              <w:pStyle w:val="Heading2"/>
              <w:outlineLvl w:val="1"/>
              <w:rPr>
                <w:rFonts w:ascii="Arial Narrow" w:hAnsi="Arial Narrow"/>
                <w:b/>
                <w:color w:val="222A35" w:themeColor="text2" w:themeShade="80"/>
                <w:sz w:val="22"/>
                <w:szCs w:val="22"/>
              </w:rPr>
            </w:pPr>
            <w:bookmarkStart w:id="22" w:name="_Toc58311235"/>
            <w:r w:rsidRPr="00985F2D">
              <w:rPr>
                <w:rFonts w:ascii="Arial Narrow" w:hAnsi="Arial Narrow"/>
                <w:b/>
                <w:color w:val="222A35" w:themeColor="text2" w:themeShade="80"/>
                <w:sz w:val="22"/>
                <w:szCs w:val="22"/>
              </w:rPr>
              <w:t>Oklahoma Employment Security Commission</w:t>
            </w:r>
            <w:bookmarkEnd w:id="22"/>
          </w:p>
        </w:tc>
      </w:tr>
      <w:tr w:rsidR="00A52E7F" w:rsidRPr="00985F2D" w14:paraId="34E5E7F9" w14:textId="77777777" w:rsidTr="37DE5E42">
        <w:trPr>
          <w:jc w:val="center"/>
        </w:trPr>
        <w:tc>
          <w:tcPr>
            <w:tcW w:w="218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E55FAD8" w14:textId="77777777" w:rsidR="00A52E7F" w:rsidRPr="008E7A67" w:rsidRDefault="00A52E7F" w:rsidP="00A52E7F">
            <w:pPr>
              <w:spacing w:before="40" w:after="40"/>
              <w:rPr>
                <w:rFonts w:ascii="Arial Narrow" w:hAnsi="Arial Narrow"/>
              </w:rPr>
            </w:pPr>
            <w:r w:rsidRPr="008E7A67">
              <w:rPr>
                <w:rFonts w:ascii="Arial Narrow" w:hAnsi="Arial Narrow"/>
              </w:rPr>
              <w:t>2. Address</w:t>
            </w:r>
          </w:p>
        </w:tc>
        <w:tc>
          <w:tcPr>
            <w:tcW w:w="883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3851E3D" w14:textId="36DEEC43" w:rsidR="00A52E7F" w:rsidRPr="00985F2D" w:rsidRDefault="009A5B3D" w:rsidP="009A5B3D">
            <w:pPr>
              <w:spacing w:before="40" w:after="40"/>
              <w:rPr>
                <w:rFonts w:ascii="Arial Narrow" w:hAnsi="Arial Narrow"/>
                <w:color w:val="222A35" w:themeColor="text2" w:themeShade="80"/>
              </w:rPr>
            </w:pPr>
            <w:r w:rsidRPr="00985F2D">
              <w:rPr>
                <w:rFonts w:ascii="Arial Narrow" w:hAnsi="Arial Narrow"/>
                <w:color w:val="222A35" w:themeColor="text2" w:themeShade="80"/>
              </w:rPr>
              <w:t>403 E Graham, Pryor, OK / 121 N. Main, Miami, OK / 210 NE Washington, Bartlesville, OK</w:t>
            </w:r>
          </w:p>
        </w:tc>
      </w:tr>
      <w:tr w:rsidR="00A52E7F" w:rsidRPr="00985F2D" w14:paraId="39A85D12" w14:textId="77777777" w:rsidTr="37DE5E42">
        <w:trPr>
          <w:trHeight w:val="279"/>
          <w:jc w:val="center"/>
        </w:trPr>
        <w:tc>
          <w:tcPr>
            <w:tcW w:w="218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300FED1" w14:textId="77777777" w:rsidR="00A52E7F" w:rsidRPr="008E7A67" w:rsidRDefault="00A52E7F" w:rsidP="00A52E7F">
            <w:pPr>
              <w:spacing w:before="40" w:after="40"/>
              <w:ind w:firstLine="207"/>
              <w:rPr>
                <w:rFonts w:ascii="Arial Narrow" w:hAnsi="Arial Narrow"/>
                <w:b/>
              </w:rPr>
            </w:pPr>
            <w:r w:rsidRPr="008E7A67">
              <w:rPr>
                <w:rFonts w:ascii="Arial Narrow" w:hAnsi="Arial Narrow"/>
              </w:rPr>
              <w:t>Phone</w:t>
            </w:r>
          </w:p>
        </w:tc>
        <w:tc>
          <w:tcPr>
            <w:tcW w:w="295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E1FB000" w14:textId="77777777" w:rsidR="009A5B3D" w:rsidRPr="00985F2D" w:rsidRDefault="009A5B3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918-825-2582</w:t>
            </w:r>
          </w:p>
          <w:p w14:paraId="07560909" w14:textId="77777777" w:rsidR="009A5B3D" w:rsidRPr="00985F2D" w:rsidRDefault="009A5B3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918-542-5561</w:t>
            </w:r>
          </w:p>
          <w:p w14:paraId="083C7D15" w14:textId="11FF39B8" w:rsidR="00A52E7F" w:rsidRPr="00985F2D" w:rsidRDefault="009A5B3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918-332-4800</w:t>
            </w:r>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13974A80" w14:textId="77777777" w:rsidR="00A52E7F" w:rsidRPr="008E7A67" w:rsidRDefault="00A52E7F" w:rsidP="00A52E7F">
            <w:pPr>
              <w:spacing w:before="40" w:after="40"/>
              <w:jc w:val="right"/>
              <w:rPr>
                <w:rFonts w:ascii="Arial Narrow" w:hAnsi="Arial Narrow"/>
              </w:rPr>
            </w:pPr>
            <w:r w:rsidRPr="008E7A67">
              <w:rPr>
                <w:rFonts w:ascii="Arial Narrow" w:hAnsi="Arial Narrow"/>
              </w:rPr>
              <w:t>Website</w:t>
            </w:r>
          </w:p>
        </w:tc>
        <w:tc>
          <w:tcPr>
            <w:tcW w:w="198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E11C8FF" w14:textId="7A47BB5C" w:rsidR="00A52E7F" w:rsidRPr="00985F2D" w:rsidRDefault="0058437B" w:rsidP="00A52E7F">
            <w:pPr>
              <w:spacing w:before="40" w:after="40"/>
              <w:rPr>
                <w:rFonts w:ascii="Arial Narrow" w:hAnsi="Arial Narrow"/>
                <w:color w:val="222A35" w:themeColor="text2" w:themeShade="80"/>
              </w:rPr>
            </w:pPr>
            <w:hyperlink r:id="rId43" w:history="1">
              <w:r w:rsidR="00537ABE" w:rsidRPr="00985F2D">
                <w:rPr>
                  <w:rStyle w:val="Hyperlink"/>
                  <w:rFonts w:ascii="Arial Narrow" w:hAnsi="Arial Narrow"/>
                  <w:color w:val="2F5496" w:themeColor="accent1" w:themeShade="BF"/>
                </w:rPr>
                <w:t>www.ok.gov/oesc/</w:t>
              </w:r>
            </w:hyperlink>
            <w:r w:rsidR="00537ABE" w:rsidRPr="00985F2D">
              <w:rPr>
                <w:rFonts w:ascii="Arial Narrow" w:hAnsi="Arial Narrow"/>
                <w:color w:val="2F5496" w:themeColor="accent1" w:themeShade="BF"/>
              </w:rPr>
              <w:t xml:space="preserve"> </w:t>
            </w:r>
          </w:p>
        </w:tc>
        <w:tc>
          <w:tcPr>
            <w:tcW w:w="128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B58B6D3" w14:textId="77777777" w:rsidR="00A52E7F" w:rsidRPr="00985F2D" w:rsidRDefault="00A52E7F" w:rsidP="00A52E7F">
            <w:pPr>
              <w:spacing w:before="40" w:after="40"/>
              <w:ind w:left="-160"/>
              <w:jc w:val="right"/>
              <w:rPr>
                <w:rFonts w:ascii="Arial Narrow" w:hAnsi="Arial Narrow"/>
                <w:color w:val="7F7F7F" w:themeColor="text1" w:themeTint="80"/>
              </w:rPr>
            </w:pPr>
            <w:r w:rsidRPr="008E7A67">
              <w:rPr>
                <w:rFonts w:ascii="Arial Narrow" w:hAnsi="Arial Narrow"/>
              </w:rPr>
              <w:t>Hours of Operation</w:t>
            </w:r>
          </w:p>
        </w:tc>
        <w:tc>
          <w:tcPr>
            <w:tcW w:w="166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56AB4D7" w14:textId="691558DB" w:rsidR="00A52E7F" w:rsidRPr="00985F2D" w:rsidRDefault="009A5B3D" w:rsidP="00A52E7F">
            <w:pPr>
              <w:spacing w:before="40" w:after="40"/>
              <w:rPr>
                <w:rFonts w:ascii="Arial Narrow" w:hAnsi="Arial Narrow"/>
              </w:rPr>
            </w:pPr>
            <w:r w:rsidRPr="00985F2D">
              <w:rPr>
                <w:rFonts w:ascii="Arial Narrow" w:hAnsi="Arial Narrow"/>
              </w:rPr>
              <w:t xml:space="preserve">8a – 5p </w:t>
            </w:r>
          </w:p>
        </w:tc>
      </w:tr>
      <w:tr w:rsidR="00A52E7F" w:rsidRPr="00985F2D" w14:paraId="2CCC191B" w14:textId="77777777" w:rsidTr="37DE5E42">
        <w:trPr>
          <w:trHeight w:val="288"/>
          <w:jc w:val="center"/>
        </w:trPr>
        <w:tc>
          <w:tcPr>
            <w:tcW w:w="218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B074187" w14:textId="77777777" w:rsidR="00A52E7F" w:rsidRPr="008E7A67" w:rsidRDefault="00A52E7F" w:rsidP="00A52E7F">
            <w:pPr>
              <w:spacing w:before="40" w:after="40"/>
              <w:rPr>
                <w:rFonts w:ascii="Arial Narrow" w:hAnsi="Arial Narrow"/>
              </w:rPr>
            </w:pPr>
            <w:r w:rsidRPr="008E7A67">
              <w:rPr>
                <w:rFonts w:ascii="Arial Narrow" w:hAnsi="Arial Narrow"/>
              </w:rPr>
              <w:t>3. Point of Contact Name</w:t>
            </w:r>
          </w:p>
        </w:tc>
        <w:tc>
          <w:tcPr>
            <w:tcW w:w="295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0697E2F" w14:textId="64D86D16" w:rsidR="00A52E7F" w:rsidRPr="00985F2D" w:rsidRDefault="009A5B3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Pamela Bridwell</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5A1A9602"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Title</w:t>
            </w:r>
          </w:p>
        </w:tc>
        <w:tc>
          <w:tcPr>
            <w:tcW w:w="4933"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8F9A8C3" w14:textId="47484778" w:rsidR="00A52E7F" w:rsidRPr="00985F2D" w:rsidRDefault="009A5B3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Northeastern Oklahoma Area Manager</w:t>
            </w:r>
          </w:p>
        </w:tc>
      </w:tr>
      <w:tr w:rsidR="00A52E7F" w:rsidRPr="00985F2D" w14:paraId="19CBD2EE" w14:textId="77777777" w:rsidTr="37DE5E42">
        <w:trPr>
          <w:trHeight w:val="270"/>
          <w:jc w:val="center"/>
        </w:trPr>
        <w:tc>
          <w:tcPr>
            <w:tcW w:w="218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CEBF99A"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Email</w:t>
            </w:r>
          </w:p>
        </w:tc>
        <w:tc>
          <w:tcPr>
            <w:tcW w:w="295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3D345C9" w14:textId="6D414AEE" w:rsidR="00A52E7F" w:rsidRPr="00985F2D" w:rsidRDefault="0058437B" w:rsidP="00A52E7F">
            <w:pPr>
              <w:spacing w:before="40" w:after="40"/>
              <w:rPr>
                <w:rFonts w:ascii="Arial Narrow" w:hAnsi="Arial Narrow"/>
                <w:color w:val="222A35" w:themeColor="text2" w:themeShade="80"/>
              </w:rPr>
            </w:pPr>
            <w:hyperlink r:id="rId44" w:history="1">
              <w:r w:rsidR="00537ABE" w:rsidRPr="00985F2D">
                <w:rPr>
                  <w:rStyle w:val="Hyperlink"/>
                  <w:rFonts w:ascii="Arial Narrow" w:hAnsi="Arial Narrow"/>
                  <w:color w:val="2F5496" w:themeColor="accent1" w:themeShade="BF"/>
                </w:rPr>
                <w:t>pamela.bridwell@oesc.state.ok.us</w:t>
              </w:r>
            </w:hyperlink>
            <w:r w:rsidR="00537ABE" w:rsidRPr="00985F2D">
              <w:rPr>
                <w:rFonts w:ascii="Arial Narrow" w:hAnsi="Arial Narrow"/>
                <w:color w:val="222A35" w:themeColor="text2" w:themeShade="80"/>
              </w:rPr>
              <w:t xml:space="preserve"> </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B291CBE"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Phone</w:t>
            </w:r>
          </w:p>
        </w:tc>
        <w:tc>
          <w:tcPr>
            <w:tcW w:w="4933"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3406E14" w14:textId="56DC50FA" w:rsidR="00A52E7F" w:rsidRPr="00985F2D" w:rsidRDefault="009A5B3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918-825-2582 ext. 112</w:t>
            </w:r>
          </w:p>
        </w:tc>
      </w:tr>
      <w:tr w:rsidR="00A52E7F" w:rsidRPr="00985F2D" w14:paraId="306A5978" w14:textId="77777777" w:rsidTr="37DE5E42">
        <w:trPr>
          <w:trHeight w:val="279"/>
          <w:jc w:val="center"/>
        </w:trPr>
        <w:tc>
          <w:tcPr>
            <w:tcW w:w="218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B67A9E3" w14:textId="77777777" w:rsidR="00A52E7F" w:rsidRPr="008E7A67" w:rsidRDefault="00A52E7F" w:rsidP="00A52E7F">
            <w:pPr>
              <w:spacing w:before="40" w:after="40"/>
              <w:ind w:left="207" w:hanging="207"/>
              <w:rPr>
                <w:rFonts w:ascii="Arial Narrow" w:hAnsi="Arial Narrow"/>
              </w:rPr>
            </w:pPr>
            <w:r w:rsidRPr="008E7A67">
              <w:rPr>
                <w:rFonts w:ascii="Arial Narrow" w:hAnsi="Arial Narrow"/>
              </w:rPr>
              <w:t>4. Primary services provided to students, job seekers, workers</w:t>
            </w:r>
          </w:p>
        </w:tc>
        <w:tc>
          <w:tcPr>
            <w:tcW w:w="883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29D22BC" w14:textId="564E1DD8" w:rsidR="009A5B3D" w:rsidRPr="00985F2D" w:rsidRDefault="009A5B3D" w:rsidP="009A5B3D">
            <w:pPr>
              <w:spacing w:before="40" w:after="40"/>
              <w:rPr>
                <w:rFonts w:ascii="Arial Narrow" w:hAnsi="Arial Narrow"/>
                <w:color w:val="222A35" w:themeColor="text2" w:themeShade="80"/>
              </w:rPr>
            </w:pPr>
            <w:r w:rsidRPr="00985F2D">
              <w:rPr>
                <w:rFonts w:ascii="Arial Narrow" w:hAnsi="Arial Narrow"/>
                <w:color w:val="222A35" w:themeColor="text2" w:themeShade="80"/>
              </w:rPr>
              <w:t>Pre-employment assistance (interview coaching, resume preparation, etc.)</w:t>
            </w:r>
          </w:p>
          <w:p w14:paraId="0771D449" w14:textId="1E8D6243" w:rsidR="009A5B3D" w:rsidRPr="00985F2D" w:rsidRDefault="009A5B3D" w:rsidP="009A5B3D">
            <w:pPr>
              <w:spacing w:before="40" w:after="40"/>
              <w:rPr>
                <w:rFonts w:ascii="Arial Narrow" w:hAnsi="Arial Narrow"/>
                <w:color w:val="222A35" w:themeColor="text2" w:themeShade="80"/>
              </w:rPr>
            </w:pPr>
            <w:r w:rsidRPr="00985F2D">
              <w:rPr>
                <w:rFonts w:ascii="Arial Narrow" w:hAnsi="Arial Narrow"/>
                <w:color w:val="222A35" w:themeColor="text2" w:themeShade="80"/>
              </w:rPr>
              <w:t>Soft skills training</w:t>
            </w:r>
          </w:p>
          <w:p w14:paraId="0514F9D6" w14:textId="4AB486EC" w:rsidR="009A5B3D" w:rsidRPr="00985F2D" w:rsidRDefault="009A5B3D" w:rsidP="009A5B3D">
            <w:pPr>
              <w:spacing w:before="40" w:after="40"/>
              <w:rPr>
                <w:rFonts w:ascii="Arial Narrow" w:hAnsi="Arial Narrow"/>
                <w:color w:val="222A35" w:themeColor="text2" w:themeShade="80"/>
              </w:rPr>
            </w:pPr>
            <w:r w:rsidRPr="00985F2D">
              <w:rPr>
                <w:rFonts w:ascii="Arial Narrow" w:hAnsi="Arial Narrow"/>
                <w:color w:val="222A35" w:themeColor="text2" w:themeShade="80"/>
              </w:rPr>
              <w:t>Job search and placement</w:t>
            </w:r>
            <w:r w:rsidR="005317C2" w:rsidRPr="00985F2D">
              <w:rPr>
                <w:rFonts w:ascii="Arial Narrow" w:hAnsi="Arial Narrow"/>
                <w:color w:val="222A35" w:themeColor="text2" w:themeShade="80"/>
              </w:rPr>
              <w:t xml:space="preserve"> </w:t>
            </w:r>
            <w:r w:rsidRPr="00985F2D">
              <w:rPr>
                <w:rFonts w:ascii="Arial Narrow" w:hAnsi="Arial Narrow"/>
                <w:color w:val="222A35" w:themeColor="text2" w:themeShade="80"/>
              </w:rPr>
              <w:t>services</w:t>
            </w:r>
          </w:p>
          <w:p w14:paraId="5EE37386" w14:textId="0D004421" w:rsidR="009A5B3D" w:rsidRPr="00985F2D" w:rsidRDefault="009A5B3D" w:rsidP="009A5B3D">
            <w:pPr>
              <w:spacing w:before="40" w:after="40"/>
              <w:rPr>
                <w:rFonts w:ascii="Arial Narrow" w:hAnsi="Arial Narrow"/>
                <w:color w:val="222A35" w:themeColor="text2" w:themeShade="80"/>
              </w:rPr>
            </w:pPr>
            <w:r w:rsidRPr="00985F2D">
              <w:rPr>
                <w:rFonts w:ascii="Arial Narrow" w:hAnsi="Arial Narrow"/>
                <w:color w:val="222A35" w:themeColor="text2" w:themeShade="80"/>
              </w:rPr>
              <w:t>Job/technical skills training,</w:t>
            </w:r>
          </w:p>
          <w:p w14:paraId="56D3CA93" w14:textId="5E425B43" w:rsidR="009A5B3D" w:rsidRPr="00985F2D" w:rsidRDefault="009A5B3D" w:rsidP="009A5B3D">
            <w:pPr>
              <w:spacing w:before="40" w:after="40"/>
              <w:rPr>
                <w:rFonts w:ascii="Arial Narrow" w:hAnsi="Arial Narrow"/>
                <w:color w:val="222A35" w:themeColor="text2" w:themeShade="80"/>
              </w:rPr>
            </w:pPr>
            <w:r w:rsidRPr="00985F2D">
              <w:rPr>
                <w:rFonts w:ascii="Arial Narrow" w:hAnsi="Arial Narrow"/>
                <w:color w:val="222A35" w:themeColor="text2" w:themeShade="80"/>
              </w:rPr>
              <w:t>Work-based learning</w:t>
            </w:r>
          </w:p>
          <w:p w14:paraId="160F3CA7" w14:textId="32B3F8CD" w:rsidR="009A5B3D" w:rsidRPr="00985F2D" w:rsidRDefault="009A5B3D" w:rsidP="009A5B3D">
            <w:pPr>
              <w:spacing w:before="40" w:after="40"/>
              <w:rPr>
                <w:rFonts w:ascii="Arial Narrow" w:hAnsi="Arial Narrow"/>
                <w:color w:val="222A35" w:themeColor="text2" w:themeShade="80"/>
              </w:rPr>
            </w:pPr>
            <w:r w:rsidRPr="00985F2D">
              <w:rPr>
                <w:rFonts w:ascii="Arial Narrow" w:hAnsi="Arial Narrow"/>
                <w:color w:val="222A35" w:themeColor="text2" w:themeShade="80"/>
              </w:rPr>
              <w:t>Justice-involved</w:t>
            </w:r>
          </w:p>
          <w:p w14:paraId="12ED3080" w14:textId="29F471EE" w:rsidR="00A52E7F" w:rsidRPr="00985F2D" w:rsidRDefault="009A5B3D" w:rsidP="009A5B3D">
            <w:pPr>
              <w:spacing w:before="40" w:after="40"/>
              <w:rPr>
                <w:rFonts w:ascii="Arial Narrow" w:hAnsi="Arial Narrow"/>
                <w:color w:val="222A35" w:themeColor="text2" w:themeShade="80"/>
              </w:rPr>
            </w:pPr>
            <w:r w:rsidRPr="00985F2D">
              <w:rPr>
                <w:rFonts w:ascii="Arial Narrow" w:hAnsi="Arial Narrow"/>
                <w:color w:val="222A35" w:themeColor="text2" w:themeShade="80"/>
              </w:rPr>
              <w:t>Business</w:t>
            </w:r>
            <w:r w:rsidR="005317C2" w:rsidRPr="00985F2D">
              <w:rPr>
                <w:rFonts w:ascii="Arial Narrow" w:hAnsi="Arial Narrow"/>
                <w:color w:val="222A35" w:themeColor="text2" w:themeShade="80"/>
              </w:rPr>
              <w:t xml:space="preserve"> s</w:t>
            </w:r>
            <w:r w:rsidRPr="00985F2D">
              <w:rPr>
                <w:rFonts w:ascii="Arial Narrow" w:hAnsi="Arial Narrow"/>
                <w:color w:val="222A35" w:themeColor="text2" w:themeShade="80"/>
              </w:rPr>
              <w:t>ervices</w:t>
            </w:r>
          </w:p>
        </w:tc>
      </w:tr>
      <w:tr w:rsidR="00A52E7F" w:rsidRPr="00985F2D" w14:paraId="6B2979D5" w14:textId="77777777" w:rsidTr="37DE5E42">
        <w:trPr>
          <w:trHeight w:val="279"/>
          <w:jc w:val="center"/>
        </w:trPr>
        <w:tc>
          <w:tcPr>
            <w:tcW w:w="218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AF7288E" w14:textId="77777777" w:rsidR="00A52E7F" w:rsidRPr="008E7A67" w:rsidRDefault="00A52E7F" w:rsidP="00A52E7F">
            <w:pPr>
              <w:spacing w:before="40" w:after="40"/>
              <w:ind w:left="207" w:hanging="207"/>
              <w:rPr>
                <w:rFonts w:ascii="Arial Narrow" w:hAnsi="Arial Narrow"/>
              </w:rPr>
            </w:pPr>
            <w:r w:rsidRPr="008E7A67">
              <w:rPr>
                <w:rFonts w:ascii="Arial Narrow" w:hAnsi="Arial Narrow"/>
              </w:rPr>
              <w:t>5. Eligibility requirements to receive services</w:t>
            </w:r>
          </w:p>
        </w:tc>
        <w:tc>
          <w:tcPr>
            <w:tcW w:w="883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6DBD93A" w14:textId="7CA7843F" w:rsidR="00A52E7F" w:rsidRPr="00985F2D" w:rsidRDefault="005317C2"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There are no requirements for universal customers; however, there are eligibility requirements for the Trade Act and Veterans priority.</w:t>
            </w:r>
          </w:p>
        </w:tc>
      </w:tr>
      <w:tr w:rsidR="00A52E7F" w:rsidRPr="00985F2D" w14:paraId="1D62D312" w14:textId="77777777" w:rsidTr="37DE5E42">
        <w:trPr>
          <w:trHeight w:val="279"/>
          <w:jc w:val="center"/>
        </w:trPr>
        <w:tc>
          <w:tcPr>
            <w:tcW w:w="218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133D2A5"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6. Areas of service expertise</w:t>
            </w:r>
          </w:p>
        </w:tc>
        <w:tc>
          <w:tcPr>
            <w:tcW w:w="883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94D5B69" w14:textId="7D9B8AAE" w:rsidR="005317C2" w:rsidRPr="00985F2D" w:rsidRDefault="005317C2" w:rsidP="005317C2">
            <w:pPr>
              <w:spacing w:before="40" w:after="40"/>
              <w:rPr>
                <w:rFonts w:ascii="Arial Narrow" w:hAnsi="Arial Narrow"/>
                <w:color w:val="222A35" w:themeColor="text2" w:themeShade="80"/>
              </w:rPr>
            </w:pPr>
            <w:r w:rsidRPr="00985F2D">
              <w:rPr>
                <w:rFonts w:ascii="Arial Narrow" w:hAnsi="Arial Narrow"/>
                <w:color w:val="222A35" w:themeColor="text2" w:themeShade="80"/>
              </w:rPr>
              <w:t>Matching jobs and workers to increase the efficiency of local labor markets</w:t>
            </w:r>
          </w:p>
          <w:p w14:paraId="17B88C09" w14:textId="5BAE5337" w:rsidR="005317C2" w:rsidRPr="00985F2D" w:rsidRDefault="005317C2" w:rsidP="005317C2">
            <w:pPr>
              <w:spacing w:before="40" w:after="40"/>
              <w:rPr>
                <w:rFonts w:ascii="Arial Narrow" w:hAnsi="Arial Narrow"/>
                <w:color w:val="222A35" w:themeColor="text2" w:themeShade="80"/>
              </w:rPr>
            </w:pPr>
            <w:r w:rsidRPr="00985F2D">
              <w:rPr>
                <w:rFonts w:ascii="Arial Narrow" w:hAnsi="Arial Narrow"/>
                <w:color w:val="222A35" w:themeColor="text2" w:themeShade="80"/>
              </w:rPr>
              <w:t>Providing Unemployment Compensation to support unemployed workers and their communities</w:t>
            </w:r>
          </w:p>
          <w:p w14:paraId="1DE0F449" w14:textId="7C1B2A2E" w:rsidR="005317C2" w:rsidRPr="00985F2D" w:rsidRDefault="37DE5E42" w:rsidP="005317C2">
            <w:pPr>
              <w:spacing w:before="40" w:after="40"/>
              <w:rPr>
                <w:rFonts w:ascii="Arial Narrow" w:hAnsi="Arial Narrow"/>
                <w:color w:val="222A35" w:themeColor="text2" w:themeShade="80"/>
              </w:rPr>
            </w:pPr>
            <w:r w:rsidRPr="00985F2D">
              <w:rPr>
                <w:rFonts w:ascii="Arial Narrow" w:hAnsi="Arial Narrow"/>
                <w:color w:val="222A35" w:themeColor="text2" w:themeShade="80"/>
              </w:rPr>
              <w:t>Preparing a skilled workforce to enhance and align their skills to meet local labor market needs</w:t>
            </w:r>
          </w:p>
          <w:p w14:paraId="19C9D888" w14:textId="7CA63941" w:rsidR="37DE5E42" w:rsidRPr="00985F2D" w:rsidRDefault="37DE5E42" w:rsidP="37DE5E42">
            <w:pPr>
              <w:spacing w:before="40" w:after="40" w:line="259" w:lineRule="auto"/>
              <w:rPr>
                <w:rFonts w:ascii="Arial Narrow" w:eastAsia="Arial Narrow" w:hAnsi="Arial Narrow" w:cs="Arial Narrow"/>
                <w:color w:val="201F1E"/>
              </w:rPr>
            </w:pPr>
            <w:r w:rsidRPr="00985F2D">
              <w:rPr>
                <w:rFonts w:ascii="Arial Narrow" w:eastAsia="Arial Narrow" w:hAnsi="Arial Narrow" w:cs="Arial Narrow"/>
                <w:color w:val="201F1E"/>
              </w:rPr>
              <w:t>Providing direct linkages to employment services and other core partner services</w:t>
            </w:r>
          </w:p>
          <w:p w14:paraId="2C24DDEF" w14:textId="63205760" w:rsidR="00A52E7F" w:rsidRPr="00985F2D" w:rsidRDefault="005317C2" w:rsidP="005317C2">
            <w:pPr>
              <w:spacing w:before="40" w:after="40"/>
              <w:rPr>
                <w:rFonts w:ascii="Arial Narrow" w:hAnsi="Arial Narrow"/>
                <w:color w:val="222A35" w:themeColor="text2" w:themeShade="80"/>
              </w:rPr>
            </w:pPr>
            <w:r w:rsidRPr="00985F2D">
              <w:rPr>
                <w:rFonts w:ascii="Arial Narrow" w:hAnsi="Arial Narrow"/>
                <w:color w:val="222A35" w:themeColor="text2" w:themeShade="80"/>
              </w:rPr>
              <w:t>Gathering, analyzing, and disseminating information about the labor force to improve local economic decisions</w:t>
            </w:r>
          </w:p>
        </w:tc>
      </w:tr>
      <w:tr w:rsidR="00A52E7F" w:rsidRPr="00985F2D" w14:paraId="69EA85DD" w14:textId="77777777" w:rsidTr="37DE5E42">
        <w:trPr>
          <w:trHeight w:val="279"/>
          <w:jc w:val="center"/>
        </w:trPr>
        <w:tc>
          <w:tcPr>
            <w:tcW w:w="218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3482AAF"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7. Primary target adult populations served</w:t>
            </w:r>
          </w:p>
        </w:tc>
        <w:tc>
          <w:tcPr>
            <w:tcW w:w="883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8ADDBD4" w14:textId="40C98826" w:rsidR="00A52E7F" w:rsidRPr="00985F2D" w:rsidRDefault="37DE5E42" w:rsidP="37DE5E42">
            <w:pPr>
              <w:spacing w:before="40" w:after="40"/>
              <w:rPr>
                <w:rFonts w:ascii="Arial Narrow" w:hAnsi="Arial Narrow"/>
                <w:color w:val="222A35" w:themeColor="text2" w:themeShade="80"/>
              </w:rPr>
            </w:pPr>
            <w:r w:rsidRPr="00985F2D">
              <w:rPr>
                <w:rFonts w:ascii="Arial Narrow" w:hAnsi="Arial Narrow"/>
                <w:color w:val="222A35" w:themeColor="text2" w:themeShade="80"/>
              </w:rPr>
              <w:t>Universal customers observing Veteran Priority</w:t>
            </w:r>
          </w:p>
          <w:p w14:paraId="329A70EA" w14:textId="6B746494" w:rsidR="00A52E7F" w:rsidRPr="00985F2D" w:rsidRDefault="37DE5E42"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Unemployment Insurance recipients</w:t>
            </w:r>
          </w:p>
        </w:tc>
      </w:tr>
      <w:tr w:rsidR="00A52E7F" w:rsidRPr="00985F2D" w14:paraId="621F1110" w14:textId="77777777" w:rsidTr="37DE5E42">
        <w:trPr>
          <w:trHeight w:val="279"/>
          <w:jc w:val="center"/>
        </w:trPr>
        <w:tc>
          <w:tcPr>
            <w:tcW w:w="218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51E6CB7"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8. Organizations we partner/collaborate with beyond referrals</w:t>
            </w:r>
          </w:p>
        </w:tc>
        <w:tc>
          <w:tcPr>
            <w:tcW w:w="883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FA035A1" w14:textId="7ADA27F5" w:rsidR="00FD18AB" w:rsidRPr="00985F2D" w:rsidRDefault="26B4FE84" w:rsidP="26B4FE84">
            <w:pPr>
              <w:spacing w:before="40" w:after="40"/>
              <w:rPr>
                <w:rFonts w:ascii="Arial Narrow" w:eastAsia="Arial Narrow" w:hAnsi="Arial Narrow" w:cs="Arial Narrow"/>
                <w:color w:val="1A1A1A"/>
              </w:rPr>
            </w:pPr>
            <w:r w:rsidRPr="00985F2D">
              <w:rPr>
                <w:rFonts w:ascii="Arial Narrow" w:eastAsia="Arial Narrow" w:hAnsi="Arial Narrow" w:cs="Arial Narrow"/>
                <w:color w:val="1A1A1A"/>
              </w:rPr>
              <w:t>WIOA Title I</w:t>
            </w:r>
            <w:r w:rsidR="00973E48" w:rsidRPr="00985F2D">
              <w:rPr>
                <w:rFonts w:ascii="Arial Narrow" w:eastAsia="Arial Narrow" w:hAnsi="Arial Narrow" w:cs="Arial Narrow"/>
                <w:color w:val="1A1A1A"/>
              </w:rPr>
              <w:t xml:space="preserve">: </w:t>
            </w:r>
            <w:r w:rsidRPr="00985F2D">
              <w:rPr>
                <w:rFonts w:ascii="Arial Narrow" w:eastAsia="Arial Narrow" w:hAnsi="Arial Narrow" w:cs="Arial Narrow"/>
                <w:color w:val="1A1A1A"/>
              </w:rPr>
              <w:t>Adult, Dislocated Workers and Youth – Eckerd Connects</w:t>
            </w:r>
          </w:p>
          <w:p w14:paraId="2C533E9A" w14:textId="47FA98E7" w:rsidR="00FD18AB" w:rsidRPr="00985F2D" w:rsidRDefault="26B4FE84" w:rsidP="26B4FE84">
            <w:pPr>
              <w:spacing w:before="40" w:after="40"/>
              <w:rPr>
                <w:rFonts w:ascii="Arial Narrow" w:eastAsia="Arial Narrow" w:hAnsi="Arial Narrow" w:cs="Arial Narrow"/>
                <w:color w:val="1A1A1A"/>
              </w:rPr>
            </w:pPr>
            <w:r w:rsidRPr="00985F2D">
              <w:rPr>
                <w:rFonts w:ascii="Arial Narrow" w:eastAsia="Arial Narrow" w:hAnsi="Arial Narrow" w:cs="Arial Narrow"/>
                <w:color w:val="1A1A1A"/>
              </w:rPr>
              <w:t>WIOA Title II: Adult Education and Literacy</w:t>
            </w:r>
          </w:p>
          <w:p w14:paraId="427EE4AC" w14:textId="49DDE0CA" w:rsidR="00FD18AB" w:rsidRPr="00985F2D" w:rsidRDefault="26B4FE84" w:rsidP="26B4FE84">
            <w:pPr>
              <w:spacing w:before="40" w:after="40"/>
              <w:rPr>
                <w:rFonts w:ascii="Arial Narrow" w:eastAsia="Arial Narrow" w:hAnsi="Arial Narrow" w:cs="Arial Narrow"/>
                <w:color w:val="1A1A1A"/>
              </w:rPr>
            </w:pPr>
            <w:r w:rsidRPr="00985F2D">
              <w:rPr>
                <w:rFonts w:ascii="Arial Narrow" w:eastAsia="Arial Narrow" w:hAnsi="Arial Narrow" w:cs="Arial Narrow"/>
                <w:color w:val="1A1A1A"/>
              </w:rPr>
              <w:t>WIOA Title III: Wagner-Peyser</w:t>
            </w:r>
          </w:p>
          <w:p w14:paraId="7E34E7C1" w14:textId="7E5A63F1" w:rsidR="00FD18AB" w:rsidRPr="00985F2D" w:rsidRDefault="26B4FE84" w:rsidP="26B4FE84">
            <w:pPr>
              <w:spacing w:before="40" w:after="40"/>
              <w:rPr>
                <w:rFonts w:ascii="Arial Narrow" w:eastAsia="Arial Narrow" w:hAnsi="Arial Narrow" w:cs="Arial Narrow"/>
                <w:color w:val="1A1A1A"/>
              </w:rPr>
            </w:pPr>
            <w:r w:rsidRPr="00985F2D">
              <w:rPr>
                <w:rFonts w:ascii="Arial Narrow" w:eastAsia="Arial Narrow" w:hAnsi="Arial Narrow" w:cs="Arial Narrow"/>
                <w:color w:val="1A1A1A"/>
              </w:rPr>
              <w:t>WIOA Title IV: Vocational Rehabilitation</w:t>
            </w:r>
          </w:p>
          <w:p w14:paraId="5B3D84DE" w14:textId="341D62DF" w:rsidR="00FD18AB" w:rsidRPr="00985F2D" w:rsidRDefault="00FD18AB" w:rsidP="26B4FE84">
            <w:pPr>
              <w:spacing w:before="40" w:after="40"/>
              <w:rPr>
                <w:rFonts w:ascii="Arial Narrow" w:hAnsi="Arial Narrow"/>
                <w:color w:val="222A35" w:themeColor="text2" w:themeShade="80"/>
              </w:rPr>
            </w:pPr>
          </w:p>
        </w:tc>
      </w:tr>
    </w:tbl>
    <w:p w14:paraId="0D79AA12" w14:textId="77777777" w:rsidR="0019541D" w:rsidRPr="00985F2D" w:rsidRDefault="0019541D">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3338"/>
        <w:gridCol w:w="945"/>
        <w:gridCol w:w="1944"/>
        <w:gridCol w:w="1260"/>
        <w:gridCol w:w="1405"/>
      </w:tblGrid>
      <w:tr w:rsidR="00F028E5" w:rsidRPr="00985F2D" w14:paraId="2FBA5CAE" w14:textId="77777777" w:rsidTr="1BB5AC0E">
        <w:trPr>
          <w:trHeight w:val="324"/>
          <w:jc w:val="center"/>
        </w:trPr>
        <w:tc>
          <w:tcPr>
            <w:tcW w:w="21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CBA580A" w14:textId="3FE34923" w:rsidR="00F028E5" w:rsidRPr="008E7A67" w:rsidRDefault="00F028E5" w:rsidP="008A66AC">
            <w:pPr>
              <w:spacing w:before="40" w:after="40"/>
              <w:ind w:left="-14"/>
              <w:rPr>
                <w:rFonts w:ascii="Arial Narrow" w:hAnsi="Arial Narrow"/>
                <w:b/>
              </w:rPr>
            </w:pPr>
            <w:r w:rsidRPr="008E7A67">
              <w:rPr>
                <w:rFonts w:ascii="Arial Narrow" w:hAnsi="Arial Narrow"/>
              </w:rPr>
              <w:lastRenderedPageBreak/>
              <w:br w:type="page"/>
              <w:t>1. Organization Name</w:t>
            </w:r>
          </w:p>
        </w:tc>
        <w:tc>
          <w:tcPr>
            <w:tcW w:w="8892"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3D078E2" w14:textId="45BA5868" w:rsidR="00F028E5" w:rsidRPr="00985F2D" w:rsidRDefault="37DE5E42" w:rsidP="26B4FE84">
            <w:pPr>
              <w:pStyle w:val="Heading2"/>
              <w:outlineLvl w:val="1"/>
              <w:rPr>
                <w:rFonts w:ascii="Arial Narrow" w:hAnsi="Arial Narrow"/>
                <w:b/>
                <w:bCs/>
                <w:color w:val="222A35" w:themeColor="text2" w:themeShade="80"/>
                <w:sz w:val="22"/>
                <w:szCs w:val="22"/>
              </w:rPr>
            </w:pPr>
            <w:bookmarkStart w:id="23" w:name="_Toc58311236"/>
            <w:r w:rsidRPr="00985F2D">
              <w:rPr>
                <w:rFonts w:ascii="Arial Narrow" w:hAnsi="Arial Narrow"/>
                <w:b/>
                <w:bCs/>
                <w:color w:val="222A35" w:themeColor="text2" w:themeShade="80"/>
                <w:sz w:val="22"/>
                <w:szCs w:val="22"/>
              </w:rPr>
              <w:t>Pryor Oklahoma Works American Job Center</w:t>
            </w:r>
            <w:bookmarkEnd w:id="23"/>
            <w:r w:rsidRPr="00985F2D">
              <w:rPr>
                <w:rFonts w:ascii="Arial Narrow" w:hAnsi="Arial Narrow"/>
                <w:b/>
                <w:bCs/>
                <w:color w:val="222A35" w:themeColor="text2" w:themeShade="80"/>
                <w:sz w:val="22"/>
                <w:szCs w:val="22"/>
              </w:rPr>
              <w:t xml:space="preserve"> </w:t>
            </w:r>
          </w:p>
        </w:tc>
      </w:tr>
      <w:tr w:rsidR="00F028E5" w:rsidRPr="00985F2D" w14:paraId="339555C7" w14:textId="77777777" w:rsidTr="1BB5AC0E">
        <w:trPr>
          <w:jc w:val="center"/>
        </w:trPr>
        <w:tc>
          <w:tcPr>
            <w:tcW w:w="21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B824C3D" w14:textId="77777777" w:rsidR="00F028E5" w:rsidRPr="008E7A67" w:rsidRDefault="00F028E5" w:rsidP="008A66AC">
            <w:pPr>
              <w:spacing w:before="40" w:after="40"/>
              <w:rPr>
                <w:rFonts w:ascii="Arial Narrow" w:hAnsi="Arial Narrow"/>
              </w:rPr>
            </w:pPr>
            <w:r w:rsidRPr="008E7A67">
              <w:rPr>
                <w:rFonts w:ascii="Arial Narrow" w:hAnsi="Arial Narrow"/>
              </w:rPr>
              <w:t>2. Address</w:t>
            </w:r>
          </w:p>
        </w:tc>
        <w:tc>
          <w:tcPr>
            <w:tcW w:w="8892"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0B38F82"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000000"/>
                <w:shd w:val="clear" w:color="auto" w:fill="E1E6EC"/>
              </w:rPr>
              <w:t>403 East Graham Avenue, Pryor, OK 74361</w:t>
            </w:r>
          </w:p>
        </w:tc>
      </w:tr>
      <w:tr w:rsidR="00F028E5" w:rsidRPr="00985F2D" w14:paraId="7ACEA149" w14:textId="77777777" w:rsidTr="00BE4A88">
        <w:trPr>
          <w:trHeight w:val="279"/>
          <w:jc w:val="center"/>
        </w:trPr>
        <w:tc>
          <w:tcPr>
            <w:tcW w:w="21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3088E56" w14:textId="77777777" w:rsidR="00F028E5" w:rsidRPr="008E7A67" w:rsidRDefault="00F028E5" w:rsidP="008A66AC">
            <w:pPr>
              <w:spacing w:before="40" w:after="40"/>
              <w:ind w:firstLine="207"/>
              <w:rPr>
                <w:rFonts w:ascii="Arial Narrow" w:hAnsi="Arial Narrow"/>
                <w:b/>
              </w:rPr>
            </w:pPr>
            <w:r w:rsidRPr="008E7A67">
              <w:rPr>
                <w:rFonts w:ascii="Arial Narrow" w:hAnsi="Arial Narrow"/>
              </w:rPr>
              <w:t>Phone</w:t>
            </w:r>
          </w:p>
        </w:tc>
        <w:tc>
          <w:tcPr>
            <w:tcW w:w="333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A4920F3" w14:textId="77777777" w:rsidR="00F028E5" w:rsidRPr="00985F2D" w:rsidRDefault="0058437B" w:rsidP="008A66AC">
            <w:pPr>
              <w:spacing w:before="40" w:after="40"/>
              <w:rPr>
                <w:rFonts w:ascii="Arial Narrow" w:hAnsi="Arial Narrow"/>
                <w:color w:val="222A35" w:themeColor="text2" w:themeShade="80"/>
              </w:rPr>
            </w:pPr>
            <w:hyperlink r:id="rId45" w:history="1">
              <w:r w:rsidR="00F028E5" w:rsidRPr="00985F2D">
                <w:rPr>
                  <w:rStyle w:val="Hyperlink"/>
                  <w:rFonts w:ascii="Arial Narrow" w:hAnsi="Arial Narrow"/>
                  <w:color w:val="auto"/>
                  <w:u w:val="none"/>
                  <w:shd w:val="clear" w:color="auto" w:fill="E1E6EC"/>
                </w:rPr>
                <w:t>918-825-2582</w:t>
              </w:r>
            </w:hyperlink>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628214D2" w14:textId="77777777" w:rsidR="00F028E5" w:rsidRPr="008E7A67" w:rsidRDefault="00F028E5" w:rsidP="008A66AC">
            <w:pPr>
              <w:spacing w:before="40" w:after="40"/>
              <w:jc w:val="right"/>
              <w:rPr>
                <w:rFonts w:ascii="Arial Narrow" w:hAnsi="Arial Narrow"/>
              </w:rPr>
            </w:pPr>
            <w:r w:rsidRPr="008E7A67">
              <w:rPr>
                <w:rFonts w:ascii="Arial Narrow" w:hAnsi="Arial Narrow"/>
              </w:rPr>
              <w:t>Website</w:t>
            </w:r>
          </w:p>
        </w:tc>
        <w:tc>
          <w:tcPr>
            <w:tcW w:w="194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365A783" w14:textId="77777777" w:rsidR="00F028E5" w:rsidRPr="00985F2D" w:rsidRDefault="00F028E5" w:rsidP="008A66AC">
            <w:pPr>
              <w:spacing w:before="40" w:after="40"/>
              <w:rPr>
                <w:rFonts w:ascii="Arial Narrow" w:hAnsi="Arial Narrow"/>
                <w:color w:val="0563C1"/>
                <w:u w:val="single"/>
              </w:rPr>
            </w:pPr>
            <w:r w:rsidRPr="00985F2D">
              <w:rPr>
                <w:rFonts w:ascii="Arial Narrow" w:hAnsi="Arial Narrow"/>
              </w:rPr>
              <w:t xml:space="preserve"> </w:t>
            </w:r>
            <w:hyperlink r:id="rId46" w:history="1">
              <w:r w:rsidRPr="00985F2D">
                <w:rPr>
                  <w:rStyle w:val="Hyperlink"/>
                  <w:rFonts w:ascii="Arial Narrow" w:hAnsi="Arial Narrow"/>
                  <w:color w:val="2F5496" w:themeColor="accent1" w:themeShade="BF"/>
                </w:rPr>
                <w:t>www.oesc.ok.gov</w:t>
              </w:r>
            </w:hyperlink>
          </w:p>
        </w:tc>
        <w:tc>
          <w:tcPr>
            <w:tcW w:w="12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DD823A8" w14:textId="77777777" w:rsidR="00F028E5" w:rsidRPr="00985F2D" w:rsidRDefault="00F028E5" w:rsidP="008A66AC">
            <w:pPr>
              <w:spacing w:before="40" w:after="40"/>
              <w:ind w:left="-160"/>
              <w:jc w:val="right"/>
              <w:rPr>
                <w:rFonts w:ascii="Arial Narrow" w:hAnsi="Arial Narrow"/>
                <w:color w:val="7F7F7F" w:themeColor="text1" w:themeTint="80"/>
              </w:rPr>
            </w:pPr>
            <w:r w:rsidRPr="008E7A67">
              <w:rPr>
                <w:rFonts w:ascii="Arial Narrow" w:hAnsi="Arial Narrow"/>
              </w:rPr>
              <w:t>Hours of Operation</w:t>
            </w:r>
          </w:p>
        </w:tc>
        <w:tc>
          <w:tcPr>
            <w:tcW w:w="140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7DCC06B"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8:00a – 5:00p</w:t>
            </w:r>
          </w:p>
        </w:tc>
      </w:tr>
      <w:tr w:rsidR="00F028E5" w:rsidRPr="00985F2D" w14:paraId="3F8F987A" w14:textId="77777777" w:rsidTr="1BB5AC0E">
        <w:trPr>
          <w:trHeight w:val="288"/>
          <w:jc w:val="center"/>
        </w:trPr>
        <w:tc>
          <w:tcPr>
            <w:tcW w:w="21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40E543F" w14:textId="77777777" w:rsidR="00F028E5" w:rsidRPr="008E7A67" w:rsidRDefault="00F028E5" w:rsidP="008A66AC">
            <w:pPr>
              <w:spacing w:before="40" w:after="40"/>
              <w:rPr>
                <w:rFonts w:ascii="Arial Narrow" w:hAnsi="Arial Narrow"/>
              </w:rPr>
            </w:pPr>
            <w:r w:rsidRPr="008E7A67">
              <w:rPr>
                <w:rFonts w:ascii="Arial Narrow" w:hAnsi="Arial Narrow"/>
              </w:rPr>
              <w:t>3. Point of Contact Name</w:t>
            </w:r>
          </w:p>
        </w:tc>
        <w:tc>
          <w:tcPr>
            <w:tcW w:w="333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4C2CFED"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Marsha Cunningham</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10AF852D" w14:textId="77777777" w:rsidR="00F028E5" w:rsidRPr="008E7A67" w:rsidRDefault="00F028E5" w:rsidP="008A66AC">
            <w:pPr>
              <w:spacing w:before="40" w:after="40"/>
              <w:ind w:firstLine="207"/>
              <w:jc w:val="right"/>
              <w:rPr>
                <w:rFonts w:ascii="Arial Narrow" w:hAnsi="Arial Narrow"/>
              </w:rPr>
            </w:pPr>
            <w:r w:rsidRPr="008E7A67">
              <w:rPr>
                <w:rFonts w:ascii="Arial Narrow" w:hAnsi="Arial Narrow"/>
              </w:rPr>
              <w:t>Title</w:t>
            </w:r>
          </w:p>
        </w:tc>
        <w:tc>
          <w:tcPr>
            <w:tcW w:w="460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894CD2A" w14:textId="77777777" w:rsidR="00F028E5" w:rsidRPr="00985F2D" w:rsidRDefault="00F028E5" w:rsidP="00BE4A88">
            <w:pPr>
              <w:tabs>
                <w:tab w:val="left" w:pos="1478"/>
              </w:tabs>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Workforce Center Manager </w:t>
            </w:r>
          </w:p>
        </w:tc>
      </w:tr>
      <w:tr w:rsidR="00F028E5" w:rsidRPr="00985F2D" w14:paraId="48E68C76" w14:textId="77777777" w:rsidTr="1BB5AC0E">
        <w:trPr>
          <w:trHeight w:val="270"/>
          <w:jc w:val="center"/>
        </w:trPr>
        <w:tc>
          <w:tcPr>
            <w:tcW w:w="21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2D96075" w14:textId="77777777" w:rsidR="00F028E5" w:rsidRPr="008E7A67" w:rsidRDefault="00F028E5" w:rsidP="008A66AC">
            <w:pPr>
              <w:spacing w:before="40" w:after="40"/>
              <w:ind w:firstLine="207"/>
              <w:jc w:val="right"/>
              <w:rPr>
                <w:rFonts w:ascii="Arial Narrow" w:hAnsi="Arial Narrow"/>
              </w:rPr>
            </w:pPr>
            <w:r w:rsidRPr="008E7A67">
              <w:rPr>
                <w:rFonts w:ascii="Arial Narrow" w:hAnsi="Arial Narrow"/>
              </w:rPr>
              <w:t>Email</w:t>
            </w:r>
          </w:p>
        </w:tc>
        <w:tc>
          <w:tcPr>
            <w:tcW w:w="333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8561DB3" w14:textId="77777777" w:rsidR="00F028E5" w:rsidRPr="00985F2D" w:rsidRDefault="00F028E5" w:rsidP="008A66AC">
            <w:pPr>
              <w:spacing w:before="40" w:after="40"/>
              <w:rPr>
                <w:rFonts w:ascii="Arial Narrow" w:hAnsi="Arial Narrow"/>
                <w:color w:val="222A35" w:themeColor="text2" w:themeShade="80"/>
                <w:u w:val="single"/>
              </w:rPr>
            </w:pPr>
            <w:r w:rsidRPr="00985F2D">
              <w:rPr>
                <w:rFonts w:ascii="Arial Narrow" w:hAnsi="Arial Narrow"/>
                <w:color w:val="2F5496" w:themeColor="accent1" w:themeShade="BF"/>
                <w:u w:val="single"/>
              </w:rPr>
              <w:t xml:space="preserve">marsha.cunningham@oesc.state.ok.us </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ABE5AE2" w14:textId="77777777" w:rsidR="00F028E5" w:rsidRPr="008E7A67" w:rsidRDefault="00F028E5" w:rsidP="008A66AC">
            <w:pPr>
              <w:spacing w:before="40" w:after="40"/>
              <w:ind w:firstLine="207"/>
              <w:jc w:val="right"/>
              <w:rPr>
                <w:rFonts w:ascii="Arial Narrow" w:hAnsi="Arial Narrow"/>
              </w:rPr>
            </w:pPr>
            <w:r w:rsidRPr="008E7A67">
              <w:rPr>
                <w:rFonts w:ascii="Arial Narrow" w:hAnsi="Arial Narrow"/>
              </w:rPr>
              <w:t>Phone</w:t>
            </w:r>
          </w:p>
        </w:tc>
        <w:tc>
          <w:tcPr>
            <w:tcW w:w="460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3B16E71" w14:textId="77777777" w:rsidR="00F028E5" w:rsidRPr="00985F2D" w:rsidRDefault="0058437B" w:rsidP="008A66AC">
            <w:pPr>
              <w:spacing w:before="40" w:after="40"/>
              <w:rPr>
                <w:rFonts w:ascii="Arial Narrow" w:hAnsi="Arial Narrow"/>
                <w:color w:val="222A35" w:themeColor="text2" w:themeShade="80"/>
              </w:rPr>
            </w:pPr>
            <w:hyperlink r:id="rId47" w:history="1">
              <w:r w:rsidR="00F028E5" w:rsidRPr="00985F2D">
                <w:rPr>
                  <w:rStyle w:val="Hyperlink"/>
                  <w:rFonts w:ascii="Arial Narrow" w:hAnsi="Arial Narrow"/>
                  <w:color w:val="auto"/>
                  <w:u w:val="none"/>
                  <w:shd w:val="clear" w:color="auto" w:fill="E1E6EC"/>
                </w:rPr>
                <w:t>918-825-2582</w:t>
              </w:r>
            </w:hyperlink>
          </w:p>
        </w:tc>
      </w:tr>
      <w:tr w:rsidR="00F028E5" w:rsidRPr="00985F2D" w14:paraId="33760546" w14:textId="77777777" w:rsidTr="1BB5AC0E">
        <w:trPr>
          <w:trHeight w:val="279"/>
          <w:jc w:val="center"/>
        </w:trPr>
        <w:tc>
          <w:tcPr>
            <w:tcW w:w="21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FA77989" w14:textId="77777777" w:rsidR="00F028E5" w:rsidRPr="008E7A67" w:rsidRDefault="00F028E5" w:rsidP="008A66AC">
            <w:pPr>
              <w:spacing w:before="40" w:after="40"/>
              <w:ind w:left="207" w:hanging="207"/>
              <w:rPr>
                <w:rFonts w:ascii="Arial Narrow" w:hAnsi="Arial Narrow"/>
              </w:rPr>
            </w:pPr>
            <w:r w:rsidRPr="008E7A67">
              <w:rPr>
                <w:rFonts w:ascii="Arial Narrow" w:hAnsi="Arial Narrow"/>
              </w:rPr>
              <w:t>4. Primary services provided to students, job seekers, workers</w:t>
            </w:r>
          </w:p>
        </w:tc>
        <w:tc>
          <w:tcPr>
            <w:tcW w:w="8892"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6EE6179"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Career exploration, navigation, and coaching services</w:t>
            </w:r>
          </w:p>
          <w:p w14:paraId="621E3D97"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Pre-employment assistance (interview coaching, resume preparation, etc.)</w:t>
            </w:r>
          </w:p>
          <w:p w14:paraId="3D2DB381"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Basic Education</w:t>
            </w:r>
          </w:p>
          <w:p w14:paraId="1D4C3A0D"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(secondary education)</w:t>
            </w:r>
          </w:p>
          <w:p w14:paraId="105BC491"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(post-secondary education)</w:t>
            </w:r>
          </w:p>
          <w:p w14:paraId="2B9098DD"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Soft skills training</w:t>
            </w:r>
          </w:p>
          <w:p w14:paraId="654513E0"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Job search and placement services</w:t>
            </w:r>
          </w:p>
          <w:p w14:paraId="26185E0E"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Job/technical skills training</w:t>
            </w:r>
          </w:p>
          <w:p w14:paraId="0FDD0539"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Post-employment retention or advancement services</w:t>
            </w:r>
          </w:p>
          <w:p w14:paraId="2D1E0FC9"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Customized training</w:t>
            </w:r>
          </w:p>
          <w:p w14:paraId="75504EB5"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Funding/scholarships for individuals to participate in education or training services</w:t>
            </w:r>
          </w:p>
          <w:p w14:paraId="24E87AE7"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Learners</w:t>
            </w:r>
          </w:p>
          <w:p w14:paraId="05BFC138"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Work-based learning</w:t>
            </w:r>
          </w:p>
          <w:p w14:paraId="286437E5"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Disconnected youth</w:t>
            </w:r>
          </w:p>
          <w:p w14:paraId="27C108A9"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Business services</w:t>
            </w:r>
          </w:p>
        </w:tc>
      </w:tr>
      <w:tr w:rsidR="00F028E5" w:rsidRPr="00985F2D" w14:paraId="2A07CA96" w14:textId="77777777" w:rsidTr="1BB5AC0E">
        <w:trPr>
          <w:trHeight w:val="279"/>
          <w:jc w:val="center"/>
        </w:trPr>
        <w:tc>
          <w:tcPr>
            <w:tcW w:w="21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1B52C04" w14:textId="77777777" w:rsidR="00F028E5" w:rsidRPr="008E7A67" w:rsidRDefault="00F028E5" w:rsidP="008A66AC">
            <w:pPr>
              <w:spacing w:before="40" w:after="40"/>
              <w:ind w:left="207" w:hanging="207"/>
              <w:rPr>
                <w:rFonts w:ascii="Arial Narrow" w:hAnsi="Arial Narrow"/>
              </w:rPr>
            </w:pPr>
            <w:r w:rsidRPr="008E7A67">
              <w:rPr>
                <w:rFonts w:ascii="Arial Narrow" w:hAnsi="Arial Narrow"/>
              </w:rPr>
              <w:t>5. Eligibility requirements to receive services</w:t>
            </w:r>
          </w:p>
        </w:tc>
        <w:tc>
          <w:tcPr>
            <w:tcW w:w="8892"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E666A46" w14:textId="03BC79B9" w:rsidR="00F028E5" w:rsidRPr="00985F2D" w:rsidRDefault="26B4FE84" w:rsidP="26B4FE84">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 There are no requirements for universal customers; however, there are eligibility requirements for core programs and services.</w:t>
            </w:r>
          </w:p>
        </w:tc>
      </w:tr>
      <w:tr w:rsidR="00F028E5" w:rsidRPr="00985F2D" w14:paraId="481531B6" w14:textId="77777777" w:rsidTr="1BB5AC0E">
        <w:trPr>
          <w:trHeight w:val="279"/>
          <w:jc w:val="center"/>
        </w:trPr>
        <w:tc>
          <w:tcPr>
            <w:tcW w:w="21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7F39717" w14:textId="77777777" w:rsidR="00F028E5" w:rsidRPr="008E7A67" w:rsidRDefault="00F028E5" w:rsidP="008A66AC">
            <w:pPr>
              <w:spacing w:before="40" w:after="40"/>
              <w:ind w:left="297" w:hanging="297"/>
              <w:rPr>
                <w:rFonts w:ascii="Arial Narrow" w:hAnsi="Arial Narrow"/>
              </w:rPr>
            </w:pPr>
            <w:r w:rsidRPr="008E7A67">
              <w:rPr>
                <w:rFonts w:ascii="Arial Narrow" w:hAnsi="Arial Narrow"/>
              </w:rPr>
              <w:t>6. Areas of service expertise</w:t>
            </w:r>
          </w:p>
        </w:tc>
        <w:tc>
          <w:tcPr>
            <w:tcW w:w="8892"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6F8027B"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Matching jobs and workers to increase the efficiency of local labor markets</w:t>
            </w:r>
          </w:p>
          <w:p w14:paraId="1383FA35"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Providing Unemployment Compensation to support unemployed workers and their communities</w:t>
            </w:r>
          </w:p>
          <w:p w14:paraId="49228EB5" w14:textId="77777777" w:rsidR="00F028E5" w:rsidRPr="00985F2D" w:rsidRDefault="37DE5E42"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Preparing a skilled workforce to enhance and align their skills to meet local labor market needs</w:t>
            </w:r>
          </w:p>
          <w:p w14:paraId="316AFC38" w14:textId="3F678E60" w:rsidR="37DE5E42" w:rsidRPr="00985F2D" w:rsidRDefault="37DE5E42" w:rsidP="37DE5E42">
            <w:pPr>
              <w:spacing w:before="40" w:after="40" w:line="259" w:lineRule="auto"/>
              <w:rPr>
                <w:rFonts w:ascii="Arial Narrow" w:eastAsia="Arial Narrow" w:hAnsi="Arial Narrow" w:cs="Arial Narrow"/>
                <w:color w:val="201F1E"/>
              </w:rPr>
            </w:pPr>
            <w:r w:rsidRPr="00985F2D">
              <w:rPr>
                <w:rFonts w:ascii="Arial Narrow" w:eastAsia="Arial Narrow" w:hAnsi="Arial Narrow" w:cs="Arial Narrow"/>
                <w:color w:val="201F1E"/>
              </w:rPr>
              <w:t>Providing direct linkages to employment services and other core partner services</w:t>
            </w:r>
          </w:p>
          <w:p w14:paraId="4DC98C38" w14:textId="77777777" w:rsidR="00F028E5" w:rsidRPr="00985F2D" w:rsidRDefault="00F028E5" w:rsidP="008A66AC">
            <w:pPr>
              <w:spacing w:before="40" w:after="40"/>
              <w:rPr>
                <w:rFonts w:ascii="Arial Narrow" w:hAnsi="Arial Narrow"/>
                <w:color w:val="222A35" w:themeColor="text2" w:themeShade="80"/>
              </w:rPr>
            </w:pPr>
            <w:r w:rsidRPr="00985F2D">
              <w:rPr>
                <w:rFonts w:ascii="Arial Narrow" w:hAnsi="Arial Narrow"/>
                <w:color w:val="222A35" w:themeColor="text2" w:themeShade="80"/>
              </w:rPr>
              <w:t>Gathering, analyzing, and disseminating information about the labor force to improve local economic decisions</w:t>
            </w:r>
          </w:p>
        </w:tc>
      </w:tr>
      <w:tr w:rsidR="00F028E5" w:rsidRPr="00985F2D" w14:paraId="5DC2A1CD" w14:textId="77777777" w:rsidTr="1BB5AC0E">
        <w:trPr>
          <w:trHeight w:val="279"/>
          <w:jc w:val="center"/>
        </w:trPr>
        <w:tc>
          <w:tcPr>
            <w:tcW w:w="21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020E623" w14:textId="77777777" w:rsidR="00F028E5" w:rsidRPr="008E7A67" w:rsidRDefault="00F028E5" w:rsidP="008A66AC">
            <w:pPr>
              <w:spacing w:before="40" w:after="40"/>
              <w:ind w:left="297" w:hanging="297"/>
              <w:rPr>
                <w:rFonts w:ascii="Arial Narrow" w:hAnsi="Arial Narrow"/>
              </w:rPr>
            </w:pPr>
            <w:r w:rsidRPr="008E7A67">
              <w:rPr>
                <w:rFonts w:ascii="Arial Narrow" w:hAnsi="Arial Narrow"/>
              </w:rPr>
              <w:t>7. Primary target adult populations served</w:t>
            </w:r>
          </w:p>
        </w:tc>
        <w:tc>
          <w:tcPr>
            <w:tcW w:w="8892"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F62D644" w14:textId="4CD14BFE" w:rsidR="00F028E5" w:rsidRPr="00985F2D" w:rsidRDefault="1BB5AC0E" w:rsidP="26B4FE84">
            <w:pPr>
              <w:spacing w:before="40" w:after="40"/>
              <w:rPr>
                <w:rFonts w:ascii="Arial Narrow" w:hAnsi="Arial Narrow"/>
                <w:color w:val="222A35" w:themeColor="text2" w:themeShade="80"/>
              </w:rPr>
            </w:pPr>
            <w:r w:rsidRPr="00985F2D">
              <w:rPr>
                <w:rFonts w:ascii="Arial Narrow" w:hAnsi="Arial Narrow"/>
                <w:color w:val="222A35" w:themeColor="text2" w:themeShade="80"/>
              </w:rPr>
              <w:t>Adults, Dislocated Workers and Youth who need assistance in attaining self-sufficient employment through educational and occupational training, or additionally for Youth, assistance in entering Post-Secondary Education.  Priority of services for Veterans, recipients of public assistance, low-income individuals and individuals who are basic skills deficient.</w:t>
            </w:r>
          </w:p>
        </w:tc>
      </w:tr>
      <w:tr w:rsidR="00F028E5" w:rsidRPr="00985F2D" w14:paraId="7A1E3DB4" w14:textId="77777777" w:rsidTr="1BB5AC0E">
        <w:trPr>
          <w:trHeight w:val="279"/>
          <w:jc w:val="center"/>
        </w:trPr>
        <w:tc>
          <w:tcPr>
            <w:tcW w:w="212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EC63108" w14:textId="77777777" w:rsidR="00F028E5" w:rsidRPr="008E7A67" w:rsidRDefault="00F028E5" w:rsidP="008A66AC">
            <w:pPr>
              <w:spacing w:before="40" w:after="40"/>
              <w:ind w:left="297" w:hanging="297"/>
              <w:rPr>
                <w:rFonts w:ascii="Arial Narrow" w:hAnsi="Arial Narrow"/>
              </w:rPr>
            </w:pPr>
            <w:r w:rsidRPr="008E7A67">
              <w:rPr>
                <w:rFonts w:ascii="Arial Narrow" w:hAnsi="Arial Narrow"/>
              </w:rPr>
              <w:t xml:space="preserve">8. Organizations we partner/collaborate </w:t>
            </w:r>
            <w:r w:rsidRPr="008E7A67">
              <w:rPr>
                <w:rFonts w:ascii="Arial Narrow" w:hAnsi="Arial Narrow"/>
              </w:rPr>
              <w:lastRenderedPageBreak/>
              <w:t>with beyond referrals</w:t>
            </w:r>
          </w:p>
        </w:tc>
        <w:tc>
          <w:tcPr>
            <w:tcW w:w="8892"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D5380F9" w14:textId="6276C15F" w:rsidR="00F028E5" w:rsidRPr="00985F2D" w:rsidRDefault="6C48CF63" w:rsidP="26B4FE84">
            <w:pPr>
              <w:spacing w:before="40" w:after="40"/>
              <w:rPr>
                <w:rFonts w:ascii="Arial Narrow" w:eastAsia="Arial Narrow" w:hAnsi="Arial Narrow" w:cs="Arial Narrow"/>
                <w:color w:val="1A1A1A"/>
              </w:rPr>
            </w:pPr>
            <w:r w:rsidRPr="00985F2D">
              <w:rPr>
                <w:rFonts w:ascii="Arial Narrow" w:eastAsia="Arial Narrow" w:hAnsi="Arial Narrow" w:cs="Arial Narrow"/>
                <w:color w:val="1A1A1A"/>
              </w:rPr>
              <w:lastRenderedPageBreak/>
              <w:t xml:space="preserve"> WIOA Title I: Adult, Dislocated Workers and Youth – Eckerd Connects</w:t>
            </w:r>
          </w:p>
          <w:p w14:paraId="1BD70C73" w14:textId="47FA98E7" w:rsidR="00F028E5" w:rsidRPr="00985F2D" w:rsidRDefault="26B4FE84" w:rsidP="26B4FE84">
            <w:pPr>
              <w:spacing w:before="40" w:after="40"/>
              <w:rPr>
                <w:rFonts w:ascii="Arial Narrow" w:eastAsia="Arial Narrow" w:hAnsi="Arial Narrow" w:cs="Arial Narrow"/>
                <w:color w:val="1A1A1A"/>
              </w:rPr>
            </w:pPr>
            <w:r w:rsidRPr="00985F2D">
              <w:rPr>
                <w:rFonts w:ascii="Arial Narrow" w:eastAsia="Arial Narrow" w:hAnsi="Arial Narrow" w:cs="Arial Narrow"/>
                <w:color w:val="1A1A1A"/>
              </w:rPr>
              <w:t>WIOA Title II: Adult Education and Literacy</w:t>
            </w:r>
          </w:p>
          <w:p w14:paraId="402AA0D0" w14:textId="49DDE0CA" w:rsidR="00F028E5" w:rsidRPr="00985F2D" w:rsidRDefault="26B4FE84" w:rsidP="26B4FE84">
            <w:pPr>
              <w:spacing w:before="40" w:after="40"/>
              <w:rPr>
                <w:rFonts w:ascii="Arial Narrow" w:eastAsia="Arial Narrow" w:hAnsi="Arial Narrow" w:cs="Arial Narrow"/>
                <w:color w:val="1A1A1A"/>
              </w:rPr>
            </w:pPr>
            <w:r w:rsidRPr="00985F2D">
              <w:rPr>
                <w:rFonts w:ascii="Arial Narrow" w:eastAsia="Arial Narrow" w:hAnsi="Arial Narrow" w:cs="Arial Narrow"/>
                <w:color w:val="1A1A1A"/>
              </w:rPr>
              <w:t>WIOA Title III: Wagner-Peyser</w:t>
            </w:r>
          </w:p>
          <w:p w14:paraId="4DF1FFA5" w14:textId="7E5A63F1" w:rsidR="00F028E5" w:rsidRPr="00985F2D" w:rsidRDefault="26B4FE84" w:rsidP="26B4FE84">
            <w:pPr>
              <w:spacing w:before="40" w:after="40"/>
              <w:rPr>
                <w:rFonts w:ascii="Arial Narrow" w:eastAsia="Arial Narrow" w:hAnsi="Arial Narrow" w:cs="Arial Narrow"/>
                <w:color w:val="1A1A1A"/>
              </w:rPr>
            </w:pPr>
            <w:r w:rsidRPr="00985F2D">
              <w:rPr>
                <w:rFonts w:ascii="Arial Narrow" w:eastAsia="Arial Narrow" w:hAnsi="Arial Narrow" w:cs="Arial Narrow"/>
                <w:color w:val="1A1A1A"/>
              </w:rPr>
              <w:lastRenderedPageBreak/>
              <w:t>WIOA Title IV: Vocational Rehabilitation</w:t>
            </w:r>
          </w:p>
          <w:p w14:paraId="18EA9336" w14:textId="057763B9" w:rsidR="00F028E5" w:rsidRPr="00985F2D" w:rsidRDefault="00F028E5" w:rsidP="26B4FE84">
            <w:pPr>
              <w:spacing w:before="40" w:after="40"/>
              <w:rPr>
                <w:rFonts w:ascii="Arial Narrow" w:hAnsi="Arial Narrow"/>
                <w:color w:val="222A35" w:themeColor="text2" w:themeShade="80"/>
              </w:rPr>
            </w:pPr>
          </w:p>
        </w:tc>
      </w:tr>
    </w:tbl>
    <w:p w14:paraId="62384E83" w14:textId="16493A49" w:rsidR="00A52E7F" w:rsidRPr="00985F2D" w:rsidRDefault="00A52E7F" w:rsidP="00910B7F">
      <w:pPr>
        <w:rPr>
          <w:rFonts w:ascii="Arial Narrow" w:hAnsi="Arial Narrow"/>
        </w:rPr>
      </w:pPr>
    </w:p>
    <w:p w14:paraId="124DC788" w14:textId="03EA9EC6" w:rsidR="00AE6A44" w:rsidRPr="00985F2D" w:rsidRDefault="00AE6A44">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11"/>
        <w:gridCol w:w="945"/>
        <w:gridCol w:w="2076"/>
        <w:gridCol w:w="1411"/>
        <w:gridCol w:w="2042"/>
      </w:tblGrid>
      <w:tr w:rsidR="00A52E7F" w:rsidRPr="00985F2D" w14:paraId="08BBBB7E" w14:textId="77777777" w:rsidTr="00A52E7F">
        <w:trPr>
          <w:trHeight w:val="324"/>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F84A77C" w14:textId="77777777" w:rsidR="00A52E7F" w:rsidRPr="008E7A67" w:rsidRDefault="00A52E7F" w:rsidP="00A52E7F">
            <w:pPr>
              <w:spacing w:before="40" w:after="40"/>
              <w:ind w:left="-14"/>
              <w:rPr>
                <w:rFonts w:ascii="Arial Narrow" w:hAnsi="Arial Narrow"/>
                <w:b/>
              </w:rPr>
            </w:pPr>
            <w:r w:rsidRPr="008E7A67">
              <w:rPr>
                <w:rFonts w:ascii="Arial Narrow" w:hAnsi="Arial Narrow"/>
              </w:rPr>
              <w:lastRenderedPageBreak/>
              <w:br w:type="page"/>
              <w:t>1. Organization Name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F1A22F3" w14:textId="366FA41F" w:rsidR="00A52E7F" w:rsidRPr="00985F2D" w:rsidRDefault="00A52E7F" w:rsidP="00A52E7F">
            <w:pPr>
              <w:pStyle w:val="Heading2"/>
              <w:outlineLvl w:val="1"/>
              <w:rPr>
                <w:rFonts w:ascii="Arial Narrow" w:hAnsi="Arial Narrow"/>
                <w:b/>
                <w:color w:val="222A35" w:themeColor="text2" w:themeShade="80"/>
                <w:sz w:val="22"/>
                <w:szCs w:val="22"/>
              </w:rPr>
            </w:pPr>
            <w:bookmarkStart w:id="24" w:name="_Toc58311237"/>
            <w:r w:rsidRPr="00985F2D">
              <w:rPr>
                <w:rFonts w:ascii="Arial Narrow" w:hAnsi="Arial Narrow"/>
                <w:b/>
                <w:color w:val="222A35" w:themeColor="text2" w:themeShade="80"/>
                <w:sz w:val="22"/>
                <w:szCs w:val="22"/>
              </w:rPr>
              <w:t>Rogers State University</w:t>
            </w:r>
            <w:bookmarkEnd w:id="24"/>
          </w:p>
        </w:tc>
      </w:tr>
      <w:tr w:rsidR="00A52E7F" w:rsidRPr="00985F2D" w14:paraId="5CF391AB" w14:textId="77777777" w:rsidTr="00A52E7F">
        <w:trPr>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51483E0" w14:textId="77777777" w:rsidR="00A52E7F" w:rsidRPr="008E7A67" w:rsidRDefault="00A52E7F" w:rsidP="00A52E7F">
            <w:pPr>
              <w:spacing w:before="40" w:after="40"/>
              <w:rPr>
                <w:rFonts w:ascii="Arial Narrow" w:hAnsi="Arial Narrow"/>
              </w:rPr>
            </w:pPr>
            <w:r w:rsidRPr="008E7A67">
              <w:rPr>
                <w:rFonts w:ascii="Arial Narrow" w:hAnsi="Arial Narrow"/>
              </w:rPr>
              <w:t>2. Address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F13FD92" w14:textId="5A3130CD" w:rsidR="00A52E7F" w:rsidRPr="00985F2D" w:rsidRDefault="008A09C5"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1701 W Will Rogers Blvd, Claremore, OK 74017</w:t>
            </w:r>
          </w:p>
        </w:tc>
      </w:tr>
      <w:tr w:rsidR="00A52E7F" w:rsidRPr="00985F2D" w14:paraId="631DE98C"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7283FD7" w14:textId="77777777" w:rsidR="00A52E7F" w:rsidRPr="008E7A67" w:rsidRDefault="00A52E7F" w:rsidP="00A52E7F">
            <w:pPr>
              <w:spacing w:before="40" w:after="40"/>
              <w:ind w:firstLine="207"/>
              <w:rPr>
                <w:rFonts w:ascii="Arial Narrow" w:hAnsi="Arial Narrow"/>
                <w:b/>
              </w:rPr>
            </w:pPr>
            <w:r w:rsidRPr="008E7A67">
              <w:rPr>
                <w:rFonts w:ascii="Arial Narrow" w:hAnsi="Arial Narrow"/>
              </w:rPr>
              <w:t>Phone</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E25D21B" w14:textId="7FDD4F20" w:rsidR="00A52E7F" w:rsidRPr="00985F2D" w:rsidRDefault="003853AE" w:rsidP="00A52E7F">
            <w:pPr>
              <w:spacing w:before="40" w:after="40"/>
              <w:rPr>
                <w:rFonts w:ascii="Arial Narrow" w:hAnsi="Arial Narrow"/>
                <w:color w:val="222A35" w:themeColor="text2" w:themeShade="80"/>
              </w:rPr>
            </w:pPr>
            <w:r w:rsidRPr="00985F2D">
              <w:rPr>
                <w:rFonts w:ascii="Arial Narrow" w:hAnsi="Arial Narrow"/>
              </w:rPr>
              <w:t>800-823-7210</w:t>
            </w:r>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7BFA15B8" w14:textId="77777777" w:rsidR="00A52E7F" w:rsidRPr="008E7A67" w:rsidRDefault="00A52E7F" w:rsidP="00A52E7F">
            <w:pPr>
              <w:spacing w:before="40" w:after="40"/>
              <w:jc w:val="right"/>
              <w:rPr>
                <w:rFonts w:ascii="Arial Narrow" w:hAnsi="Arial Narrow"/>
              </w:rPr>
            </w:pPr>
            <w:r w:rsidRPr="008E7A67">
              <w:rPr>
                <w:rFonts w:ascii="Arial Narrow" w:hAnsi="Arial Narrow"/>
              </w:rPr>
              <w:t>Website</w:t>
            </w:r>
          </w:p>
        </w:tc>
        <w:tc>
          <w:tcPr>
            <w:tcW w:w="207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42031B9" w14:textId="76481A7D" w:rsidR="00A52E7F" w:rsidRPr="00985F2D" w:rsidRDefault="0058437B" w:rsidP="00A52E7F">
            <w:pPr>
              <w:spacing w:before="40" w:after="40"/>
              <w:rPr>
                <w:rFonts w:ascii="Arial Narrow" w:hAnsi="Arial Narrow"/>
                <w:color w:val="222A35" w:themeColor="text2" w:themeShade="80"/>
              </w:rPr>
            </w:pPr>
            <w:hyperlink r:id="rId48" w:history="1">
              <w:r w:rsidR="00537ABE" w:rsidRPr="00985F2D">
                <w:rPr>
                  <w:rStyle w:val="Hyperlink"/>
                  <w:rFonts w:ascii="Arial Narrow" w:hAnsi="Arial Narrow"/>
                  <w:color w:val="2F5496" w:themeColor="accent1" w:themeShade="BF"/>
                </w:rPr>
                <w:t>www.rsuworks.com</w:t>
              </w:r>
            </w:hyperlink>
            <w:r w:rsidR="00537ABE" w:rsidRPr="00985F2D">
              <w:rPr>
                <w:rFonts w:ascii="Arial Narrow" w:hAnsi="Arial Narrow"/>
                <w:color w:val="222A35" w:themeColor="text2" w:themeShade="80"/>
              </w:rPr>
              <w:t xml:space="preserve"> </w:t>
            </w:r>
          </w:p>
        </w:tc>
        <w:tc>
          <w:tcPr>
            <w:tcW w:w="14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220660B" w14:textId="77777777" w:rsidR="00A52E7F" w:rsidRPr="00985F2D" w:rsidRDefault="00A52E7F" w:rsidP="00A52E7F">
            <w:pPr>
              <w:spacing w:before="40" w:after="40"/>
              <w:ind w:left="-160"/>
              <w:jc w:val="right"/>
              <w:rPr>
                <w:rFonts w:ascii="Arial Narrow" w:hAnsi="Arial Narrow"/>
                <w:color w:val="7F7F7F" w:themeColor="text1" w:themeTint="80"/>
              </w:rPr>
            </w:pPr>
            <w:r w:rsidRPr="008E7A67">
              <w:rPr>
                <w:rFonts w:ascii="Arial Narrow" w:hAnsi="Arial Narrow"/>
              </w:rPr>
              <w:t>Hours of Operation</w:t>
            </w:r>
          </w:p>
        </w:tc>
        <w:tc>
          <w:tcPr>
            <w:tcW w:w="204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FF773AF" w14:textId="0CA531AB" w:rsidR="00A52E7F" w:rsidRPr="00985F2D" w:rsidRDefault="008A09C5" w:rsidP="00A52E7F">
            <w:pPr>
              <w:spacing w:before="40" w:after="40"/>
              <w:rPr>
                <w:rFonts w:ascii="Arial Narrow" w:hAnsi="Arial Narrow"/>
                <w:color w:val="154868"/>
              </w:rPr>
            </w:pPr>
            <w:r w:rsidRPr="00985F2D">
              <w:rPr>
                <w:rFonts w:ascii="Arial Narrow" w:hAnsi="Arial Narrow"/>
              </w:rPr>
              <w:t xml:space="preserve">8a – 5p </w:t>
            </w:r>
          </w:p>
        </w:tc>
      </w:tr>
      <w:tr w:rsidR="00A52E7F" w:rsidRPr="00985F2D" w14:paraId="0B21CC3E" w14:textId="77777777" w:rsidTr="00A52E7F">
        <w:trPr>
          <w:trHeight w:val="288"/>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D958C0F" w14:textId="77777777" w:rsidR="00A52E7F" w:rsidRPr="008E7A67" w:rsidRDefault="00A52E7F" w:rsidP="00A52E7F">
            <w:pPr>
              <w:spacing w:before="40" w:after="40"/>
              <w:rPr>
                <w:rFonts w:ascii="Arial Narrow" w:hAnsi="Arial Narrow"/>
              </w:rPr>
            </w:pPr>
            <w:r w:rsidRPr="008E7A67">
              <w:rPr>
                <w:rFonts w:ascii="Arial Narrow" w:hAnsi="Arial Narrow"/>
              </w:rPr>
              <w:t>3. Point of Contact Name</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D2ADA04" w14:textId="2186EFA1" w:rsidR="00A52E7F" w:rsidRPr="00985F2D" w:rsidRDefault="008A09C5"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Clarice Doyle</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2FFA98A1"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Title</w:t>
            </w:r>
          </w:p>
        </w:tc>
        <w:tc>
          <w:tcPr>
            <w:tcW w:w="552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BBE35C6" w14:textId="2A1CF34B" w:rsidR="00A52E7F" w:rsidRPr="00985F2D" w:rsidRDefault="008A09C5"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Director, Development &amp; Workforce Education</w:t>
            </w:r>
          </w:p>
        </w:tc>
      </w:tr>
      <w:tr w:rsidR="00A52E7F" w:rsidRPr="00985F2D" w14:paraId="3DA8B98E" w14:textId="77777777" w:rsidTr="00A52E7F">
        <w:trPr>
          <w:trHeight w:val="270"/>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AA51BCD"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Email</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B284092" w14:textId="536A1FCB" w:rsidR="00A52E7F" w:rsidRPr="00985F2D" w:rsidRDefault="0058437B" w:rsidP="00A52E7F">
            <w:pPr>
              <w:spacing w:before="40" w:after="40"/>
              <w:rPr>
                <w:rFonts w:ascii="Arial Narrow" w:hAnsi="Arial Narrow"/>
                <w:color w:val="222A35" w:themeColor="text2" w:themeShade="80"/>
              </w:rPr>
            </w:pPr>
            <w:hyperlink r:id="rId49" w:history="1">
              <w:r w:rsidR="00537ABE" w:rsidRPr="00985F2D">
                <w:rPr>
                  <w:rStyle w:val="Hyperlink"/>
                  <w:rFonts w:ascii="Arial Narrow" w:hAnsi="Arial Narrow"/>
                  <w:color w:val="2F5496" w:themeColor="accent1" w:themeShade="BF"/>
                </w:rPr>
                <w:t>cdoyle@rsu.edu</w:t>
              </w:r>
            </w:hyperlink>
            <w:r w:rsidR="00537ABE" w:rsidRPr="00985F2D">
              <w:rPr>
                <w:rFonts w:ascii="Arial Narrow" w:hAnsi="Arial Narrow"/>
                <w:color w:val="222A35" w:themeColor="text2" w:themeShade="80"/>
              </w:rPr>
              <w:t xml:space="preserve"> </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241E43F"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Phone</w:t>
            </w:r>
          </w:p>
        </w:tc>
        <w:tc>
          <w:tcPr>
            <w:tcW w:w="552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4DE4277" w14:textId="7B3E3CDB" w:rsidR="00A52E7F" w:rsidRPr="00985F2D" w:rsidRDefault="008A09C5"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918-343-7882</w:t>
            </w:r>
          </w:p>
        </w:tc>
      </w:tr>
      <w:tr w:rsidR="00A52E7F" w:rsidRPr="00985F2D" w14:paraId="55F9858F"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CE34CC3" w14:textId="77777777" w:rsidR="00A52E7F" w:rsidRPr="008E7A67" w:rsidRDefault="00A52E7F" w:rsidP="00A52E7F">
            <w:pPr>
              <w:spacing w:before="40" w:after="40"/>
              <w:ind w:left="207" w:hanging="207"/>
              <w:rPr>
                <w:rFonts w:ascii="Arial Narrow" w:hAnsi="Arial Narrow"/>
              </w:rPr>
            </w:pPr>
            <w:r w:rsidRPr="008E7A67">
              <w:rPr>
                <w:rFonts w:ascii="Arial Narrow" w:hAnsi="Arial Narrow"/>
              </w:rPr>
              <w:t>4. Primary services provided to students, job seekers, workers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61DB971" w14:textId="78AA02F1" w:rsidR="008A09C5" w:rsidRPr="00985F2D" w:rsidRDefault="008A09C5" w:rsidP="008A09C5">
            <w:pPr>
              <w:spacing w:before="40" w:after="40"/>
              <w:rPr>
                <w:rFonts w:ascii="Arial Narrow" w:hAnsi="Arial Narrow"/>
                <w:color w:val="222A35" w:themeColor="text2" w:themeShade="80"/>
              </w:rPr>
            </w:pPr>
            <w:r w:rsidRPr="00985F2D">
              <w:rPr>
                <w:rFonts w:ascii="Arial Narrow" w:hAnsi="Arial Narrow"/>
                <w:color w:val="222A35" w:themeColor="text2" w:themeShade="80"/>
              </w:rPr>
              <w:t>Pre-employment assistance (interview coaching, resume preparation, etc.)</w:t>
            </w:r>
          </w:p>
          <w:p w14:paraId="262BC10F" w14:textId="5051F37A" w:rsidR="008A09C5" w:rsidRPr="00985F2D" w:rsidRDefault="008A09C5" w:rsidP="008A09C5">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Basic Education</w:t>
            </w:r>
          </w:p>
          <w:p w14:paraId="70EB1485" w14:textId="470AEECA" w:rsidR="008A09C5" w:rsidRPr="00985F2D" w:rsidRDefault="008A09C5" w:rsidP="008A09C5">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(secondary education)</w:t>
            </w:r>
          </w:p>
          <w:p w14:paraId="796C04F6" w14:textId="495A17C3" w:rsidR="008A09C5" w:rsidRPr="00985F2D" w:rsidRDefault="008A09C5" w:rsidP="008A09C5">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(post-secondary education)</w:t>
            </w:r>
          </w:p>
          <w:p w14:paraId="7105600F" w14:textId="4B7371F5" w:rsidR="008A09C5" w:rsidRPr="00985F2D" w:rsidRDefault="008A09C5" w:rsidP="008A09C5">
            <w:pPr>
              <w:spacing w:before="40" w:after="40"/>
              <w:rPr>
                <w:rFonts w:ascii="Arial Narrow" w:hAnsi="Arial Narrow"/>
                <w:color w:val="222A35" w:themeColor="text2" w:themeShade="80"/>
              </w:rPr>
            </w:pPr>
            <w:r w:rsidRPr="00985F2D">
              <w:rPr>
                <w:rFonts w:ascii="Arial Narrow" w:hAnsi="Arial Narrow"/>
                <w:color w:val="222A35" w:themeColor="text2" w:themeShade="80"/>
              </w:rPr>
              <w:t>Soft skills training</w:t>
            </w:r>
          </w:p>
          <w:p w14:paraId="76432378" w14:textId="26E7A5F0" w:rsidR="008A09C5" w:rsidRPr="00985F2D" w:rsidRDefault="008A09C5" w:rsidP="008A09C5">
            <w:pPr>
              <w:spacing w:before="40" w:after="40"/>
              <w:rPr>
                <w:rFonts w:ascii="Arial Narrow" w:hAnsi="Arial Narrow"/>
                <w:color w:val="222A35" w:themeColor="text2" w:themeShade="80"/>
              </w:rPr>
            </w:pPr>
            <w:r w:rsidRPr="00985F2D">
              <w:rPr>
                <w:rFonts w:ascii="Arial Narrow" w:hAnsi="Arial Narrow"/>
                <w:color w:val="222A35" w:themeColor="text2" w:themeShade="80"/>
              </w:rPr>
              <w:t>Job/technical skills training</w:t>
            </w:r>
          </w:p>
          <w:p w14:paraId="178C8A3D" w14:textId="63149FA8" w:rsidR="008A09C5" w:rsidRPr="00985F2D" w:rsidRDefault="008A09C5" w:rsidP="008A09C5">
            <w:pPr>
              <w:spacing w:before="40" w:after="40"/>
              <w:rPr>
                <w:rFonts w:ascii="Arial Narrow" w:hAnsi="Arial Narrow"/>
                <w:color w:val="222A35" w:themeColor="text2" w:themeShade="80"/>
              </w:rPr>
            </w:pPr>
            <w:r w:rsidRPr="00985F2D">
              <w:rPr>
                <w:rFonts w:ascii="Arial Narrow" w:hAnsi="Arial Narrow"/>
                <w:color w:val="222A35" w:themeColor="text2" w:themeShade="80"/>
              </w:rPr>
              <w:t>Services for non-English speakers and English language-learners/other acclimation services</w:t>
            </w:r>
          </w:p>
          <w:p w14:paraId="66274927" w14:textId="25A7EFDF" w:rsidR="008A09C5" w:rsidRPr="00985F2D" w:rsidRDefault="008A09C5" w:rsidP="008A09C5">
            <w:pPr>
              <w:spacing w:before="40" w:after="40"/>
              <w:rPr>
                <w:rFonts w:ascii="Arial Narrow" w:hAnsi="Arial Narrow"/>
                <w:color w:val="222A35" w:themeColor="text2" w:themeShade="80"/>
              </w:rPr>
            </w:pPr>
            <w:r w:rsidRPr="00985F2D">
              <w:rPr>
                <w:rFonts w:ascii="Arial Narrow" w:hAnsi="Arial Narrow"/>
                <w:color w:val="222A35" w:themeColor="text2" w:themeShade="80"/>
              </w:rPr>
              <w:t>Customized training</w:t>
            </w:r>
          </w:p>
          <w:p w14:paraId="646B749D" w14:textId="3342BBD2" w:rsidR="008A09C5" w:rsidRPr="00985F2D" w:rsidRDefault="008A09C5" w:rsidP="008A09C5">
            <w:pPr>
              <w:spacing w:before="40" w:after="40"/>
              <w:rPr>
                <w:rFonts w:ascii="Arial Narrow" w:hAnsi="Arial Narrow"/>
                <w:color w:val="222A35" w:themeColor="text2" w:themeShade="80"/>
              </w:rPr>
            </w:pPr>
            <w:r w:rsidRPr="00985F2D">
              <w:rPr>
                <w:rFonts w:ascii="Arial Narrow" w:hAnsi="Arial Narrow"/>
                <w:color w:val="222A35" w:themeColor="text2" w:themeShade="80"/>
              </w:rPr>
              <w:t>Funding/scholarships for individuals to participate in education or training services</w:t>
            </w:r>
          </w:p>
          <w:p w14:paraId="30B025FC" w14:textId="537779D5" w:rsidR="008A09C5" w:rsidRPr="00985F2D" w:rsidRDefault="008A09C5" w:rsidP="008A09C5">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Learners</w:t>
            </w:r>
          </w:p>
          <w:p w14:paraId="070495F5" w14:textId="273A9FAB" w:rsidR="00A52E7F" w:rsidRPr="00985F2D" w:rsidRDefault="008A09C5" w:rsidP="008A09C5">
            <w:pPr>
              <w:spacing w:before="40" w:after="40"/>
              <w:rPr>
                <w:rFonts w:ascii="Arial Narrow" w:hAnsi="Arial Narrow"/>
                <w:color w:val="222A35" w:themeColor="text2" w:themeShade="80"/>
              </w:rPr>
            </w:pPr>
            <w:r w:rsidRPr="00985F2D">
              <w:rPr>
                <w:rFonts w:ascii="Arial Narrow" w:hAnsi="Arial Narrow"/>
                <w:color w:val="222A35" w:themeColor="text2" w:themeShade="80"/>
              </w:rPr>
              <w:t>Industry certifications</w:t>
            </w:r>
          </w:p>
        </w:tc>
      </w:tr>
      <w:tr w:rsidR="00A52E7F" w:rsidRPr="00985F2D" w14:paraId="2ED94CFC"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085A992" w14:textId="77777777" w:rsidR="00A52E7F" w:rsidRPr="008E7A67" w:rsidRDefault="00A52E7F" w:rsidP="00A52E7F">
            <w:pPr>
              <w:spacing w:before="40" w:after="40"/>
              <w:ind w:left="207" w:hanging="207"/>
              <w:rPr>
                <w:rFonts w:ascii="Arial Narrow" w:hAnsi="Arial Narrow"/>
              </w:rPr>
            </w:pPr>
            <w:r w:rsidRPr="008E7A67">
              <w:rPr>
                <w:rFonts w:ascii="Arial Narrow" w:hAnsi="Arial Narrow"/>
              </w:rPr>
              <w:t>5. Eligibility requirements to receive services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57B334D" w14:textId="5E8DAB2E" w:rsidR="008A09C5" w:rsidRPr="00985F2D" w:rsidRDefault="008A09C5" w:rsidP="008A09C5">
            <w:pPr>
              <w:spacing w:before="40" w:after="40"/>
              <w:rPr>
                <w:rFonts w:ascii="Arial Narrow" w:hAnsi="Arial Narrow"/>
                <w:color w:val="222A35" w:themeColor="text2" w:themeShade="80"/>
              </w:rPr>
            </w:pPr>
            <w:r w:rsidRPr="00985F2D">
              <w:rPr>
                <w:rFonts w:ascii="Arial Narrow" w:hAnsi="Arial Narrow"/>
                <w:color w:val="222A35" w:themeColor="text2" w:themeShade="80"/>
              </w:rPr>
              <w:t>College credit courses require admissions application to Rogers State University.</w:t>
            </w:r>
          </w:p>
          <w:p w14:paraId="02C73217" w14:textId="3DAADA83" w:rsidR="00A52E7F" w:rsidRPr="00985F2D" w:rsidRDefault="008A09C5" w:rsidP="008A09C5">
            <w:pPr>
              <w:spacing w:before="40" w:after="40"/>
              <w:rPr>
                <w:rFonts w:ascii="Arial Narrow" w:hAnsi="Arial Narrow"/>
                <w:color w:val="222A35" w:themeColor="text2" w:themeShade="80"/>
              </w:rPr>
            </w:pPr>
            <w:r w:rsidRPr="00985F2D">
              <w:rPr>
                <w:rFonts w:ascii="Arial Narrow" w:hAnsi="Arial Narrow"/>
                <w:color w:val="222A35" w:themeColor="text2" w:themeShade="80"/>
              </w:rPr>
              <w:t>RSU Works noncredit certification or skills training courses have open enrollment.</w:t>
            </w:r>
          </w:p>
        </w:tc>
      </w:tr>
      <w:tr w:rsidR="00A52E7F" w:rsidRPr="00985F2D" w14:paraId="5577C35A"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16B34F7"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6. Areas of service expertise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BD8960E" w14:textId="77777777" w:rsidR="008A09C5" w:rsidRPr="00985F2D" w:rsidRDefault="008A09C5"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Concurrent secondary enrollment</w:t>
            </w:r>
          </w:p>
          <w:p w14:paraId="23F192E1" w14:textId="77777777" w:rsidR="008A09C5" w:rsidRPr="00985F2D" w:rsidRDefault="008A09C5"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Post-secondary higher education</w:t>
            </w:r>
          </w:p>
          <w:p w14:paraId="68DBDB45" w14:textId="059C761E" w:rsidR="00A52E7F" w:rsidRPr="00985F2D" w:rsidRDefault="008A09C5"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Noncredit industry certifications and skills training</w:t>
            </w:r>
          </w:p>
        </w:tc>
      </w:tr>
      <w:tr w:rsidR="00A52E7F" w:rsidRPr="00985F2D" w14:paraId="335FA489"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E8E3300"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7. Primary target adult populations served</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E5493AE" w14:textId="77777777" w:rsidR="00A52E7F" w:rsidRPr="00985F2D" w:rsidRDefault="008A09C5"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High school juniors and seniors </w:t>
            </w:r>
          </w:p>
          <w:p w14:paraId="60478900" w14:textId="59A55C6D" w:rsidR="008A09C5" w:rsidRPr="00985F2D" w:rsidRDefault="008A09C5"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Post-secondary adults</w:t>
            </w:r>
          </w:p>
        </w:tc>
      </w:tr>
      <w:tr w:rsidR="00A52E7F" w:rsidRPr="00985F2D" w14:paraId="05001D4A" w14:textId="77777777" w:rsidTr="00A52E7F">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737E5F2"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8. Organizations we partner/collaborate with beyond referrals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0328112" w14:textId="4CD53791" w:rsidR="008A09C5" w:rsidRPr="00985F2D" w:rsidRDefault="008A09C5" w:rsidP="008A09C5">
            <w:pPr>
              <w:spacing w:before="40" w:after="40"/>
              <w:rPr>
                <w:rFonts w:ascii="Arial Narrow" w:hAnsi="Arial Narrow"/>
                <w:color w:val="222A35" w:themeColor="text2" w:themeShade="80"/>
              </w:rPr>
            </w:pPr>
            <w:r w:rsidRPr="00985F2D">
              <w:rPr>
                <w:rFonts w:ascii="Arial Narrow" w:hAnsi="Arial Narrow"/>
                <w:color w:val="222A35" w:themeColor="text2" w:themeShade="80"/>
              </w:rPr>
              <w:t>Northeast Oklahoma Public School Districts</w:t>
            </w:r>
          </w:p>
          <w:p w14:paraId="5222153B" w14:textId="22A60C98" w:rsidR="008A09C5" w:rsidRPr="00985F2D" w:rsidRDefault="008A09C5" w:rsidP="008A09C5">
            <w:pPr>
              <w:spacing w:before="40" w:after="40"/>
              <w:rPr>
                <w:rFonts w:ascii="Arial Narrow" w:hAnsi="Arial Narrow"/>
                <w:color w:val="222A35" w:themeColor="text2" w:themeShade="80"/>
              </w:rPr>
            </w:pPr>
            <w:r w:rsidRPr="00985F2D">
              <w:rPr>
                <w:rFonts w:ascii="Arial Narrow" w:hAnsi="Arial Narrow"/>
                <w:color w:val="222A35" w:themeColor="text2" w:themeShade="80"/>
              </w:rPr>
              <w:t>Cherokee Nation (Educational, Cultural and Career Services)</w:t>
            </w:r>
          </w:p>
          <w:p w14:paraId="573DF869" w14:textId="1FE680B1" w:rsidR="009C29C2" w:rsidRPr="00985F2D" w:rsidRDefault="009C29C2" w:rsidP="008A09C5">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Works</w:t>
            </w:r>
          </w:p>
          <w:p w14:paraId="367D6E60" w14:textId="6C7E52FE" w:rsidR="00A52E7F" w:rsidRPr="00985F2D" w:rsidRDefault="008A09C5" w:rsidP="008A09C5">
            <w:pPr>
              <w:spacing w:before="40" w:after="40"/>
              <w:rPr>
                <w:rFonts w:ascii="Arial Narrow" w:hAnsi="Arial Narrow"/>
                <w:color w:val="222A35" w:themeColor="text2" w:themeShade="80"/>
              </w:rPr>
            </w:pPr>
            <w:r w:rsidRPr="00985F2D">
              <w:rPr>
                <w:rFonts w:ascii="Arial Narrow" w:hAnsi="Arial Narrow"/>
                <w:color w:val="222A35" w:themeColor="text2" w:themeShade="80"/>
              </w:rPr>
              <w:t>Northeast Workforce Development Board</w:t>
            </w:r>
          </w:p>
        </w:tc>
      </w:tr>
    </w:tbl>
    <w:p w14:paraId="7E877F69" w14:textId="2C0A7C6C" w:rsidR="009A3E87" w:rsidRPr="00985F2D" w:rsidRDefault="009A3E87" w:rsidP="48E3BBCD">
      <w:pPr>
        <w:rPr>
          <w:rFonts w:ascii="Arial Narrow" w:hAnsi="Arial Narrow"/>
        </w:rPr>
      </w:pPr>
    </w:p>
    <w:p w14:paraId="2953F77A" w14:textId="77777777" w:rsidR="009A3E87" w:rsidRPr="00985F2D" w:rsidRDefault="009A3E87">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11"/>
        <w:gridCol w:w="945"/>
        <w:gridCol w:w="2076"/>
        <w:gridCol w:w="1411"/>
        <w:gridCol w:w="2042"/>
      </w:tblGrid>
      <w:tr w:rsidR="009A3E87" w:rsidRPr="00985F2D" w14:paraId="4E695231" w14:textId="77777777" w:rsidTr="009A3E87">
        <w:trPr>
          <w:trHeight w:val="324"/>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CE02767" w14:textId="77777777" w:rsidR="009A3E87" w:rsidRPr="008E7A67" w:rsidRDefault="009A3E87" w:rsidP="009A3E87">
            <w:pPr>
              <w:spacing w:before="40" w:after="40"/>
              <w:ind w:left="-14"/>
              <w:rPr>
                <w:rFonts w:ascii="Arial Narrow" w:hAnsi="Arial Narrow"/>
                <w:b/>
              </w:rPr>
            </w:pPr>
            <w:r w:rsidRPr="008E7A67">
              <w:rPr>
                <w:rFonts w:ascii="Arial Narrow" w:hAnsi="Arial Narrow"/>
              </w:rPr>
              <w:lastRenderedPageBreak/>
              <w:t>1. Organization Name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E5471DC" w14:textId="77777777" w:rsidR="009A3E87" w:rsidRPr="00985F2D" w:rsidRDefault="009A3E87" w:rsidP="009A3E87">
            <w:pPr>
              <w:pStyle w:val="Heading2"/>
              <w:outlineLvl w:val="1"/>
              <w:rPr>
                <w:rFonts w:ascii="Arial Narrow" w:hAnsi="Arial Narrow"/>
                <w:b/>
                <w:color w:val="222A35" w:themeColor="text2" w:themeShade="80"/>
                <w:sz w:val="22"/>
                <w:szCs w:val="22"/>
              </w:rPr>
            </w:pPr>
            <w:bookmarkStart w:id="25" w:name="_Toc58311238"/>
            <w:r w:rsidRPr="00985F2D">
              <w:rPr>
                <w:rFonts w:ascii="Arial Narrow" w:hAnsi="Arial Narrow"/>
                <w:b/>
                <w:color w:val="222A35" w:themeColor="text2" w:themeShade="80"/>
                <w:sz w:val="22"/>
                <w:szCs w:val="22"/>
              </w:rPr>
              <w:t>Senior Community Services Employment Program (SCSEP)</w:t>
            </w:r>
            <w:bookmarkEnd w:id="25"/>
          </w:p>
          <w:p w14:paraId="78A0DDC9" w14:textId="77777777" w:rsidR="009A3E87" w:rsidRPr="00985F2D" w:rsidRDefault="009A3E87" w:rsidP="009A3E87">
            <w:pPr>
              <w:rPr>
                <w:rFonts w:ascii="Arial Narrow" w:hAnsi="Arial Narrow"/>
              </w:rPr>
            </w:pPr>
          </w:p>
        </w:tc>
      </w:tr>
      <w:tr w:rsidR="009A3E87" w:rsidRPr="00985F2D" w14:paraId="6F461AFD" w14:textId="77777777" w:rsidTr="009A3E87">
        <w:trPr>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9830A7A" w14:textId="77777777" w:rsidR="009A3E87" w:rsidRPr="008E7A67" w:rsidRDefault="009A3E87" w:rsidP="009A3E87">
            <w:pPr>
              <w:spacing w:before="40" w:after="40"/>
              <w:rPr>
                <w:rFonts w:ascii="Arial Narrow" w:hAnsi="Arial Narrow"/>
              </w:rPr>
            </w:pPr>
            <w:r w:rsidRPr="008E7A67">
              <w:rPr>
                <w:rFonts w:ascii="Arial Narrow" w:hAnsi="Arial Narrow"/>
              </w:rPr>
              <w:t>2. Address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335BAA4"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eastAsia="Arial Narrow" w:hAnsi="Arial Narrow" w:cs="Arial Narrow"/>
                <w:color w:val="000000" w:themeColor="text1"/>
              </w:rPr>
              <w:t>3000 United Founders Blvd 110G, Oklahoma City, OK  73112</w:t>
            </w:r>
          </w:p>
        </w:tc>
      </w:tr>
      <w:tr w:rsidR="009A3E87" w:rsidRPr="00985F2D" w14:paraId="4DDAB44D" w14:textId="77777777" w:rsidTr="009A3E87">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F864E06" w14:textId="77777777" w:rsidR="009A3E87" w:rsidRPr="008E7A67" w:rsidRDefault="009A3E87" w:rsidP="009A3E87">
            <w:pPr>
              <w:spacing w:before="40" w:after="40"/>
              <w:ind w:firstLine="207"/>
              <w:rPr>
                <w:rFonts w:ascii="Arial Narrow" w:hAnsi="Arial Narrow"/>
                <w:b/>
              </w:rPr>
            </w:pPr>
            <w:r w:rsidRPr="008E7A67">
              <w:rPr>
                <w:rFonts w:ascii="Arial Narrow" w:hAnsi="Arial Narrow"/>
              </w:rPr>
              <w:t>Phone</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E6C2E99"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405-254-3642</w:t>
            </w:r>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67446524" w14:textId="77777777" w:rsidR="009A3E87" w:rsidRPr="008E7A67" w:rsidRDefault="009A3E87" w:rsidP="009A3E87">
            <w:pPr>
              <w:spacing w:before="40" w:after="40"/>
              <w:jc w:val="right"/>
              <w:rPr>
                <w:rFonts w:ascii="Arial Narrow" w:hAnsi="Arial Narrow"/>
              </w:rPr>
            </w:pPr>
            <w:r w:rsidRPr="008E7A67">
              <w:rPr>
                <w:rFonts w:ascii="Arial Narrow" w:hAnsi="Arial Narrow"/>
              </w:rPr>
              <w:t>Website</w:t>
            </w:r>
          </w:p>
        </w:tc>
        <w:tc>
          <w:tcPr>
            <w:tcW w:w="207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5E913CF" w14:textId="77777777" w:rsidR="009A3E87" w:rsidRPr="00985F2D" w:rsidRDefault="0058437B" w:rsidP="009A3E87">
            <w:pPr>
              <w:spacing w:before="40" w:after="40"/>
              <w:rPr>
                <w:rFonts w:ascii="Arial Narrow" w:hAnsi="Arial Narrow"/>
                <w:color w:val="2F5496" w:themeColor="accent1" w:themeShade="BF"/>
              </w:rPr>
            </w:pPr>
            <w:hyperlink r:id="rId50">
              <w:r w:rsidR="009A3E87" w:rsidRPr="00985F2D">
                <w:rPr>
                  <w:rStyle w:val="Hyperlink"/>
                  <w:rFonts w:ascii="Arial Narrow" w:hAnsi="Arial Narrow"/>
                </w:rPr>
                <w:t>www.ncoa.org</w:t>
              </w:r>
            </w:hyperlink>
          </w:p>
          <w:p w14:paraId="19A9BE19" w14:textId="77777777" w:rsidR="009A3E87" w:rsidRPr="00985F2D" w:rsidRDefault="009A3E87" w:rsidP="009A3E87">
            <w:pPr>
              <w:spacing w:before="40" w:after="40"/>
              <w:rPr>
                <w:rFonts w:ascii="Arial Narrow" w:hAnsi="Arial Narrow"/>
                <w:color w:val="222A35" w:themeColor="text2" w:themeShade="80"/>
              </w:rPr>
            </w:pPr>
          </w:p>
        </w:tc>
        <w:tc>
          <w:tcPr>
            <w:tcW w:w="14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FEE8D04" w14:textId="77777777" w:rsidR="009A3E87" w:rsidRPr="00985F2D" w:rsidRDefault="009A3E87" w:rsidP="009A3E87">
            <w:pPr>
              <w:spacing w:before="40" w:after="40"/>
              <w:ind w:left="-160"/>
              <w:jc w:val="right"/>
              <w:rPr>
                <w:rFonts w:ascii="Arial Narrow" w:hAnsi="Arial Narrow"/>
                <w:color w:val="7F7F7F" w:themeColor="text1" w:themeTint="80"/>
              </w:rPr>
            </w:pPr>
            <w:r w:rsidRPr="008E7A67">
              <w:rPr>
                <w:rFonts w:ascii="Arial Narrow" w:hAnsi="Arial Narrow"/>
              </w:rPr>
              <w:t>Hours of Operation</w:t>
            </w:r>
          </w:p>
        </w:tc>
        <w:tc>
          <w:tcPr>
            <w:tcW w:w="204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DA49451" w14:textId="77777777" w:rsidR="009A3E87" w:rsidRPr="00985F2D" w:rsidRDefault="009A3E87" w:rsidP="009A3E87">
            <w:pPr>
              <w:spacing w:before="40" w:after="40"/>
              <w:rPr>
                <w:rFonts w:ascii="Arial Narrow" w:hAnsi="Arial Narrow"/>
                <w:color w:val="154868"/>
              </w:rPr>
            </w:pPr>
            <w:r w:rsidRPr="00985F2D">
              <w:rPr>
                <w:rFonts w:ascii="Arial Narrow" w:hAnsi="Arial Narrow"/>
                <w:color w:val="222A35" w:themeColor="text2" w:themeShade="80"/>
              </w:rPr>
              <w:t>7:30a – 5:30p</w:t>
            </w:r>
          </w:p>
        </w:tc>
      </w:tr>
      <w:tr w:rsidR="009A3E87" w:rsidRPr="00985F2D" w14:paraId="49EE7A04" w14:textId="77777777" w:rsidTr="009A3E87">
        <w:trPr>
          <w:trHeight w:val="288"/>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A43D5BF" w14:textId="77777777" w:rsidR="009A3E87" w:rsidRPr="008E7A67" w:rsidRDefault="009A3E87" w:rsidP="009A3E87">
            <w:pPr>
              <w:spacing w:before="40" w:after="40"/>
              <w:rPr>
                <w:rFonts w:ascii="Arial Narrow" w:hAnsi="Arial Narrow"/>
              </w:rPr>
            </w:pPr>
            <w:r w:rsidRPr="008E7A67">
              <w:rPr>
                <w:rFonts w:ascii="Arial Narrow" w:hAnsi="Arial Narrow"/>
              </w:rPr>
              <w:t>3. Point of Contact Name</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76BF02D"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Arnetta Yancey</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02E9EEDB" w14:textId="77777777" w:rsidR="009A3E87" w:rsidRPr="008E7A67" w:rsidRDefault="009A3E87" w:rsidP="009A3E87">
            <w:pPr>
              <w:spacing w:before="40" w:after="40"/>
              <w:ind w:firstLine="207"/>
              <w:jc w:val="right"/>
              <w:rPr>
                <w:rFonts w:ascii="Arial Narrow" w:hAnsi="Arial Narrow"/>
              </w:rPr>
            </w:pPr>
            <w:r w:rsidRPr="008E7A67">
              <w:rPr>
                <w:rFonts w:ascii="Arial Narrow" w:hAnsi="Arial Narrow"/>
              </w:rPr>
              <w:t>Title</w:t>
            </w:r>
          </w:p>
        </w:tc>
        <w:tc>
          <w:tcPr>
            <w:tcW w:w="552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37CE873"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Central Region SCSEP Program Manager</w:t>
            </w:r>
          </w:p>
        </w:tc>
      </w:tr>
      <w:tr w:rsidR="009A3E87" w:rsidRPr="00985F2D" w14:paraId="3D73FC1A" w14:textId="77777777" w:rsidTr="009A3E87">
        <w:trPr>
          <w:trHeight w:val="270"/>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CCBCE0F" w14:textId="77777777" w:rsidR="009A3E87" w:rsidRPr="008E7A67" w:rsidRDefault="009A3E87" w:rsidP="009A3E87">
            <w:pPr>
              <w:spacing w:before="40" w:after="40"/>
              <w:ind w:firstLine="207"/>
              <w:jc w:val="right"/>
              <w:rPr>
                <w:rFonts w:ascii="Arial Narrow" w:hAnsi="Arial Narrow"/>
              </w:rPr>
            </w:pPr>
            <w:r w:rsidRPr="008E7A67">
              <w:rPr>
                <w:rFonts w:ascii="Arial Narrow" w:hAnsi="Arial Narrow"/>
              </w:rPr>
              <w:t>Email</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1ACF0CA"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eastAsia="Calibri" w:hAnsi="Arial Narrow" w:cs="Calibri"/>
                <w:color w:val="4471C4"/>
                <w:u w:val="single"/>
              </w:rPr>
              <w:t>ayancey@nicoa.org</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29E38F8" w14:textId="77777777" w:rsidR="009A3E87" w:rsidRPr="008E7A67" w:rsidRDefault="009A3E87" w:rsidP="009A3E87">
            <w:pPr>
              <w:spacing w:before="40" w:after="40"/>
              <w:ind w:firstLine="207"/>
              <w:jc w:val="right"/>
              <w:rPr>
                <w:rFonts w:ascii="Arial Narrow" w:hAnsi="Arial Narrow"/>
              </w:rPr>
            </w:pPr>
            <w:r w:rsidRPr="008E7A67">
              <w:rPr>
                <w:rFonts w:ascii="Arial Narrow" w:hAnsi="Arial Narrow"/>
              </w:rPr>
              <w:t>Phone</w:t>
            </w:r>
          </w:p>
        </w:tc>
        <w:tc>
          <w:tcPr>
            <w:tcW w:w="552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AFC55C9"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405-254-3642 ext. 3700</w:t>
            </w:r>
          </w:p>
        </w:tc>
      </w:tr>
      <w:tr w:rsidR="009A3E87" w:rsidRPr="00985F2D" w14:paraId="27474E24" w14:textId="77777777" w:rsidTr="009A3E87">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59B437E" w14:textId="77777777" w:rsidR="009A3E87" w:rsidRPr="008E7A67" w:rsidRDefault="009A3E87" w:rsidP="009A3E87">
            <w:pPr>
              <w:spacing w:before="40" w:after="40"/>
              <w:ind w:left="207" w:hanging="207"/>
              <w:rPr>
                <w:rFonts w:ascii="Arial Narrow" w:hAnsi="Arial Narrow"/>
              </w:rPr>
            </w:pPr>
            <w:r w:rsidRPr="008E7A67">
              <w:rPr>
                <w:rFonts w:ascii="Arial Narrow" w:hAnsi="Arial Narrow"/>
              </w:rPr>
              <w:t>4. Primary services provided to students, job seekers, workers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0790EA4" w14:textId="1161B33B"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Supportive services (</w:t>
            </w:r>
            <w:r w:rsidR="00985F2D" w:rsidRPr="00985F2D">
              <w:rPr>
                <w:rFonts w:ascii="Arial Narrow" w:hAnsi="Arial Narrow"/>
                <w:color w:val="222A35" w:themeColor="text2" w:themeShade="80"/>
              </w:rPr>
              <w:t>e.g.,</w:t>
            </w:r>
            <w:r w:rsidRPr="00985F2D">
              <w:rPr>
                <w:rFonts w:ascii="Arial Narrow" w:hAnsi="Arial Narrow"/>
                <w:color w:val="222A35" w:themeColor="text2" w:themeShade="80"/>
              </w:rPr>
              <w:t xml:space="preserve"> childcare, transportation)</w:t>
            </w:r>
          </w:p>
          <w:p w14:paraId="4F338990"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Career exploration, navigation, and coaching services</w:t>
            </w:r>
          </w:p>
          <w:p w14:paraId="073126F1"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Pre-employment assistance (interview coaching, resume preparation, etc.)</w:t>
            </w:r>
          </w:p>
          <w:p w14:paraId="03AFA5ED"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Soft skills training</w:t>
            </w:r>
          </w:p>
          <w:p w14:paraId="047D1552"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Job search and placement services</w:t>
            </w:r>
          </w:p>
          <w:p w14:paraId="4DA7A24F"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Job/technical skills training</w:t>
            </w:r>
          </w:p>
          <w:p w14:paraId="330AA164"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Post-employment retention or advancement services</w:t>
            </w:r>
          </w:p>
          <w:p w14:paraId="39DE5A5C"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Funding/scholarships for individuals to participate in education or training services</w:t>
            </w:r>
          </w:p>
          <w:p w14:paraId="223D5DE1"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Work-based learning</w:t>
            </w:r>
          </w:p>
        </w:tc>
      </w:tr>
      <w:tr w:rsidR="009A3E87" w:rsidRPr="00985F2D" w14:paraId="2E1ED743" w14:textId="77777777" w:rsidTr="009A3E87">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58D86E7" w14:textId="77777777" w:rsidR="009A3E87" w:rsidRPr="008E7A67" w:rsidRDefault="009A3E87" w:rsidP="009A3E87">
            <w:pPr>
              <w:spacing w:before="40" w:after="40"/>
              <w:ind w:left="207" w:hanging="207"/>
              <w:rPr>
                <w:rFonts w:ascii="Arial Narrow" w:hAnsi="Arial Narrow"/>
              </w:rPr>
            </w:pPr>
            <w:r w:rsidRPr="008E7A67">
              <w:rPr>
                <w:rFonts w:ascii="Arial Narrow" w:hAnsi="Arial Narrow"/>
              </w:rPr>
              <w:t>5. Eligibility requirements to receive services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17D453A"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55+</w:t>
            </w:r>
          </w:p>
          <w:p w14:paraId="4DD59EE8"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Unemployed</w:t>
            </w:r>
          </w:p>
          <w:p w14:paraId="173E0625"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Meets income guidelines and is wanting to enter/return to the workforce</w:t>
            </w:r>
          </w:p>
          <w:p w14:paraId="417E8771"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Resides in Tulsa, Rogers, Osage, or Washington Counties</w:t>
            </w:r>
          </w:p>
        </w:tc>
      </w:tr>
      <w:tr w:rsidR="009A3E87" w:rsidRPr="00985F2D" w14:paraId="330025A8" w14:textId="77777777" w:rsidTr="009A3E87">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034FDAD" w14:textId="77777777" w:rsidR="009A3E87" w:rsidRPr="008E7A67" w:rsidRDefault="009A3E87" w:rsidP="009A3E87">
            <w:pPr>
              <w:spacing w:before="40" w:after="40"/>
              <w:ind w:left="297" w:hanging="297"/>
              <w:rPr>
                <w:rFonts w:ascii="Arial Narrow" w:hAnsi="Arial Narrow"/>
              </w:rPr>
            </w:pPr>
            <w:r w:rsidRPr="008E7A67">
              <w:rPr>
                <w:rFonts w:ascii="Arial Narrow" w:hAnsi="Arial Narrow"/>
              </w:rPr>
              <w:t>6. Areas of service expertise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BF4DBF8"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Work-based learning opportunities for Older Adults</w:t>
            </w:r>
          </w:p>
          <w:p w14:paraId="3BA79854"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Information and Services to Older Adults in seven Northeast Oklahoma counties</w:t>
            </w:r>
          </w:p>
          <w:p w14:paraId="278BA330"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Transportation services through </w:t>
            </w:r>
            <w:proofErr w:type="spellStart"/>
            <w:r w:rsidRPr="00985F2D">
              <w:rPr>
                <w:rFonts w:ascii="Arial Narrow" w:hAnsi="Arial Narrow"/>
                <w:color w:val="222A35" w:themeColor="text2" w:themeShade="80"/>
              </w:rPr>
              <w:t>Pelivan</w:t>
            </w:r>
            <w:proofErr w:type="spellEnd"/>
            <w:r w:rsidRPr="00985F2D">
              <w:rPr>
                <w:rFonts w:ascii="Arial Narrow" w:hAnsi="Arial Narrow"/>
                <w:color w:val="222A35" w:themeColor="text2" w:themeShade="80"/>
              </w:rPr>
              <w:t xml:space="preserve"> (fee-based)</w:t>
            </w:r>
          </w:p>
        </w:tc>
      </w:tr>
      <w:tr w:rsidR="009A3E87" w:rsidRPr="00985F2D" w14:paraId="119B5189" w14:textId="77777777" w:rsidTr="009A3E87">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7B160DE" w14:textId="77777777" w:rsidR="009A3E87" w:rsidRPr="008E7A67" w:rsidRDefault="009A3E87" w:rsidP="009A3E87">
            <w:pPr>
              <w:spacing w:before="40" w:after="40"/>
              <w:ind w:left="297" w:hanging="297"/>
              <w:rPr>
                <w:rFonts w:ascii="Arial Narrow" w:hAnsi="Arial Narrow"/>
              </w:rPr>
            </w:pPr>
            <w:r w:rsidRPr="008E7A67">
              <w:rPr>
                <w:rFonts w:ascii="Arial Narrow" w:hAnsi="Arial Narrow"/>
              </w:rPr>
              <w:t>7. Primary target adult populations served</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ADDFF63"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55+ adults</w:t>
            </w:r>
          </w:p>
        </w:tc>
      </w:tr>
      <w:tr w:rsidR="009A3E87" w:rsidRPr="00985F2D" w14:paraId="0230744F" w14:textId="77777777" w:rsidTr="009A3E87">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E939CB6" w14:textId="77777777" w:rsidR="009A3E87" w:rsidRPr="008E7A67" w:rsidRDefault="009A3E87" w:rsidP="009A3E87">
            <w:pPr>
              <w:spacing w:before="40" w:after="40"/>
              <w:ind w:left="297" w:hanging="297"/>
              <w:rPr>
                <w:rFonts w:ascii="Arial Narrow" w:hAnsi="Arial Narrow"/>
              </w:rPr>
            </w:pPr>
            <w:r w:rsidRPr="008E7A67">
              <w:rPr>
                <w:rFonts w:ascii="Arial Narrow" w:hAnsi="Arial Narrow"/>
              </w:rPr>
              <w:t>8. Organizations we partner/collaborate with beyond referrals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FEF9E79"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Works</w:t>
            </w:r>
          </w:p>
          <w:p w14:paraId="369F762D"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Veteran Services</w:t>
            </w:r>
          </w:p>
          <w:p w14:paraId="1E857D9B" w14:textId="77777777" w:rsidR="009A3E87" w:rsidRPr="00985F2D" w:rsidRDefault="009A3E87" w:rsidP="009A3E87">
            <w:pPr>
              <w:spacing w:before="40" w:after="40"/>
              <w:rPr>
                <w:rFonts w:ascii="Arial Narrow" w:hAnsi="Arial Narrow"/>
                <w:color w:val="222A35" w:themeColor="text2" w:themeShade="80"/>
              </w:rPr>
            </w:pPr>
            <w:r w:rsidRPr="00985F2D">
              <w:rPr>
                <w:rFonts w:ascii="Arial Narrow" w:hAnsi="Arial Narrow"/>
                <w:color w:val="222A35" w:themeColor="text2" w:themeShade="80"/>
              </w:rPr>
              <w:t>Department of Rehabilitation Services</w:t>
            </w:r>
          </w:p>
        </w:tc>
      </w:tr>
    </w:tbl>
    <w:p w14:paraId="1DA32826" w14:textId="044E65AA" w:rsidR="00F76282" w:rsidRPr="00985F2D" w:rsidRDefault="00F76282" w:rsidP="48E3BBCD">
      <w:pPr>
        <w:rPr>
          <w:rFonts w:ascii="Arial Narrow" w:hAnsi="Arial Narrow"/>
        </w:rPr>
      </w:pPr>
    </w:p>
    <w:p w14:paraId="4E9EE0EE" w14:textId="77777777" w:rsidR="00F76282" w:rsidRPr="00985F2D" w:rsidRDefault="00F76282">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3231"/>
        <w:gridCol w:w="945"/>
        <w:gridCol w:w="2246"/>
        <w:gridCol w:w="1114"/>
        <w:gridCol w:w="1315"/>
      </w:tblGrid>
      <w:tr w:rsidR="00F76282" w:rsidRPr="00985F2D" w14:paraId="16844202" w14:textId="77777777" w:rsidTr="00F76282">
        <w:trPr>
          <w:trHeight w:val="324"/>
          <w:jc w:val="center"/>
        </w:trPr>
        <w:tc>
          <w:tcPr>
            <w:tcW w:w="216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1B6304F" w14:textId="77777777" w:rsidR="00F76282" w:rsidRPr="008E7A67" w:rsidRDefault="00F76282" w:rsidP="00F8135F">
            <w:pPr>
              <w:spacing w:before="40" w:after="40"/>
              <w:ind w:left="-14"/>
              <w:rPr>
                <w:rFonts w:ascii="Arial Narrow" w:hAnsi="Arial Narrow"/>
                <w:b/>
              </w:rPr>
            </w:pPr>
            <w:r w:rsidRPr="008E7A67">
              <w:rPr>
                <w:rFonts w:ascii="Arial Narrow" w:hAnsi="Arial Narrow"/>
              </w:rPr>
              <w:lastRenderedPageBreak/>
              <w:br w:type="page"/>
              <w:t>1. Organization Name</w:t>
            </w:r>
          </w:p>
        </w:tc>
        <w:tc>
          <w:tcPr>
            <w:tcW w:w="885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5681F43" w14:textId="77777777" w:rsidR="00F76282" w:rsidRPr="00985F2D" w:rsidRDefault="00F76282" w:rsidP="00F8135F">
            <w:pPr>
              <w:pStyle w:val="Heading2"/>
              <w:outlineLvl w:val="1"/>
              <w:rPr>
                <w:rFonts w:ascii="Arial Narrow" w:hAnsi="Arial Narrow"/>
                <w:b/>
                <w:color w:val="222A35" w:themeColor="text2" w:themeShade="80"/>
                <w:sz w:val="22"/>
                <w:szCs w:val="22"/>
              </w:rPr>
            </w:pPr>
            <w:bookmarkStart w:id="26" w:name="_Toc58240400"/>
            <w:bookmarkStart w:id="27" w:name="_Toc58311239"/>
            <w:r w:rsidRPr="00985F2D">
              <w:rPr>
                <w:rFonts w:ascii="Arial Narrow" w:hAnsi="Arial Narrow"/>
                <w:b/>
                <w:color w:val="222A35" w:themeColor="text2" w:themeShade="80"/>
                <w:sz w:val="22"/>
                <w:szCs w:val="22"/>
              </w:rPr>
              <w:t>Thunderbird Youth Academy</w:t>
            </w:r>
            <w:bookmarkEnd w:id="26"/>
            <w:bookmarkEnd w:id="27"/>
            <w:r w:rsidRPr="00985F2D">
              <w:rPr>
                <w:rFonts w:ascii="Arial Narrow" w:hAnsi="Arial Narrow"/>
                <w:b/>
                <w:color w:val="222A35" w:themeColor="text2" w:themeShade="80"/>
                <w:sz w:val="22"/>
                <w:szCs w:val="22"/>
              </w:rPr>
              <w:t xml:space="preserve"> </w:t>
            </w:r>
          </w:p>
        </w:tc>
      </w:tr>
      <w:tr w:rsidR="00F76282" w:rsidRPr="00985F2D" w14:paraId="1500182B" w14:textId="77777777" w:rsidTr="00F76282">
        <w:trPr>
          <w:jc w:val="center"/>
        </w:trPr>
        <w:tc>
          <w:tcPr>
            <w:tcW w:w="216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AE4F315" w14:textId="77777777" w:rsidR="00F76282" w:rsidRPr="008E7A67" w:rsidRDefault="00F76282" w:rsidP="00F8135F">
            <w:pPr>
              <w:spacing w:before="40" w:after="40"/>
              <w:rPr>
                <w:rFonts w:ascii="Arial Narrow" w:hAnsi="Arial Narrow"/>
              </w:rPr>
            </w:pPr>
            <w:r w:rsidRPr="008E7A67">
              <w:rPr>
                <w:rFonts w:ascii="Arial Narrow" w:hAnsi="Arial Narrow"/>
              </w:rPr>
              <w:t>2. Address</w:t>
            </w:r>
          </w:p>
        </w:tc>
        <w:tc>
          <w:tcPr>
            <w:tcW w:w="885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C4E5AD9" w14:textId="77777777" w:rsidR="00F76282" w:rsidRPr="00985F2D" w:rsidRDefault="0058437B" w:rsidP="00F8135F">
            <w:pPr>
              <w:spacing w:before="40" w:after="40"/>
              <w:rPr>
                <w:rFonts w:ascii="Arial Narrow" w:hAnsi="Arial Narrow"/>
                <w:color w:val="222A35" w:themeColor="text2" w:themeShade="80"/>
              </w:rPr>
            </w:pPr>
            <w:hyperlink r:id="rId51" w:history="1">
              <w:r w:rsidR="00F76282" w:rsidRPr="00985F2D">
                <w:rPr>
                  <w:rStyle w:val="Hyperlink"/>
                  <w:rFonts w:ascii="Arial Narrow" w:hAnsi="Arial Narrow"/>
                  <w:color w:val="auto"/>
                  <w:u w:val="none"/>
                  <w:shd w:val="clear" w:color="auto" w:fill="FFFFFF"/>
                </w:rPr>
                <w:t>824 Park St, Pryor, OK 74361</w:t>
              </w:r>
            </w:hyperlink>
          </w:p>
        </w:tc>
      </w:tr>
      <w:tr w:rsidR="00F76282" w:rsidRPr="00985F2D" w14:paraId="474DCBDA" w14:textId="77777777" w:rsidTr="008B4EE3">
        <w:trPr>
          <w:trHeight w:val="483"/>
          <w:jc w:val="center"/>
        </w:trPr>
        <w:tc>
          <w:tcPr>
            <w:tcW w:w="216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FABDB4D" w14:textId="77777777" w:rsidR="00F76282" w:rsidRPr="008E7A67" w:rsidRDefault="00F76282" w:rsidP="00F8135F">
            <w:pPr>
              <w:spacing w:before="40" w:after="40"/>
              <w:ind w:firstLine="207"/>
              <w:rPr>
                <w:rFonts w:ascii="Arial Narrow" w:hAnsi="Arial Narrow"/>
                <w:b/>
              </w:rPr>
            </w:pPr>
            <w:r w:rsidRPr="008E7A67">
              <w:rPr>
                <w:rFonts w:ascii="Arial Narrow" w:hAnsi="Arial Narrow"/>
              </w:rPr>
              <w:t>Phone</w:t>
            </w:r>
          </w:p>
        </w:tc>
        <w:tc>
          <w:tcPr>
            <w:tcW w:w="32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F08DCDC" w14:textId="77777777" w:rsidR="00F76282" w:rsidRPr="00985F2D" w:rsidRDefault="00F76282" w:rsidP="00F8135F">
            <w:pPr>
              <w:spacing w:before="40" w:after="40"/>
              <w:rPr>
                <w:rFonts w:ascii="Arial Narrow" w:hAnsi="Arial Narrow"/>
                <w:color w:val="222A35" w:themeColor="text2" w:themeShade="80"/>
              </w:rPr>
            </w:pPr>
            <w:r w:rsidRPr="00985F2D">
              <w:rPr>
                <w:rFonts w:ascii="Arial Narrow" w:hAnsi="Arial Narrow"/>
                <w:color w:val="222A35" w:themeColor="text2" w:themeShade="80"/>
              </w:rPr>
              <w:t>918-331-3331</w:t>
            </w:r>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520DAD20" w14:textId="77777777" w:rsidR="00F76282" w:rsidRPr="008E7A67" w:rsidRDefault="00F76282" w:rsidP="00F8135F">
            <w:pPr>
              <w:spacing w:before="40" w:after="40"/>
              <w:jc w:val="right"/>
              <w:rPr>
                <w:rFonts w:ascii="Arial Narrow" w:hAnsi="Arial Narrow"/>
              </w:rPr>
            </w:pPr>
            <w:r w:rsidRPr="008E7A67">
              <w:rPr>
                <w:rFonts w:ascii="Arial Narrow" w:hAnsi="Arial Narrow"/>
              </w:rPr>
              <w:t>Website</w:t>
            </w:r>
          </w:p>
        </w:tc>
        <w:tc>
          <w:tcPr>
            <w:tcW w:w="224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1B79038" w14:textId="77777777" w:rsidR="00F76282" w:rsidRPr="00985F2D" w:rsidRDefault="00F76282" w:rsidP="00F8135F">
            <w:pPr>
              <w:spacing w:before="40" w:after="40"/>
              <w:rPr>
                <w:rFonts w:ascii="Arial Narrow" w:hAnsi="Arial Narrow"/>
                <w:color w:val="222A35" w:themeColor="text2" w:themeShade="80"/>
                <w:u w:val="single"/>
              </w:rPr>
            </w:pPr>
            <w:r w:rsidRPr="00985F2D">
              <w:rPr>
                <w:rFonts w:ascii="Arial Narrow" w:hAnsi="Arial Narrow"/>
                <w:color w:val="4472C4" w:themeColor="accent1"/>
                <w:u w:val="single"/>
              </w:rPr>
              <w:t>www.thunderbird.org</w:t>
            </w:r>
          </w:p>
        </w:tc>
        <w:tc>
          <w:tcPr>
            <w:tcW w:w="111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A24AE41" w14:textId="77777777" w:rsidR="00F76282" w:rsidRPr="008E7A67" w:rsidRDefault="00F76282" w:rsidP="00F8135F">
            <w:pPr>
              <w:spacing w:before="40" w:after="40"/>
              <w:ind w:left="-160"/>
              <w:jc w:val="right"/>
              <w:rPr>
                <w:rFonts w:ascii="Arial Narrow" w:hAnsi="Arial Narrow"/>
              </w:rPr>
            </w:pPr>
            <w:r w:rsidRPr="008E7A67">
              <w:rPr>
                <w:rFonts w:ascii="Arial Narrow" w:hAnsi="Arial Narrow"/>
              </w:rPr>
              <w:t>Hours of Operation</w:t>
            </w:r>
          </w:p>
        </w:tc>
        <w:tc>
          <w:tcPr>
            <w:tcW w:w="131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C3DBB78" w14:textId="77777777" w:rsidR="00F76282" w:rsidRPr="00985F2D" w:rsidRDefault="00F76282" w:rsidP="00F8135F">
            <w:pPr>
              <w:spacing w:before="40" w:after="40"/>
              <w:rPr>
                <w:rFonts w:ascii="Arial Narrow" w:hAnsi="Arial Narrow"/>
                <w:color w:val="154868"/>
              </w:rPr>
            </w:pPr>
            <w:r w:rsidRPr="00985F2D">
              <w:rPr>
                <w:rFonts w:ascii="Arial Narrow" w:hAnsi="Arial Narrow"/>
              </w:rPr>
              <w:t>Open 24 hours</w:t>
            </w:r>
          </w:p>
        </w:tc>
      </w:tr>
      <w:tr w:rsidR="00F76282" w:rsidRPr="00985F2D" w14:paraId="2E9A3381" w14:textId="77777777" w:rsidTr="00F76282">
        <w:trPr>
          <w:trHeight w:val="288"/>
          <w:jc w:val="center"/>
        </w:trPr>
        <w:tc>
          <w:tcPr>
            <w:tcW w:w="216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E923B32" w14:textId="77777777" w:rsidR="00F76282" w:rsidRPr="008E7A67" w:rsidRDefault="00F76282" w:rsidP="00F8135F">
            <w:pPr>
              <w:spacing w:before="40" w:after="40"/>
              <w:rPr>
                <w:rFonts w:ascii="Arial Narrow" w:hAnsi="Arial Narrow"/>
              </w:rPr>
            </w:pPr>
            <w:r w:rsidRPr="008E7A67">
              <w:rPr>
                <w:rFonts w:ascii="Arial Narrow" w:hAnsi="Arial Narrow"/>
              </w:rPr>
              <w:t>3. Point of Contact Name</w:t>
            </w:r>
          </w:p>
        </w:tc>
        <w:tc>
          <w:tcPr>
            <w:tcW w:w="32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AF5AE34" w14:textId="77777777" w:rsidR="00F76282" w:rsidRPr="00985F2D" w:rsidRDefault="00F76282" w:rsidP="00F8135F">
            <w:pPr>
              <w:spacing w:before="40" w:after="40"/>
              <w:rPr>
                <w:rFonts w:ascii="Arial Narrow" w:hAnsi="Arial Narrow"/>
                <w:color w:val="222A35" w:themeColor="text2" w:themeShade="80"/>
              </w:rPr>
            </w:pPr>
            <w:proofErr w:type="spellStart"/>
            <w:r w:rsidRPr="00985F2D">
              <w:rPr>
                <w:rFonts w:ascii="Arial Narrow" w:hAnsi="Arial Narrow"/>
                <w:color w:val="222A35" w:themeColor="text2" w:themeShade="80"/>
              </w:rPr>
              <w:t>Natrone</w:t>
            </w:r>
            <w:proofErr w:type="spellEnd"/>
            <w:r w:rsidRPr="00985F2D">
              <w:rPr>
                <w:rFonts w:ascii="Arial Narrow" w:hAnsi="Arial Narrow"/>
                <w:color w:val="222A35" w:themeColor="text2" w:themeShade="80"/>
              </w:rPr>
              <w:t xml:space="preserve"> Wolfe</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5E28CDD7" w14:textId="77777777" w:rsidR="00F76282" w:rsidRPr="008E7A67" w:rsidRDefault="00F76282" w:rsidP="00F8135F">
            <w:pPr>
              <w:spacing w:before="40" w:after="40"/>
              <w:ind w:firstLine="207"/>
              <w:jc w:val="right"/>
              <w:rPr>
                <w:rFonts w:ascii="Arial Narrow" w:hAnsi="Arial Narrow"/>
              </w:rPr>
            </w:pPr>
            <w:r w:rsidRPr="008E7A67">
              <w:rPr>
                <w:rFonts w:ascii="Arial Narrow" w:hAnsi="Arial Narrow"/>
              </w:rPr>
              <w:t>Title</w:t>
            </w:r>
          </w:p>
        </w:tc>
        <w:tc>
          <w:tcPr>
            <w:tcW w:w="4675"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E6D9FD9" w14:textId="77777777" w:rsidR="00F76282" w:rsidRPr="00985F2D" w:rsidRDefault="00F76282" w:rsidP="00F8135F">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Admission Counselor </w:t>
            </w:r>
          </w:p>
        </w:tc>
      </w:tr>
      <w:tr w:rsidR="00F76282" w:rsidRPr="00985F2D" w14:paraId="7F080EDC" w14:textId="77777777" w:rsidTr="008B4EE3">
        <w:trPr>
          <w:trHeight w:val="600"/>
          <w:jc w:val="center"/>
        </w:trPr>
        <w:tc>
          <w:tcPr>
            <w:tcW w:w="216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CB6B660" w14:textId="77777777" w:rsidR="00F76282" w:rsidRPr="008E7A67" w:rsidRDefault="00F76282" w:rsidP="00F8135F">
            <w:pPr>
              <w:spacing w:before="40" w:after="40"/>
              <w:ind w:firstLine="207"/>
              <w:jc w:val="right"/>
              <w:rPr>
                <w:rFonts w:ascii="Arial Narrow" w:hAnsi="Arial Narrow"/>
              </w:rPr>
            </w:pPr>
            <w:r w:rsidRPr="008E7A67">
              <w:rPr>
                <w:rFonts w:ascii="Arial Narrow" w:hAnsi="Arial Narrow"/>
              </w:rPr>
              <w:t>Email</w:t>
            </w:r>
          </w:p>
        </w:tc>
        <w:tc>
          <w:tcPr>
            <w:tcW w:w="32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87F6AE6" w14:textId="77777777" w:rsidR="00F76282" w:rsidRPr="00985F2D" w:rsidRDefault="00F76282" w:rsidP="00F8135F">
            <w:pPr>
              <w:spacing w:before="40" w:after="40"/>
              <w:rPr>
                <w:rFonts w:ascii="Arial Narrow" w:hAnsi="Arial Narrow"/>
                <w:color w:val="222A35" w:themeColor="text2" w:themeShade="80"/>
                <w:u w:val="single"/>
              </w:rPr>
            </w:pPr>
            <w:r w:rsidRPr="00985F2D">
              <w:rPr>
                <w:rFonts w:ascii="Arial Narrow" w:hAnsi="Arial Narrow"/>
                <w:color w:val="4472C4" w:themeColor="accent1"/>
                <w:u w:val="single"/>
              </w:rPr>
              <w:t xml:space="preserve">natrone.wolfe@thunderbird.org </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B34D44C" w14:textId="77777777" w:rsidR="00F76282" w:rsidRPr="008E7A67" w:rsidRDefault="00F76282" w:rsidP="00F8135F">
            <w:pPr>
              <w:spacing w:before="40" w:after="40"/>
              <w:ind w:firstLine="207"/>
              <w:jc w:val="right"/>
              <w:rPr>
                <w:rFonts w:ascii="Arial Narrow" w:hAnsi="Arial Narrow"/>
              </w:rPr>
            </w:pPr>
            <w:r w:rsidRPr="008E7A67">
              <w:rPr>
                <w:rFonts w:ascii="Arial Narrow" w:hAnsi="Arial Narrow"/>
              </w:rPr>
              <w:t>Phone</w:t>
            </w:r>
          </w:p>
        </w:tc>
        <w:tc>
          <w:tcPr>
            <w:tcW w:w="4675"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4C119D1" w14:textId="77777777" w:rsidR="00F76282" w:rsidRPr="00985F2D" w:rsidRDefault="00F76282" w:rsidP="00F8135F">
            <w:pPr>
              <w:spacing w:before="40" w:after="40"/>
              <w:rPr>
                <w:rFonts w:ascii="Arial Narrow" w:hAnsi="Arial Narrow"/>
                <w:color w:val="222A35" w:themeColor="text2" w:themeShade="80"/>
              </w:rPr>
            </w:pPr>
            <w:r w:rsidRPr="00985F2D">
              <w:rPr>
                <w:rFonts w:ascii="Arial Narrow" w:hAnsi="Arial Narrow" w:cs="Segoe UI"/>
                <w:color w:val="212529"/>
                <w:shd w:val="clear" w:color="auto" w:fill="FFFFFF"/>
              </w:rPr>
              <w:t>918-824-4850</w:t>
            </w:r>
          </w:p>
        </w:tc>
      </w:tr>
      <w:tr w:rsidR="00F76282" w:rsidRPr="00985F2D" w14:paraId="5BAB6E9C" w14:textId="77777777" w:rsidTr="00F76282">
        <w:trPr>
          <w:trHeight w:val="279"/>
          <w:jc w:val="center"/>
        </w:trPr>
        <w:tc>
          <w:tcPr>
            <w:tcW w:w="216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32F0701" w14:textId="77777777" w:rsidR="00F76282" w:rsidRPr="008E7A67" w:rsidRDefault="00F76282" w:rsidP="00F8135F">
            <w:pPr>
              <w:spacing w:before="40" w:after="40"/>
              <w:ind w:left="207" w:hanging="207"/>
              <w:rPr>
                <w:rFonts w:ascii="Arial Narrow" w:hAnsi="Arial Narrow"/>
              </w:rPr>
            </w:pPr>
            <w:r w:rsidRPr="008E7A67">
              <w:rPr>
                <w:rFonts w:ascii="Arial Narrow" w:hAnsi="Arial Narrow"/>
              </w:rPr>
              <w:t>4. Primary services provided to students, job seekers, workers</w:t>
            </w:r>
          </w:p>
        </w:tc>
        <w:tc>
          <w:tcPr>
            <w:tcW w:w="885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E2C9F95" w14:textId="77777777" w:rsidR="00F76282" w:rsidRPr="00985F2D" w:rsidRDefault="00F76282" w:rsidP="00F8135F">
            <w:pPr>
              <w:spacing w:before="40" w:after="40"/>
              <w:rPr>
                <w:rFonts w:ascii="Arial Narrow" w:hAnsi="Arial Narrow"/>
                <w:color w:val="222A35" w:themeColor="text2" w:themeShade="80"/>
              </w:rPr>
            </w:pPr>
            <w:r w:rsidRPr="00985F2D">
              <w:rPr>
                <w:rFonts w:ascii="Arial Narrow" w:hAnsi="Arial Narrow"/>
                <w:color w:val="222A35" w:themeColor="text2" w:themeShade="80"/>
              </w:rPr>
              <w:t>High School</w:t>
            </w:r>
          </w:p>
          <w:p w14:paraId="40F2F876" w14:textId="77777777" w:rsidR="00F76282" w:rsidRPr="00985F2D" w:rsidRDefault="00F76282" w:rsidP="00F8135F">
            <w:pPr>
              <w:spacing w:before="40" w:after="40"/>
              <w:rPr>
                <w:rFonts w:ascii="Arial Narrow" w:hAnsi="Arial Narrow"/>
                <w:color w:val="222A35" w:themeColor="text2" w:themeShade="80"/>
              </w:rPr>
            </w:pPr>
            <w:r w:rsidRPr="00985F2D">
              <w:rPr>
                <w:rFonts w:ascii="Arial Narrow" w:hAnsi="Arial Narrow"/>
                <w:color w:val="222A35" w:themeColor="text2" w:themeShade="80"/>
              </w:rPr>
              <w:t>Vocational Classes</w:t>
            </w:r>
          </w:p>
          <w:p w14:paraId="44329EE8" w14:textId="77777777" w:rsidR="00F76282" w:rsidRPr="00985F2D" w:rsidRDefault="00F76282" w:rsidP="00F8135F">
            <w:pPr>
              <w:spacing w:before="40" w:after="40"/>
              <w:rPr>
                <w:rFonts w:ascii="Arial Narrow" w:hAnsi="Arial Narrow"/>
                <w:color w:val="222A35" w:themeColor="text2" w:themeShade="80"/>
              </w:rPr>
            </w:pPr>
            <w:r w:rsidRPr="00985F2D">
              <w:rPr>
                <w:rFonts w:ascii="Arial Narrow" w:hAnsi="Arial Narrow"/>
                <w:color w:val="222A35" w:themeColor="text2" w:themeShade="80"/>
              </w:rPr>
              <w:t>Community Services</w:t>
            </w:r>
          </w:p>
          <w:p w14:paraId="65071487" w14:textId="77777777" w:rsidR="00F76282" w:rsidRPr="00985F2D" w:rsidRDefault="00F76282" w:rsidP="00F8135F">
            <w:pPr>
              <w:spacing w:before="40" w:after="40"/>
              <w:rPr>
                <w:rFonts w:ascii="Arial Narrow" w:hAnsi="Arial Narrow"/>
                <w:color w:val="222A35" w:themeColor="text2" w:themeShade="80"/>
              </w:rPr>
            </w:pPr>
            <w:r w:rsidRPr="00985F2D">
              <w:rPr>
                <w:rFonts w:ascii="Arial Narrow" w:hAnsi="Arial Narrow"/>
                <w:color w:val="222A35" w:themeColor="text2" w:themeShade="80"/>
              </w:rPr>
              <w:t>Mentors</w:t>
            </w:r>
          </w:p>
        </w:tc>
      </w:tr>
      <w:tr w:rsidR="00F76282" w:rsidRPr="00985F2D" w14:paraId="14AF62D2" w14:textId="77777777" w:rsidTr="00F76282">
        <w:trPr>
          <w:trHeight w:val="279"/>
          <w:jc w:val="center"/>
        </w:trPr>
        <w:tc>
          <w:tcPr>
            <w:tcW w:w="216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ABF4245" w14:textId="77777777" w:rsidR="00F76282" w:rsidRPr="008E7A67" w:rsidRDefault="00F76282" w:rsidP="00F8135F">
            <w:pPr>
              <w:spacing w:before="40" w:after="40"/>
              <w:ind w:left="207" w:hanging="207"/>
              <w:rPr>
                <w:rFonts w:ascii="Arial Narrow" w:hAnsi="Arial Narrow"/>
              </w:rPr>
            </w:pPr>
            <w:r w:rsidRPr="008E7A67">
              <w:rPr>
                <w:rFonts w:ascii="Arial Narrow" w:hAnsi="Arial Narrow"/>
              </w:rPr>
              <w:t>5. Eligibility requirements to receive services</w:t>
            </w:r>
          </w:p>
        </w:tc>
        <w:tc>
          <w:tcPr>
            <w:tcW w:w="885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65E249C" w14:textId="77777777" w:rsidR="00F76282" w:rsidRPr="00985F2D" w:rsidRDefault="00F76282" w:rsidP="00F8135F">
            <w:pPr>
              <w:spacing w:before="40" w:after="40"/>
              <w:rPr>
                <w:rFonts w:ascii="Arial Narrow" w:hAnsi="Arial Narrow"/>
                <w:color w:val="222A35" w:themeColor="text2" w:themeShade="80"/>
              </w:rPr>
            </w:pPr>
            <w:r w:rsidRPr="00985F2D">
              <w:rPr>
                <w:rFonts w:ascii="Arial Narrow" w:hAnsi="Arial Narrow"/>
                <w:color w:val="222A35" w:themeColor="text2" w:themeShade="80"/>
              </w:rPr>
              <w:t>Contact the agency</w:t>
            </w:r>
          </w:p>
        </w:tc>
      </w:tr>
      <w:tr w:rsidR="00F76282" w:rsidRPr="00985F2D" w14:paraId="70C6BA0C" w14:textId="77777777" w:rsidTr="00F76282">
        <w:trPr>
          <w:trHeight w:val="279"/>
          <w:jc w:val="center"/>
        </w:trPr>
        <w:tc>
          <w:tcPr>
            <w:tcW w:w="216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76EC65E" w14:textId="77777777" w:rsidR="00F76282" w:rsidRPr="008E7A67" w:rsidRDefault="00F76282" w:rsidP="00F8135F">
            <w:pPr>
              <w:spacing w:before="40" w:after="40"/>
              <w:ind w:left="297" w:hanging="297"/>
              <w:rPr>
                <w:rFonts w:ascii="Arial Narrow" w:hAnsi="Arial Narrow"/>
              </w:rPr>
            </w:pPr>
            <w:r w:rsidRPr="008E7A67">
              <w:rPr>
                <w:rFonts w:ascii="Arial Narrow" w:hAnsi="Arial Narrow"/>
              </w:rPr>
              <w:t>6. Areas of service expertise</w:t>
            </w:r>
          </w:p>
        </w:tc>
        <w:tc>
          <w:tcPr>
            <w:tcW w:w="885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FBCC0D7" w14:textId="77777777" w:rsidR="00F76282" w:rsidRPr="00985F2D" w:rsidRDefault="00F76282" w:rsidP="00F8135F">
            <w:pPr>
              <w:pStyle w:val="NormalWeb"/>
              <w:shd w:val="clear" w:color="auto" w:fill="FFFFFF"/>
              <w:spacing w:before="0" w:beforeAutospacing="0"/>
              <w:rPr>
                <w:rFonts w:ascii="Arial Narrow" w:hAnsi="Arial Narrow" w:cs="Arial"/>
                <w:color w:val="212529"/>
                <w:sz w:val="22"/>
                <w:szCs w:val="22"/>
              </w:rPr>
            </w:pPr>
            <w:r w:rsidRPr="00985F2D">
              <w:rPr>
                <w:rFonts w:ascii="Arial Narrow" w:hAnsi="Arial Narrow" w:cs="Segoe UI"/>
                <w:color w:val="212529"/>
                <w:sz w:val="22"/>
                <w:szCs w:val="22"/>
                <w:shd w:val="clear" w:color="auto" w:fill="FFFFFF"/>
              </w:rPr>
              <w:t xml:space="preserve">Thunderbird Challenge Program is a residential military academy for males and females age 16-18. The program is one of the original National Guard Youth Challenge Programs, and is the only military academy of its kind in the state. Our leadership-based highly disciplined educational program is designed to help today’s students prepare for being leaders tomorrow. </w:t>
            </w:r>
            <w:r w:rsidRPr="00985F2D">
              <w:rPr>
                <w:rFonts w:ascii="Arial Narrow" w:hAnsi="Arial Narrow" w:cs="Arial"/>
                <w:color w:val="212529"/>
                <w:sz w:val="22"/>
                <w:szCs w:val="22"/>
              </w:rPr>
              <w:t>The challenges that students face today do not need to limit their possibilities tomorrow. Throughout the National Guard Youth Challenge Program journey, cadets learn to take ownership of their lives and develop the leadership skills needed to attack adversity in their lives.</w:t>
            </w:r>
          </w:p>
          <w:p w14:paraId="673ED6E3" w14:textId="77777777" w:rsidR="00F76282" w:rsidRPr="00985F2D" w:rsidRDefault="00F76282" w:rsidP="00F8135F">
            <w:pPr>
              <w:spacing w:before="40" w:after="40"/>
              <w:rPr>
                <w:rFonts w:ascii="Arial Narrow" w:hAnsi="Arial Narrow"/>
                <w:color w:val="222A35" w:themeColor="text2" w:themeShade="80"/>
              </w:rPr>
            </w:pPr>
          </w:p>
        </w:tc>
      </w:tr>
      <w:tr w:rsidR="00F76282" w:rsidRPr="00985F2D" w14:paraId="4DD0797E" w14:textId="77777777" w:rsidTr="00F76282">
        <w:trPr>
          <w:trHeight w:val="279"/>
          <w:jc w:val="center"/>
        </w:trPr>
        <w:tc>
          <w:tcPr>
            <w:tcW w:w="216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2DC5AAB" w14:textId="77777777" w:rsidR="00F76282" w:rsidRPr="008E7A67" w:rsidRDefault="00F76282" w:rsidP="00F8135F">
            <w:pPr>
              <w:spacing w:before="40" w:after="40"/>
              <w:ind w:left="297" w:hanging="297"/>
              <w:rPr>
                <w:rFonts w:ascii="Arial Narrow" w:hAnsi="Arial Narrow"/>
              </w:rPr>
            </w:pPr>
            <w:r w:rsidRPr="008E7A67">
              <w:rPr>
                <w:rFonts w:ascii="Arial Narrow" w:hAnsi="Arial Narrow"/>
              </w:rPr>
              <w:t>7. Primary target adult populations served</w:t>
            </w:r>
          </w:p>
        </w:tc>
        <w:tc>
          <w:tcPr>
            <w:tcW w:w="885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A8F12C9" w14:textId="77777777" w:rsidR="00F76282" w:rsidRPr="00985F2D" w:rsidRDefault="00F76282" w:rsidP="00F8135F">
            <w:pPr>
              <w:spacing w:before="40" w:after="40"/>
              <w:rPr>
                <w:rFonts w:ascii="Arial Narrow" w:hAnsi="Arial Narrow"/>
                <w:color w:val="222A35" w:themeColor="text2" w:themeShade="80"/>
              </w:rPr>
            </w:pPr>
            <w:r w:rsidRPr="00985F2D">
              <w:rPr>
                <w:rFonts w:ascii="Arial Narrow" w:hAnsi="Arial Narrow"/>
                <w:color w:val="222A35" w:themeColor="text2" w:themeShade="80"/>
              </w:rPr>
              <w:t>Youth Ages 16-18</w:t>
            </w:r>
          </w:p>
        </w:tc>
      </w:tr>
      <w:tr w:rsidR="00F76282" w:rsidRPr="00985F2D" w14:paraId="7B1ADF3D" w14:textId="77777777" w:rsidTr="00F76282">
        <w:trPr>
          <w:trHeight w:val="279"/>
          <w:jc w:val="center"/>
        </w:trPr>
        <w:tc>
          <w:tcPr>
            <w:tcW w:w="2169"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1D1B3C2" w14:textId="77777777" w:rsidR="00F76282" w:rsidRPr="008E7A67" w:rsidRDefault="00F76282" w:rsidP="00F8135F">
            <w:pPr>
              <w:spacing w:before="40" w:after="40"/>
              <w:ind w:left="297" w:hanging="297"/>
              <w:rPr>
                <w:rFonts w:ascii="Arial Narrow" w:hAnsi="Arial Narrow"/>
              </w:rPr>
            </w:pPr>
            <w:r w:rsidRPr="008E7A67">
              <w:rPr>
                <w:rFonts w:ascii="Arial Narrow" w:hAnsi="Arial Narrow"/>
              </w:rPr>
              <w:t>8. Organizations we partner/collaborate with beyond referrals</w:t>
            </w:r>
          </w:p>
        </w:tc>
        <w:tc>
          <w:tcPr>
            <w:tcW w:w="885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4EA0346" w14:textId="77777777" w:rsidR="00F76282" w:rsidRPr="00985F2D" w:rsidRDefault="00F76282" w:rsidP="00F8135F">
            <w:pPr>
              <w:spacing w:before="40" w:after="40"/>
              <w:rPr>
                <w:rFonts w:ascii="Arial Narrow" w:hAnsi="Arial Narrow"/>
                <w:color w:val="222A35" w:themeColor="text2" w:themeShade="80"/>
              </w:rPr>
            </w:pPr>
            <w:r w:rsidRPr="00985F2D">
              <w:rPr>
                <w:rFonts w:ascii="Arial Narrow" w:hAnsi="Arial Narrow"/>
                <w:color w:val="222A35" w:themeColor="text2" w:themeShade="80"/>
              </w:rPr>
              <w:t>Army National Guard</w:t>
            </w:r>
          </w:p>
          <w:p w14:paraId="508C808D" w14:textId="77777777" w:rsidR="00F76282" w:rsidRPr="00985F2D" w:rsidRDefault="00F76282" w:rsidP="00F8135F">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Works</w:t>
            </w:r>
          </w:p>
          <w:p w14:paraId="392C7F42" w14:textId="77777777" w:rsidR="00F76282" w:rsidRPr="00985F2D" w:rsidRDefault="00F76282" w:rsidP="00F8135F">
            <w:pPr>
              <w:spacing w:before="40" w:after="40"/>
              <w:rPr>
                <w:rFonts w:ascii="Arial Narrow" w:hAnsi="Arial Narrow"/>
                <w:color w:val="222A35" w:themeColor="text2" w:themeShade="80"/>
              </w:rPr>
            </w:pPr>
          </w:p>
        </w:tc>
      </w:tr>
    </w:tbl>
    <w:p w14:paraId="6C27D974" w14:textId="6F15BA12" w:rsidR="00F76282" w:rsidRPr="00985F2D" w:rsidRDefault="00F76282">
      <w:pPr>
        <w:rPr>
          <w:rFonts w:ascii="Arial Narrow" w:hAnsi="Arial Narrow"/>
        </w:rPr>
      </w:pPr>
    </w:p>
    <w:p w14:paraId="2F902AF8" w14:textId="77777777" w:rsidR="00F76282" w:rsidRPr="00985F2D" w:rsidRDefault="00F76282">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095"/>
        <w:gridCol w:w="945"/>
        <w:gridCol w:w="1919"/>
        <w:gridCol w:w="1229"/>
        <w:gridCol w:w="1597"/>
      </w:tblGrid>
      <w:tr w:rsidR="00A52E7F" w:rsidRPr="00985F2D" w14:paraId="4FF530DC" w14:textId="77777777" w:rsidTr="0027716E">
        <w:trPr>
          <w:trHeight w:val="324"/>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492820F" w14:textId="0F7E2CAA" w:rsidR="00A52E7F" w:rsidRPr="008E7A67" w:rsidRDefault="00A52E7F" w:rsidP="00A52E7F">
            <w:pPr>
              <w:spacing w:before="40" w:after="40"/>
              <w:ind w:left="-14"/>
              <w:rPr>
                <w:rFonts w:ascii="Arial Narrow" w:hAnsi="Arial Narrow"/>
                <w:b/>
              </w:rPr>
            </w:pPr>
            <w:r w:rsidRPr="008E7A67">
              <w:rPr>
                <w:rFonts w:ascii="Arial Narrow" w:hAnsi="Arial Narrow"/>
              </w:rPr>
              <w:lastRenderedPageBreak/>
              <w:br w:type="page"/>
              <w:t>1. Organization Name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3946BB7" w14:textId="6DE3A759" w:rsidR="00A52E7F" w:rsidRPr="00985F2D" w:rsidRDefault="00A52E7F" w:rsidP="00A52E7F">
            <w:pPr>
              <w:pStyle w:val="Heading2"/>
              <w:outlineLvl w:val="1"/>
              <w:rPr>
                <w:rFonts w:ascii="Arial Narrow" w:hAnsi="Arial Narrow"/>
                <w:b/>
                <w:color w:val="222A35" w:themeColor="text2" w:themeShade="80"/>
                <w:sz w:val="22"/>
                <w:szCs w:val="22"/>
              </w:rPr>
            </w:pPr>
            <w:bookmarkStart w:id="28" w:name="_Toc58311240"/>
            <w:r w:rsidRPr="00985F2D">
              <w:rPr>
                <w:rFonts w:ascii="Arial Narrow" w:hAnsi="Arial Narrow"/>
                <w:b/>
                <w:color w:val="222A35" w:themeColor="text2" w:themeShade="80"/>
                <w:sz w:val="22"/>
                <w:szCs w:val="22"/>
              </w:rPr>
              <w:t>Tri County Tech</w:t>
            </w:r>
            <w:r w:rsidR="00FD18AB" w:rsidRPr="00985F2D">
              <w:rPr>
                <w:rFonts w:ascii="Arial Narrow" w:hAnsi="Arial Narrow"/>
                <w:b/>
                <w:color w:val="222A35" w:themeColor="text2" w:themeShade="80"/>
                <w:sz w:val="22"/>
                <w:szCs w:val="22"/>
              </w:rPr>
              <w:t>nology Center</w:t>
            </w:r>
            <w:bookmarkEnd w:id="28"/>
          </w:p>
        </w:tc>
      </w:tr>
      <w:tr w:rsidR="00A52E7F" w:rsidRPr="00985F2D" w14:paraId="019D456F" w14:textId="77777777" w:rsidTr="0027716E">
        <w:trPr>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C60388C" w14:textId="77777777" w:rsidR="00A52E7F" w:rsidRPr="008E7A67" w:rsidRDefault="00A52E7F" w:rsidP="00A52E7F">
            <w:pPr>
              <w:spacing w:before="40" w:after="40"/>
              <w:rPr>
                <w:rFonts w:ascii="Arial Narrow" w:hAnsi="Arial Narrow"/>
              </w:rPr>
            </w:pPr>
            <w:r w:rsidRPr="008E7A67">
              <w:rPr>
                <w:rFonts w:ascii="Arial Narrow" w:hAnsi="Arial Narrow"/>
              </w:rPr>
              <w:t>2. Address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266176B" w14:textId="7BF37CF9" w:rsidR="00A52E7F" w:rsidRPr="00985F2D" w:rsidRDefault="00B73B9B" w:rsidP="00A52E7F">
            <w:pPr>
              <w:spacing w:before="40" w:after="40"/>
              <w:rPr>
                <w:rFonts w:ascii="Arial Narrow" w:hAnsi="Arial Narrow"/>
                <w:color w:val="222A35" w:themeColor="text2" w:themeShade="80"/>
              </w:rPr>
            </w:pPr>
            <w:r w:rsidRPr="00985F2D">
              <w:rPr>
                <w:rFonts w:ascii="Arial Narrow" w:hAnsi="Arial Narrow"/>
                <w:bCs/>
                <w:color w:val="222A35" w:themeColor="text2" w:themeShade="80"/>
              </w:rPr>
              <w:t>6101 Nowata Rd</w:t>
            </w:r>
            <w:r w:rsidR="00FD18AB" w:rsidRPr="00985F2D">
              <w:rPr>
                <w:rFonts w:ascii="Arial Narrow" w:hAnsi="Arial Narrow"/>
                <w:bCs/>
                <w:color w:val="222A35" w:themeColor="text2" w:themeShade="80"/>
              </w:rPr>
              <w:t>, Bartlesville, OK 74006</w:t>
            </w:r>
          </w:p>
        </w:tc>
      </w:tr>
      <w:tr w:rsidR="00A52E7F" w:rsidRPr="00985F2D" w14:paraId="66C45280" w14:textId="77777777" w:rsidTr="0027716E">
        <w:trPr>
          <w:trHeight w:val="573"/>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97D5379" w14:textId="77777777" w:rsidR="00A52E7F" w:rsidRPr="008E7A67" w:rsidRDefault="00A52E7F" w:rsidP="00A52E7F">
            <w:pPr>
              <w:spacing w:before="40" w:after="40"/>
              <w:ind w:firstLine="207"/>
              <w:rPr>
                <w:rFonts w:ascii="Arial Narrow" w:hAnsi="Arial Narrow"/>
                <w:b/>
              </w:rPr>
            </w:pPr>
            <w:r w:rsidRPr="008E7A67">
              <w:rPr>
                <w:rFonts w:ascii="Arial Narrow" w:hAnsi="Arial Narrow"/>
              </w:rPr>
              <w:t>Phone</w:t>
            </w:r>
          </w:p>
        </w:tc>
        <w:tc>
          <w:tcPr>
            <w:tcW w:w="30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7F7F983" w14:textId="1F8A8855" w:rsidR="00A52E7F" w:rsidRPr="00985F2D" w:rsidRDefault="6D2F18AA"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918-331-3331</w:t>
            </w:r>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6F2BF08A" w14:textId="77777777" w:rsidR="00A52E7F" w:rsidRPr="008E7A67" w:rsidRDefault="00A52E7F" w:rsidP="00A52E7F">
            <w:pPr>
              <w:spacing w:before="40" w:after="40"/>
              <w:jc w:val="right"/>
              <w:rPr>
                <w:rFonts w:ascii="Arial Narrow" w:hAnsi="Arial Narrow"/>
              </w:rPr>
            </w:pPr>
            <w:r w:rsidRPr="008E7A67">
              <w:rPr>
                <w:rFonts w:ascii="Arial Narrow" w:hAnsi="Arial Narrow"/>
              </w:rPr>
              <w:t>Website</w:t>
            </w:r>
          </w:p>
        </w:tc>
        <w:tc>
          <w:tcPr>
            <w:tcW w:w="191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3B7CD71" w14:textId="16C34EFE" w:rsidR="00A52E7F" w:rsidRPr="00985F2D" w:rsidRDefault="00B73B9B" w:rsidP="00A52E7F">
            <w:pPr>
              <w:spacing w:before="40" w:after="40"/>
              <w:rPr>
                <w:rFonts w:ascii="Arial Narrow" w:hAnsi="Arial Narrow"/>
                <w:color w:val="222A35" w:themeColor="text2" w:themeShade="80"/>
                <w:u w:val="single"/>
              </w:rPr>
            </w:pPr>
            <w:r w:rsidRPr="00985F2D">
              <w:rPr>
                <w:rFonts w:ascii="Arial Narrow" w:hAnsi="Arial Narrow"/>
                <w:color w:val="2F5496" w:themeColor="accent1" w:themeShade="BF"/>
                <w:u w:val="single"/>
              </w:rPr>
              <w:t>tricountytech.edu</w:t>
            </w:r>
          </w:p>
        </w:tc>
        <w:tc>
          <w:tcPr>
            <w:tcW w:w="122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D51281D" w14:textId="77777777" w:rsidR="00A52E7F" w:rsidRPr="00985F2D" w:rsidRDefault="00A52E7F" w:rsidP="00A52E7F">
            <w:pPr>
              <w:spacing w:before="40" w:after="40"/>
              <w:ind w:left="-160"/>
              <w:jc w:val="right"/>
              <w:rPr>
                <w:rFonts w:ascii="Arial Narrow" w:hAnsi="Arial Narrow"/>
                <w:color w:val="7F7F7F" w:themeColor="text1" w:themeTint="80"/>
              </w:rPr>
            </w:pPr>
            <w:r w:rsidRPr="008E7A67">
              <w:rPr>
                <w:rFonts w:ascii="Arial Narrow" w:hAnsi="Arial Narrow"/>
              </w:rPr>
              <w:t>Hours of Operation</w:t>
            </w:r>
          </w:p>
        </w:tc>
        <w:tc>
          <w:tcPr>
            <w:tcW w:w="159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2F21B61" w14:textId="77777777" w:rsidR="00A52E7F" w:rsidRPr="00985F2D" w:rsidRDefault="00B73B9B" w:rsidP="00A52E7F">
            <w:pPr>
              <w:spacing w:before="40" w:after="40"/>
              <w:rPr>
                <w:rFonts w:ascii="Arial Narrow" w:hAnsi="Arial Narrow"/>
              </w:rPr>
            </w:pPr>
            <w:r w:rsidRPr="00985F2D">
              <w:rPr>
                <w:rFonts w:ascii="Arial Narrow" w:hAnsi="Arial Narrow"/>
              </w:rPr>
              <w:t>7:30a – 9:00p (M-Th)</w:t>
            </w:r>
          </w:p>
          <w:p w14:paraId="6D7CC5FC" w14:textId="13A325D4" w:rsidR="00B73B9B" w:rsidRPr="00985F2D" w:rsidRDefault="00D3302B" w:rsidP="00A52E7F">
            <w:pPr>
              <w:spacing w:before="40" w:after="40"/>
              <w:rPr>
                <w:rFonts w:ascii="Arial Narrow" w:hAnsi="Arial Narrow"/>
                <w:color w:val="154868"/>
              </w:rPr>
            </w:pPr>
            <w:r w:rsidRPr="00985F2D">
              <w:rPr>
                <w:rFonts w:ascii="Arial Narrow" w:hAnsi="Arial Narrow"/>
              </w:rPr>
              <w:t>7:30a – 4:00p F</w:t>
            </w:r>
          </w:p>
        </w:tc>
      </w:tr>
      <w:tr w:rsidR="00A52E7F" w:rsidRPr="00985F2D" w14:paraId="14806AEF" w14:textId="77777777" w:rsidTr="0027716E">
        <w:trPr>
          <w:trHeight w:val="288"/>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49DDF61" w14:textId="77777777" w:rsidR="00A52E7F" w:rsidRPr="008E7A67" w:rsidRDefault="00A52E7F" w:rsidP="00A52E7F">
            <w:pPr>
              <w:spacing w:before="40" w:after="40"/>
              <w:rPr>
                <w:rFonts w:ascii="Arial Narrow" w:hAnsi="Arial Narrow"/>
              </w:rPr>
            </w:pPr>
            <w:r w:rsidRPr="008E7A67">
              <w:rPr>
                <w:rFonts w:ascii="Arial Narrow" w:hAnsi="Arial Narrow"/>
              </w:rPr>
              <w:t>3. Point of Contact Name</w:t>
            </w:r>
          </w:p>
        </w:tc>
        <w:tc>
          <w:tcPr>
            <w:tcW w:w="30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78F4EC7" w14:textId="21A98BD8" w:rsidR="00A52E7F" w:rsidRPr="00985F2D" w:rsidRDefault="00D3302B" w:rsidP="00A52E7F">
            <w:pPr>
              <w:spacing w:before="40" w:after="40"/>
              <w:rPr>
                <w:rFonts w:ascii="Arial Narrow" w:hAnsi="Arial Narrow"/>
                <w:color w:val="222A35" w:themeColor="text2" w:themeShade="80"/>
              </w:rPr>
            </w:pPr>
            <w:proofErr w:type="spellStart"/>
            <w:r w:rsidRPr="00985F2D">
              <w:rPr>
                <w:rFonts w:ascii="Arial Narrow" w:hAnsi="Arial Narrow"/>
                <w:color w:val="222A35" w:themeColor="text2" w:themeShade="80"/>
              </w:rPr>
              <w:t>Kerensa</w:t>
            </w:r>
            <w:proofErr w:type="spellEnd"/>
            <w:r w:rsidRPr="00985F2D">
              <w:rPr>
                <w:rFonts w:ascii="Arial Narrow" w:hAnsi="Arial Narrow"/>
                <w:color w:val="222A35" w:themeColor="text2" w:themeShade="80"/>
              </w:rPr>
              <w:t xml:space="preserve"> Kester</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1FCDE729"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Title</w:t>
            </w:r>
          </w:p>
        </w:tc>
        <w:tc>
          <w:tcPr>
            <w:tcW w:w="4745"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929D295" w14:textId="0D8A6479" w:rsidR="00A52E7F" w:rsidRPr="00985F2D" w:rsidRDefault="00D3302B"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Chief Instructional Officer</w:t>
            </w:r>
          </w:p>
        </w:tc>
      </w:tr>
      <w:tr w:rsidR="00A52E7F" w:rsidRPr="00985F2D" w14:paraId="7D73ABE0" w14:textId="77777777" w:rsidTr="0027716E">
        <w:trPr>
          <w:trHeight w:val="465"/>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D930D45"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Email</w:t>
            </w:r>
          </w:p>
        </w:tc>
        <w:tc>
          <w:tcPr>
            <w:tcW w:w="30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D70DD9E" w14:textId="2763DDF7" w:rsidR="00A52E7F" w:rsidRPr="00985F2D" w:rsidRDefault="0058437B" w:rsidP="00A52E7F">
            <w:pPr>
              <w:spacing w:before="40" w:after="40"/>
              <w:rPr>
                <w:rFonts w:ascii="Arial Narrow" w:hAnsi="Arial Narrow"/>
                <w:color w:val="222A35" w:themeColor="text2" w:themeShade="80"/>
              </w:rPr>
            </w:pPr>
            <w:hyperlink r:id="rId52" w:history="1">
              <w:r w:rsidR="00537ABE" w:rsidRPr="00985F2D">
                <w:rPr>
                  <w:rStyle w:val="Hyperlink"/>
                  <w:rFonts w:ascii="Arial Narrow" w:hAnsi="Arial Narrow"/>
                  <w:color w:val="2F5496" w:themeColor="accent1" w:themeShade="BF"/>
                </w:rPr>
                <w:t>kerensa.kester@tricountytech.edu</w:t>
              </w:r>
            </w:hyperlink>
            <w:r w:rsidR="00537ABE" w:rsidRPr="00985F2D">
              <w:rPr>
                <w:rFonts w:ascii="Arial Narrow" w:hAnsi="Arial Narrow"/>
                <w:color w:val="222A35" w:themeColor="text2" w:themeShade="80"/>
              </w:rPr>
              <w:t xml:space="preserve"> </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DF2D029" w14:textId="77777777" w:rsidR="00A52E7F" w:rsidRPr="008E7A67" w:rsidRDefault="00A52E7F" w:rsidP="00A52E7F">
            <w:pPr>
              <w:spacing w:before="40" w:after="40"/>
              <w:ind w:firstLine="207"/>
              <w:jc w:val="right"/>
              <w:rPr>
                <w:rFonts w:ascii="Arial Narrow" w:hAnsi="Arial Narrow"/>
              </w:rPr>
            </w:pPr>
            <w:r w:rsidRPr="008E7A67">
              <w:rPr>
                <w:rFonts w:ascii="Arial Narrow" w:hAnsi="Arial Narrow"/>
              </w:rPr>
              <w:t>Phone</w:t>
            </w:r>
          </w:p>
        </w:tc>
        <w:tc>
          <w:tcPr>
            <w:tcW w:w="4745"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728A5F6" w14:textId="54840F8E" w:rsidR="00A52E7F" w:rsidRPr="00985F2D" w:rsidRDefault="00D3302B"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918-331-3375</w:t>
            </w:r>
          </w:p>
        </w:tc>
      </w:tr>
      <w:tr w:rsidR="00A52E7F" w:rsidRPr="00985F2D" w14:paraId="66262671" w14:textId="77777777" w:rsidTr="0027716E">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995A496" w14:textId="77777777" w:rsidR="00A52E7F" w:rsidRPr="008E7A67" w:rsidRDefault="00A52E7F" w:rsidP="00A52E7F">
            <w:pPr>
              <w:spacing w:before="40" w:after="40"/>
              <w:ind w:left="207" w:hanging="207"/>
              <w:rPr>
                <w:rFonts w:ascii="Arial Narrow" w:hAnsi="Arial Narrow"/>
              </w:rPr>
            </w:pPr>
            <w:r w:rsidRPr="008E7A67">
              <w:rPr>
                <w:rFonts w:ascii="Arial Narrow" w:hAnsi="Arial Narrow"/>
              </w:rPr>
              <w:t>4. Primary services provided to students, job seekers, workers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41DC92D" w14:textId="14DFC39A" w:rsidR="00D3302B" w:rsidRPr="00985F2D" w:rsidRDefault="00D3302B" w:rsidP="00D3302B">
            <w:pPr>
              <w:spacing w:before="40" w:after="40"/>
              <w:rPr>
                <w:rFonts w:ascii="Arial Narrow" w:hAnsi="Arial Narrow"/>
                <w:color w:val="222A35" w:themeColor="text2" w:themeShade="80"/>
              </w:rPr>
            </w:pPr>
            <w:r w:rsidRPr="00985F2D">
              <w:rPr>
                <w:rFonts w:ascii="Arial Narrow" w:hAnsi="Arial Narrow"/>
                <w:color w:val="222A35" w:themeColor="text2" w:themeShade="80"/>
              </w:rPr>
              <w:t>Supportive services (</w:t>
            </w:r>
            <w:r w:rsidR="00985F2D" w:rsidRPr="00985F2D">
              <w:rPr>
                <w:rFonts w:ascii="Arial Narrow" w:hAnsi="Arial Narrow"/>
                <w:color w:val="222A35" w:themeColor="text2" w:themeShade="80"/>
              </w:rPr>
              <w:t>e.g.,</w:t>
            </w:r>
            <w:r w:rsidRPr="00985F2D">
              <w:rPr>
                <w:rFonts w:ascii="Arial Narrow" w:hAnsi="Arial Narrow"/>
                <w:color w:val="222A35" w:themeColor="text2" w:themeShade="80"/>
              </w:rPr>
              <w:t xml:space="preserve"> childcare, transportation)</w:t>
            </w:r>
          </w:p>
          <w:p w14:paraId="048A99BF" w14:textId="5D0B4F05" w:rsidR="00D3302B" w:rsidRPr="00985F2D" w:rsidRDefault="00D3302B" w:rsidP="00D3302B">
            <w:pPr>
              <w:spacing w:before="40" w:after="40"/>
              <w:rPr>
                <w:rFonts w:ascii="Arial Narrow" w:hAnsi="Arial Narrow"/>
                <w:color w:val="222A35" w:themeColor="text2" w:themeShade="80"/>
              </w:rPr>
            </w:pPr>
            <w:r w:rsidRPr="00985F2D">
              <w:rPr>
                <w:rFonts w:ascii="Arial Narrow" w:hAnsi="Arial Narrow"/>
                <w:color w:val="222A35" w:themeColor="text2" w:themeShade="80"/>
              </w:rPr>
              <w:t>Career exploration, navigation, and coaching services</w:t>
            </w:r>
          </w:p>
          <w:p w14:paraId="07A0505D" w14:textId="4E5AE1E3" w:rsidR="00D3302B" w:rsidRPr="00985F2D" w:rsidRDefault="00D3302B" w:rsidP="00D3302B">
            <w:pPr>
              <w:spacing w:before="40" w:after="40"/>
              <w:rPr>
                <w:rFonts w:ascii="Arial Narrow" w:hAnsi="Arial Narrow"/>
                <w:color w:val="222A35" w:themeColor="text2" w:themeShade="80"/>
              </w:rPr>
            </w:pPr>
            <w:r w:rsidRPr="00985F2D">
              <w:rPr>
                <w:rFonts w:ascii="Arial Narrow" w:hAnsi="Arial Narrow"/>
                <w:color w:val="222A35" w:themeColor="text2" w:themeShade="80"/>
              </w:rPr>
              <w:t>Pre-employment assistance (interview coaching, resume preparation, etc.)</w:t>
            </w:r>
          </w:p>
          <w:p w14:paraId="72E4607B" w14:textId="77454721" w:rsidR="00D3302B" w:rsidRPr="00985F2D" w:rsidRDefault="00D3302B" w:rsidP="00D3302B">
            <w:pPr>
              <w:spacing w:before="40" w:after="40"/>
              <w:rPr>
                <w:rFonts w:ascii="Arial Narrow" w:hAnsi="Arial Narrow"/>
                <w:color w:val="222A35" w:themeColor="text2" w:themeShade="80"/>
              </w:rPr>
            </w:pPr>
            <w:r w:rsidRPr="00985F2D">
              <w:rPr>
                <w:rFonts w:ascii="Arial Narrow" w:hAnsi="Arial Narrow"/>
                <w:color w:val="222A35" w:themeColor="text2" w:themeShade="80"/>
              </w:rPr>
              <w:t>Soft skills training</w:t>
            </w:r>
          </w:p>
          <w:p w14:paraId="0C20BA0D" w14:textId="5B9D31D8" w:rsidR="00D3302B" w:rsidRPr="00985F2D" w:rsidRDefault="00D3302B" w:rsidP="00D3302B">
            <w:pPr>
              <w:spacing w:before="40" w:after="40"/>
              <w:rPr>
                <w:rFonts w:ascii="Arial Narrow" w:hAnsi="Arial Narrow"/>
                <w:color w:val="222A35" w:themeColor="text2" w:themeShade="80"/>
              </w:rPr>
            </w:pPr>
            <w:r w:rsidRPr="00985F2D">
              <w:rPr>
                <w:rFonts w:ascii="Arial Narrow" w:hAnsi="Arial Narrow"/>
                <w:color w:val="222A35" w:themeColor="text2" w:themeShade="80"/>
              </w:rPr>
              <w:t>Job search and placement services</w:t>
            </w:r>
          </w:p>
          <w:p w14:paraId="11C3E60E" w14:textId="5D30EF8F" w:rsidR="00D3302B" w:rsidRPr="00985F2D" w:rsidRDefault="00D3302B" w:rsidP="00D3302B">
            <w:pPr>
              <w:spacing w:before="40" w:after="40"/>
              <w:rPr>
                <w:rFonts w:ascii="Arial Narrow" w:hAnsi="Arial Narrow"/>
                <w:color w:val="222A35" w:themeColor="text2" w:themeShade="80"/>
              </w:rPr>
            </w:pPr>
            <w:r w:rsidRPr="00985F2D">
              <w:rPr>
                <w:rFonts w:ascii="Arial Narrow" w:hAnsi="Arial Narrow"/>
                <w:color w:val="222A35" w:themeColor="text2" w:themeShade="80"/>
              </w:rPr>
              <w:t>Job/technical skills training</w:t>
            </w:r>
          </w:p>
          <w:p w14:paraId="235D6308" w14:textId="39631A31" w:rsidR="00D3302B" w:rsidRPr="00985F2D" w:rsidRDefault="00D3302B" w:rsidP="00D3302B">
            <w:pPr>
              <w:spacing w:before="40" w:after="40"/>
              <w:rPr>
                <w:rFonts w:ascii="Arial Narrow" w:hAnsi="Arial Narrow"/>
                <w:color w:val="222A35" w:themeColor="text2" w:themeShade="80"/>
              </w:rPr>
            </w:pPr>
            <w:r w:rsidRPr="00985F2D">
              <w:rPr>
                <w:rFonts w:ascii="Arial Narrow" w:hAnsi="Arial Narrow"/>
                <w:color w:val="222A35" w:themeColor="text2" w:themeShade="80"/>
              </w:rPr>
              <w:t>Customized training</w:t>
            </w:r>
          </w:p>
          <w:p w14:paraId="1481B596" w14:textId="0BEE685B" w:rsidR="00D3302B" w:rsidRPr="00985F2D" w:rsidRDefault="00D3302B" w:rsidP="00D3302B">
            <w:pPr>
              <w:spacing w:before="40" w:after="40"/>
              <w:rPr>
                <w:rFonts w:ascii="Arial Narrow" w:hAnsi="Arial Narrow"/>
                <w:color w:val="222A35" w:themeColor="text2" w:themeShade="80"/>
              </w:rPr>
            </w:pPr>
            <w:r w:rsidRPr="00985F2D">
              <w:rPr>
                <w:rFonts w:ascii="Arial Narrow" w:hAnsi="Arial Narrow"/>
                <w:color w:val="222A35" w:themeColor="text2" w:themeShade="80"/>
              </w:rPr>
              <w:t>Funding/scholarships for individuals to participate in education or training services</w:t>
            </w:r>
          </w:p>
          <w:p w14:paraId="3C4E14BF" w14:textId="5690C4BC" w:rsidR="00D3302B" w:rsidRPr="00985F2D" w:rsidRDefault="00D3302B" w:rsidP="00D3302B">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Learners</w:t>
            </w:r>
          </w:p>
          <w:p w14:paraId="09765F88" w14:textId="282C6DCE" w:rsidR="00D3302B" w:rsidRPr="00985F2D" w:rsidRDefault="00D3302B" w:rsidP="00D3302B">
            <w:pPr>
              <w:spacing w:before="40" w:after="40"/>
              <w:rPr>
                <w:rFonts w:ascii="Arial Narrow" w:hAnsi="Arial Narrow"/>
                <w:color w:val="222A35" w:themeColor="text2" w:themeShade="80"/>
              </w:rPr>
            </w:pPr>
            <w:r w:rsidRPr="00985F2D">
              <w:rPr>
                <w:rFonts w:ascii="Arial Narrow" w:hAnsi="Arial Narrow"/>
                <w:color w:val="222A35" w:themeColor="text2" w:themeShade="80"/>
              </w:rPr>
              <w:t>Industry certifications</w:t>
            </w:r>
          </w:p>
          <w:p w14:paraId="4DC64349" w14:textId="77777777" w:rsidR="00A52E7F" w:rsidRDefault="00D3302B" w:rsidP="00D3302B">
            <w:pPr>
              <w:spacing w:before="40" w:after="40"/>
              <w:rPr>
                <w:rFonts w:ascii="Arial Narrow" w:hAnsi="Arial Narrow"/>
                <w:color w:val="222A35" w:themeColor="text2" w:themeShade="80"/>
              </w:rPr>
            </w:pPr>
            <w:r w:rsidRPr="00985F2D">
              <w:rPr>
                <w:rFonts w:ascii="Arial Narrow" w:hAnsi="Arial Narrow"/>
                <w:color w:val="222A35" w:themeColor="text2" w:themeShade="80"/>
              </w:rPr>
              <w:t>Work-based learning</w:t>
            </w:r>
          </w:p>
          <w:p w14:paraId="5CD80434" w14:textId="252D1689" w:rsidR="009A7651" w:rsidRPr="00985F2D" w:rsidRDefault="009A7651" w:rsidP="00D3302B">
            <w:pPr>
              <w:spacing w:before="40" w:after="40"/>
              <w:rPr>
                <w:rFonts w:ascii="Arial Narrow" w:hAnsi="Arial Narrow"/>
                <w:color w:val="222A35" w:themeColor="text2" w:themeShade="80"/>
              </w:rPr>
            </w:pPr>
          </w:p>
        </w:tc>
      </w:tr>
      <w:tr w:rsidR="00A52E7F" w:rsidRPr="00985F2D" w14:paraId="19EC245D" w14:textId="77777777" w:rsidTr="0027716E">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09D97F0" w14:textId="77777777" w:rsidR="00A52E7F" w:rsidRPr="008E7A67" w:rsidRDefault="00A52E7F" w:rsidP="00A52E7F">
            <w:pPr>
              <w:spacing w:before="40" w:after="40"/>
              <w:ind w:left="207" w:hanging="207"/>
              <w:rPr>
                <w:rFonts w:ascii="Arial Narrow" w:hAnsi="Arial Narrow"/>
              </w:rPr>
            </w:pPr>
            <w:r w:rsidRPr="008E7A67">
              <w:rPr>
                <w:rFonts w:ascii="Arial Narrow" w:hAnsi="Arial Narrow"/>
              </w:rPr>
              <w:t>5. Eligibility requirements to receive services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8DAB8B1" w14:textId="070AFA68" w:rsidR="00A52E7F" w:rsidRPr="00985F2D" w:rsidRDefault="00D3302B" w:rsidP="00D3302B">
            <w:pPr>
              <w:spacing w:before="40" w:after="40"/>
              <w:rPr>
                <w:rFonts w:ascii="Arial Narrow" w:hAnsi="Arial Narrow"/>
                <w:color w:val="222A35" w:themeColor="text2" w:themeShade="80"/>
              </w:rPr>
            </w:pPr>
            <w:r w:rsidRPr="00985F2D">
              <w:rPr>
                <w:rFonts w:ascii="Arial Narrow" w:hAnsi="Arial Narrow"/>
                <w:color w:val="222A35" w:themeColor="text2" w:themeShade="80"/>
              </w:rPr>
              <w:t>Tri County Tech provides career-based training to people at all educational levels. We also provide financial assistance for many of our training programs.</w:t>
            </w:r>
          </w:p>
        </w:tc>
      </w:tr>
      <w:tr w:rsidR="00A52E7F" w:rsidRPr="00985F2D" w14:paraId="729FBEC5" w14:textId="77777777" w:rsidTr="0027716E">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133BB0E5" w14:textId="77777777" w:rsidR="00A52E7F" w:rsidRPr="008E7A67" w:rsidRDefault="00A52E7F" w:rsidP="00A52E7F">
            <w:pPr>
              <w:spacing w:before="40" w:after="40"/>
              <w:ind w:left="297" w:hanging="297"/>
              <w:rPr>
                <w:rFonts w:ascii="Arial Narrow" w:hAnsi="Arial Narrow"/>
              </w:rPr>
            </w:pPr>
            <w:bookmarkStart w:id="29" w:name="_Hlk58310021"/>
            <w:r w:rsidRPr="008E7A67">
              <w:rPr>
                <w:rFonts w:ascii="Arial Narrow" w:hAnsi="Arial Narrow"/>
              </w:rPr>
              <w:t>6. Areas of service expertise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901C8F3" w14:textId="77777777" w:rsidR="0027716E" w:rsidRPr="00985F2D" w:rsidRDefault="0027716E" w:rsidP="0027716E">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Tri County Tech focuses on specific career related training for high school and adult students. We have full time programs where students attend 10-16 months, Monday-Friday daytime hours (Practical Nursing, Cosmetology, Culinary Arts, Auto Collision Repair, Automotive Service Technology, Construction Technology).  </w:t>
            </w:r>
          </w:p>
          <w:p w14:paraId="04870572" w14:textId="77777777" w:rsidR="0027716E" w:rsidRPr="00985F2D" w:rsidRDefault="0027716E" w:rsidP="0027716E">
            <w:pPr>
              <w:spacing w:before="40" w:after="40"/>
              <w:rPr>
                <w:rFonts w:ascii="Arial Narrow" w:hAnsi="Arial Narrow"/>
                <w:color w:val="222A35" w:themeColor="text2" w:themeShade="80"/>
              </w:rPr>
            </w:pPr>
          </w:p>
          <w:p w14:paraId="4AE8A0DC" w14:textId="77777777" w:rsidR="0027716E" w:rsidRDefault="0027716E" w:rsidP="0027716E">
            <w:r w:rsidRPr="00985F2D">
              <w:rPr>
                <w:rFonts w:ascii="Arial Narrow" w:hAnsi="Arial Narrow"/>
                <w:color w:val="222A35" w:themeColor="text2" w:themeShade="80"/>
              </w:rPr>
              <w:t>We have Flex programs where students attend two nights per week and two Saturdays per month (Welding, Machining, Accounting, Medical Office, Medical Coding, Computer Networking &amp; Repair, Measurement &amp; Maintenance Tech, Basic Electronics Tech, Graphic Communications, Paramedic, EMT), and Fast Track programs where students attend short term training offered during daytime or evening hours (Certified Nurse Aide, Certified Medication Aide, Phlebotomy, Graphic Communications, Basic Guard, Child Development Associate).</w:t>
            </w:r>
          </w:p>
          <w:p w14:paraId="73FE0200" w14:textId="4F1F0630" w:rsidR="00A52E7F" w:rsidRPr="00985F2D" w:rsidRDefault="00A52E7F" w:rsidP="00D3302B">
            <w:pPr>
              <w:spacing w:before="40" w:after="40"/>
              <w:rPr>
                <w:rFonts w:ascii="Arial Narrow" w:hAnsi="Arial Narrow"/>
                <w:color w:val="222A35" w:themeColor="text2" w:themeShade="80"/>
              </w:rPr>
            </w:pPr>
          </w:p>
        </w:tc>
      </w:tr>
      <w:bookmarkEnd w:id="29"/>
      <w:tr w:rsidR="00A52E7F" w:rsidRPr="00985F2D" w14:paraId="0ED27AEF" w14:textId="77777777" w:rsidTr="0027716E">
        <w:trPr>
          <w:trHeight w:val="50"/>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56686AC"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t>7. Primary target adult populations served</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9495F1B" w14:textId="76A39D28" w:rsidR="00A52E7F" w:rsidRPr="00985F2D" w:rsidRDefault="00D3302B"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We primarily serve adults seeking career certification training.</w:t>
            </w:r>
          </w:p>
        </w:tc>
      </w:tr>
      <w:tr w:rsidR="00A52E7F" w:rsidRPr="00985F2D" w14:paraId="1DDFD236" w14:textId="77777777" w:rsidTr="0027716E">
        <w:trPr>
          <w:trHeight w:val="1050"/>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BC2DA7F" w14:textId="77777777" w:rsidR="00A52E7F" w:rsidRPr="008E7A67" w:rsidRDefault="00A52E7F" w:rsidP="00A52E7F">
            <w:pPr>
              <w:spacing w:before="40" w:after="40"/>
              <w:ind w:left="297" w:hanging="297"/>
              <w:rPr>
                <w:rFonts w:ascii="Arial Narrow" w:hAnsi="Arial Narrow"/>
              </w:rPr>
            </w:pPr>
            <w:r w:rsidRPr="008E7A67">
              <w:rPr>
                <w:rFonts w:ascii="Arial Narrow" w:hAnsi="Arial Narrow"/>
              </w:rPr>
              <w:lastRenderedPageBreak/>
              <w:t>8. Organizations we partner/collaborate with beyond referrals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E264770" w14:textId="68E3D280" w:rsidR="00D3302B" w:rsidRPr="00985F2D" w:rsidRDefault="00D3302B"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OSU-IT</w:t>
            </w:r>
          </w:p>
          <w:p w14:paraId="070F6E4B" w14:textId="10B0C2D4" w:rsidR="009C29C2" w:rsidRPr="00985F2D" w:rsidRDefault="009C29C2"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Works</w:t>
            </w:r>
          </w:p>
          <w:p w14:paraId="5A28DA38" w14:textId="77777777" w:rsidR="00D3302B" w:rsidRPr="00985F2D" w:rsidRDefault="00D3302B"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Wesleyan University</w:t>
            </w:r>
          </w:p>
          <w:p w14:paraId="3D451267" w14:textId="7DDB0147" w:rsidR="00D3302B" w:rsidRPr="00985F2D" w:rsidRDefault="00D3302B"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Tulsa Community College</w:t>
            </w:r>
          </w:p>
        </w:tc>
      </w:tr>
    </w:tbl>
    <w:p w14:paraId="18231ECB" w14:textId="77777777" w:rsidR="0027716E" w:rsidRDefault="0027716E">
      <w: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2546"/>
        <w:gridCol w:w="945"/>
        <w:gridCol w:w="2263"/>
        <w:gridCol w:w="1301"/>
        <w:gridCol w:w="1773"/>
      </w:tblGrid>
      <w:tr w:rsidR="00A52E7F" w:rsidRPr="00985F2D" w14:paraId="32757B14" w14:textId="77777777" w:rsidTr="0027716E">
        <w:trPr>
          <w:trHeight w:val="324"/>
          <w:jc w:val="center"/>
        </w:trPr>
        <w:tc>
          <w:tcPr>
            <w:tcW w:w="219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99D0483" w14:textId="77777777" w:rsidR="00A52E7F" w:rsidRPr="00A24E62" w:rsidRDefault="00A52E7F" w:rsidP="00A52E7F">
            <w:pPr>
              <w:spacing w:before="40" w:after="40"/>
              <w:ind w:left="-14"/>
              <w:rPr>
                <w:rFonts w:ascii="Arial Narrow" w:hAnsi="Arial Narrow"/>
                <w:b/>
              </w:rPr>
            </w:pPr>
            <w:r w:rsidRPr="00A24E62">
              <w:rPr>
                <w:rFonts w:ascii="Arial Narrow" w:hAnsi="Arial Narrow"/>
              </w:rPr>
              <w:lastRenderedPageBreak/>
              <w:br w:type="page"/>
              <w:t>1. Organization Name</w:t>
            </w:r>
          </w:p>
        </w:tc>
        <w:tc>
          <w:tcPr>
            <w:tcW w:w="882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7C317D1" w14:textId="051D36BF" w:rsidR="00A52E7F" w:rsidRPr="00985F2D" w:rsidRDefault="00A52E7F" w:rsidP="00A52E7F">
            <w:pPr>
              <w:pStyle w:val="Heading2"/>
              <w:outlineLvl w:val="1"/>
              <w:rPr>
                <w:rFonts w:ascii="Arial Narrow" w:hAnsi="Arial Narrow"/>
                <w:b/>
                <w:color w:val="222A35" w:themeColor="text2" w:themeShade="80"/>
                <w:sz w:val="22"/>
                <w:szCs w:val="22"/>
              </w:rPr>
            </w:pPr>
            <w:bookmarkStart w:id="30" w:name="_Toc58311241"/>
            <w:r w:rsidRPr="00985F2D">
              <w:rPr>
                <w:rFonts w:ascii="Arial Narrow" w:hAnsi="Arial Narrow"/>
                <w:b/>
                <w:color w:val="222A35" w:themeColor="text2" w:themeShade="80"/>
                <w:sz w:val="22"/>
                <w:szCs w:val="22"/>
              </w:rPr>
              <w:t>Tulsa Job Corps Center</w:t>
            </w:r>
            <w:bookmarkEnd w:id="30"/>
          </w:p>
        </w:tc>
      </w:tr>
      <w:tr w:rsidR="00A52E7F" w:rsidRPr="00985F2D" w14:paraId="64CD1DCB" w14:textId="77777777" w:rsidTr="0027716E">
        <w:trPr>
          <w:jc w:val="center"/>
        </w:trPr>
        <w:tc>
          <w:tcPr>
            <w:tcW w:w="219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FFF730C" w14:textId="77777777" w:rsidR="00A52E7F" w:rsidRPr="00A24E62" w:rsidRDefault="00A52E7F" w:rsidP="00A52E7F">
            <w:pPr>
              <w:spacing w:before="40" w:after="40"/>
              <w:rPr>
                <w:rFonts w:ascii="Arial Narrow" w:hAnsi="Arial Narrow"/>
              </w:rPr>
            </w:pPr>
            <w:r w:rsidRPr="00A24E62">
              <w:rPr>
                <w:rFonts w:ascii="Arial Narrow" w:hAnsi="Arial Narrow"/>
              </w:rPr>
              <w:t>2. Address</w:t>
            </w:r>
          </w:p>
        </w:tc>
        <w:tc>
          <w:tcPr>
            <w:tcW w:w="882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5ED89D2" w14:textId="27BE68A8" w:rsidR="00A52E7F" w:rsidRPr="00985F2D" w:rsidRDefault="0005124D"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1133 N Lewis Ave, Tulsa, OK, 74110</w:t>
            </w:r>
          </w:p>
        </w:tc>
      </w:tr>
      <w:tr w:rsidR="00A52E7F" w:rsidRPr="00985F2D" w14:paraId="5AD96045" w14:textId="77777777" w:rsidTr="0027716E">
        <w:trPr>
          <w:trHeight w:val="279"/>
          <w:jc w:val="center"/>
        </w:trPr>
        <w:tc>
          <w:tcPr>
            <w:tcW w:w="219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BFCF327" w14:textId="77777777" w:rsidR="00A52E7F" w:rsidRPr="00A24E62" w:rsidRDefault="00A52E7F" w:rsidP="00A52E7F">
            <w:pPr>
              <w:spacing w:before="40" w:after="40"/>
              <w:ind w:firstLine="207"/>
              <w:rPr>
                <w:rFonts w:ascii="Arial Narrow" w:hAnsi="Arial Narrow"/>
                <w:b/>
              </w:rPr>
            </w:pPr>
            <w:r w:rsidRPr="00A24E62">
              <w:rPr>
                <w:rFonts w:ascii="Arial Narrow" w:hAnsi="Arial Narrow"/>
              </w:rPr>
              <w:t>Phone</w:t>
            </w:r>
          </w:p>
        </w:tc>
        <w:tc>
          <w:tcPr>
            <w:tcW w:w="254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208E30E" w14:textId="7DC274C8" w:rsidR="00A52E7F" w:rsidRPr="00985F2D" w:rsidRDefault="0058437B" w:rsidP="00A52E7F">
            <w:pPr>
              <w:spacing w:before="40" w:after="40"/>
              <w:rPr>
                <w:rFonts w:ascii="Arial Narrow" w:hAnsi="Arial Narrow"/>
                <w:color w:val="222A35" w:themeColor="text2" w:themeShade="80"/>
              </w:rPr>
            </w:pPr>
            <w:hyperlink r:id="rId53" w:history="1">
              <w:r w:rsidR="003853AE" w:rsidRPr="00985F2D">
                <w:rPr>
                  <w:rStyle w:val="Hyperlink"/>
                  <w:rFonts w:ascii="Arial Narrow" w:hAnsi="Arial Narrow"/>
                  <w:caps/>
                  <w:color w:val="auto"/>
                  <w:spacing w:val="9"/>
                  <w:u w:val="none"/>
                  <w:shd w:val="clear" w:color="auto" w:fill="FFFFFF"/>
                </w:rPr>
                <w:t>800-733-5627</w:t>
              </w:r>
            </w:hyperlink>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49FB594A" w14:textId="77777777" w:rsidR="00A52E7F" w:rsidRPr="00A24E62" w:rsidRDefault="00A52E7F" w:rsidP="00A52E7F">
            <w:pPr>
              <w:spacing w:before="40" w:after="40"/>
              <w:jc w:val="right"/>
              <w:rPr>
                <w:rFonts w:ascii="Arial Narrow" w:hAnsi="Arial Narrow"/>
              </w:rPr>
            </w:pPr>
            <w:r w:rsidRPr="00A24E62">
              <w:rPr>
                <w:rFonts w:ascii="Arial Narrow" w:hAnsi="Arial Narrow"/>
              </w:rPr>
              <w:t>Website</w:t>
            </w:r>
          </w:p>
        </w:tc>
        <w:tc>
          <w:tcPr>
            <w:tcW w:w="226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A9D577B" w14:textId="205C995E" w:rsidR="00A52E7F" w:rsidRPr="00985F2D" w:rsidRDefault="0058437B" w:rsidP="00A52E7F">
            <w:pPr>
              <w:spacing w:before="40" w:after="40"/>
              <w:rPr>
                <w:rFonts w:ascii="Arial Narrow" w:hAnsi="Arial Narrow"/>
                <w:color w:val="222A35" w:themeColor="text2" w:themeShade="80"/>
              </w:rPr>
            </w:pPr>
            <w:hyperlink r:id="rId54" w:history="1">
              <w:r w:rsidR="00537ABE" w:rsidRPr="00985F2D">
                <w:rPr>
                  <w:rStyle w:val="Hyperlink"/>
                  <w:rFonts w:ascii="Arial Narrow" w:hAnsi="Arial Narrow"/>
                  <w:color w:val="2F5496" w:themeColor="accent1" w:themeShade="BF"/>
                </w:rPr>
                <w:t>https://tulsa.jobcorps.gov/</w:t>
              </w:r>
            </w:hyperlink>
            <w:r w:rsidR="00537ABE" w:rsidRPr="00985F2D">
              <w:rPr>
                <w:rFonts w:ascii="Arial Narrow" w:hAnsi="Arial Narrow"/>
                <w:color w:val="2F5496" w:themeColor="accent1" w:themeShade="BF"/>
              </w:rPr>
              <w:t xml:space="preserve"> </w:t>
            </w:r>
          </w:p>
        </w:tc>
        <w:tc>
          <w:tcPr>
            <w:tcW w:w="130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131DD3B" w14:textId="77777777" w:rsidR="00A52E7F" w:rsidRPr="00985F2D" w:rsidRDefault="00A52E7F" w:rsidP="00A52E7F">
            <w:pPr>
              <w:spacing w:before="40" w:after="40"/>
              <w:ind w:left="-160"/>
              <w:jc w:val="right"/>
              <w:rPr>
                <w:rFonts w:ascii="Arial Narrow" w:hAnsi="Arial Narrow"/>
                <w:color w:val="7F7F7F" w:themeColor="text1" w:themeTint="80"/>
              </w:rPr>
            </w:pPr>
            <w:r w:rsidRPr="00A24E62">
              <w:rPr>
                <w:rFonts w:ascii="Arial Narrow" w:hAnsi="Arial Narrow"/>
              </w:rPr>
              <w:t>Hours of Operation</w:t>
            </w:r>
          </w:p>
        </w:tc>
        <w:tc>
          <w:tcPr>
            <w:tcW w:w="177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100E837" w14:textId="319D4C48" w:rsidR="00A52E7F" w:rsidRPr="00985F2D" w:rsidRDefault="00D3302B" w:rsidP="00A52E7F">
            <w:pPr>
              <w:spacing w:before="40" w:after="40"/>
              <w:rPr>
                <w:rFonts w:ascii="Arial Narrow" w:hAnsi="Arial Narrow"/>
                <w:color w:val="154868"/>
              </w:rPr>
            </w:pPr>
            <w:r w:rsidRPr="00985F2D">
              <w:rPr>
                <w:rFonts w:ascii="Arial Narrow" w:hAnsi="Arial Narrow"/>
                <w:color w:val="222A35" w:themeColor="text2" w:themeShade="80"/>
              </w:rPr>
              <w:t>Open 24 hours</w:t>
            </w:r>
          </w:p>
        </w:tc>
      </w:tr>
      <w:tr w:rsidR="00A52E7F" w:rsidRPr="00985F2D" w14:paraId="401973DC" w14:textId="77777777" w:rsidTr="0027716E">
        <w:trPr>
          <w:trHeight w:val="288"/>
          <w:jc w:val="center"/>
        </w:trPr>
        <w:tc>
          <w:tcPr>
            <w:tcW w:w="219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04F0C2F" w14:textId="77777777" w:rsidR="00A52E7F" w:rsidRPr="00A24E62" w:rsidRDefault="00A52E7F" w:rsidP="00A52E7F">
            <w:pPr>
              <w:spacing w:before="40" w:after="40"/>
              <w:rPr>
                <w:rFonts w:ascii="Arial Narrow" w:hAnsi="Arial Narrow"/>
              </w:rPr>
            </w:pPr>
            <w:r w:rsidRPr="00A24E62">
              <w:rPr>
                <w:rFonts w:ascii="Arial Narrow" w:hAnsi="Arial Narrow"/>
              </w:rPr>
              <w:t>3. Point of Contact Name</w:t>
            </w:r>
          </w:p>
        </w:tc>
        <w:tc>
          <w:tcPr>
            <w:tcW w:w="254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958F976" w14:textId="77777777" w:rsidR="00D3302B" w:rsidRPr="00985F2D" w:rsidRDefault="00D3302B"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Carl Hilliard</w:t>
            </w:r>
          </w:p>
          <w:p w14:paraId="53934E1A" w14:textId="3EE3EF1D" w:rsidR="00A52E7F" w:rsidRPr="00985F2D" w:rsidRDefault="00D3302B"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Rondale Wilson</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55280BEB" w14:textId="77777777" w:rsidR="00A52E7F" w:rsidRPr="00A24E62" w:rsidRDefault="00A52E7F" w:rsidP="00A52E7F">
            <w:pPr>
              <w:spacing w:before="40" w:after="40"/>
              <w:ind w:firstLine="207"/>
              <w:jc w:val="right"/>
              <w:rPr>
                <w:rFonts w:ascii="Arial Narrow" w:hAnsi="Arial Narrow"/>
              </w:rPr>
            </w:pPr>
            <w:r w:rsidRPr="00A24E62">
              <w:rPr>
                <w:rFonts w:ascii="Arial Narrow" w:hAnsi="Arial Narrow"/>
              </w:rPr>
              <w:t>Title</w:t>
            </w:r>
          </w:p>
        </w:tc>
        <w:tc>
          <w:tcPr>
            <w:tcW w:w="5337"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D62B391" w14:textId="77777777" w:rsidR="0005124D" w:rsidRPr="00985F2D" w:rsidRDefault="00D3302B"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Center Director</w:t>
            </w:r>
          </w:p>
          <w:p w14:paraId="7C5E135B" w14:textId="45ACEFDE" w:rsidR="00A52E7F" w:rsidRPr="00985F2D" w:rsidRDefault="00D3302B"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Business Community </w:t>
            </w:r>
            <w:r w:rsidR="0005124D" w:rsidRPr="00985F2D">
              <w:rPr>
                <w:rFonts w:ascii="Arial Narrow" w:hAnsi="Arial Narrow"/>
                <w:color w:val="222A35" w:themeColor="text2" w:themeShade="80"/>
              </w:rPr>
              <w:t>Liaison</w:t>
            </w:r>
          </w:p>
        </w:tc>
      </w:tr>
      <w:tr w:rsidR="00A52E7F" w:rsidRPr="00985F2D" w14:paraId="63A40401" w14:textId="77777777" w:rsidTr="0027716E">
        <w:trPr>
          <w:trHeight w:val="270"/>
          <w:jc w:val="center"/>
        </w:trPr>
        <w:tc>
          <w:tcPr>
            <w:tcW w:w="219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B7E84AF" w14:textId="77777777" w:rsidR="00A52E7F" w:rsidRPr="00A24E62" w:rsidRDefault="00A52E7F" w:rsidP="00A52E7F">
            <w:pPr>
              <w:spacing w:before="40" w:after="40"/>
              <w:ind w:firstLine="207"/>
              <w:jc w:val="right"/>
              <w:rPr>
                <w:rFonts w:ascii="Arial Narrow" w:hAnsi="Arial Narrow"/>
              </w:rPr>
            </w:pPr>
            <w:r w:rsidRPr="00A24E62">
              <w:rPr>
                <w:rFonts w:ascii="Arial Narrow" w:hAnsi="Arial Narrow"/>
              </w:rPr>
              <w:t>Email</w:t>
            </w:r>
          </w:p>
        </w:tc>
        <w:tc>
          <w:tcPr>
            <w:tcW w:w="254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2385B21" w14:textId="2B41B377" w:rsidR="0005124D" w:rsidRPr="00985F2D" w:rsidRDefault="0058437B" w:rsidP="00A52E7F">
            <w:pPr>
              <w:spacing w:before="40" w:after="40"/>
              <w:rPr>
                <w:rFonts w:ascii="Arial Narrow" w:hAnsi="Arial Narrow"/>
                <w:color w:val="2F5496" w:themeColor="accent1" w:themeShade="BF"/>
              </w:rPr>
            </w:pPr>
            <w:hyperlink r:id="rId55" w:history="1">
              <w:r w:rsidR="00537ABE" w:rsidRPr="00985F2D">
                <w:rPr>
                  <w:rStyle w:val="Hyperlink"/>
                  <w:rFonts w:ascii="Arial Narrow" w:hAnsi="Arial Narrow"/>
                  <w:color w:val="2F5496" w:themeColor="accent1" w:themeShade="BF"/>
                </w:rPr>
                <w:t>hilliard.carl@jobcorps.org</w:t>
              </w:r>
            </w:hyperlink>
            <w:r w:rsidR="00537ABE" w:rsidRPr="00985F2D">
              <w:rPr>
                <w:rFonts w:ascii="Arial Narrow" w:hAnsi="Arial Narrow"/>
                <w:color w:val="2F5496" w:themeColor="accent1" w:themeShade="BF"/>
              </w:rPr>
              <w:t xml:space="preserve"> </w:t>
            </w:r>
          </w:p>
          <w:p w14:paraId="2FB4E52C" w14:textId="29FDF8CF" w:rsidR="00A52E7F" w:rsidRPr="00985F2D" w:rsidRDefault="0058437B" w:rsidP="00A52E7F">
            <w:pPr>
              <w:spacing w:before="40" w:after="40"/>
              <w:rPr>
                <w:rFonts w:ascii="Arial Narrow" w:hAnsi="Arial Narrow"/>
                <w:color w:val="222A35" w:themeColor="text2" w:themeShade="80"/>
              </w:rPr>
            </w:pPr>
            <w:hyperlink r:id="rId56" w:history="1">
              <w:r w:rsidR="00537ABE" w:rsidRPr="00985F2D">
                <w:rPr>
                  <w:rStyle w:val="Hyperlink"/>
                  <w:rFonts w:ascii="Arial Narrow" w:hAnsi="Arial Narrow"/>
                  <w:color w:val="2F5496" w:themeColor="accent1" w:themeShade="BF"/>
                </w:rPr>
                <w:t>wilson.rondale@jobcorps.org</w:t>
              </w:r>
            </w:hyperlink>
            <w:r w:rsidR="00537ABE" w:rsidRPr="00985F2D">
              <w:rPr>
                <w:rFonts w:ascii="Arial Narrow" w:hAnsi="Arial Narrow"/>
                <w:color w:val="2F5496" w:themeColor="accent1" w:themeShade="BF"/>
              </w:rPr>
              <w:t xml:space="preserve"> </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9C89A48" w14:textId="77777777" w:rsidR="00A52E7F" w:rsidRPr="00A24E62" w:rsidRDefault="00A52E7F" w:rsidP="00A52E7F">
            <w:pPr>
              <w:spacing w:before="40" w:after="40"/>
              <w:ind w:firstLine="207"/>
              <w:jc w:val="right"/>
              <w:rPr>
                <w:rFonts w:ascii="Arial Narrow" w:hAnsi="Arial Narrow"/>
              </w:rPr>
            </w:pPr>
            <w:r w:rsidRPr="00A24E62">
              <w:rPr>
                <w:rFonts w:ascii="Arial Narrow" w:hAnsi="Arial Narrow"/>
              </w:rPr>
              <w:t>Phone</w:t>
            </w:r>
          </w:p>
        </w:tc>
        <w:tc>
          <w:tcPr>
            <w:tcW w:w="5337"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FD39912" w14:textId="368BDD56" w:rsidR="00A52E7F" w:rsidRPr="00985F2D" w:rsidRDefault="0005124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918-585-9111</w:t>
            </w:r>
          </w:p>
        </w:tc>
      </w:tr>
      <w:tr w:rsidR="00A52E7F" w:rsidRPr="00985F2D" w14:paraId="048DDB04" w14:textId="77777777" w:rsidTr="0027716E">
        <w:trPr>
          <w:trHeight w:val="279"/>
          <w:jc w:val="center"/>
        </w:trPr>
        <w:tc>
          <w:tcPr>
            <w:tcW w:w="219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63A8A9C" w14:textId="77777777" w:rsidR="00A52E7F" w:rsidRPr="00A24E62" w:rsidRDefault="00A52E7F" w:rsidP="00A52E7F">
            <w:pPr>
              <w:spacing w:before="40" w:after="40"/>
              <w:ind w:left="207" w:hanging="207"/>
              <w:rPr>
                <w:rFonts w:ascii="Arial Narrow" w:hAnsi="Arial Narrow"/>
              </w:rPr>
            </w:pPr>
            <w:r w:rsidRPr="00A24E62">
              <w:rPr>
                <w:rFonts w:ascii="Arial Narrow" w:hAnsi="Arial Narrow"/>
              </w:rPr>
              <w:t>4. Primary services provided to students, job seekers, workers</w:t>
            </w:r>
          </w:p>
        </w:tc>
        <w:tc>
          <w:tcPr>
            <w:tcW w:w="882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D5C9A82" w14:textId="7DC0D0DC" w:rsidR="0005124D" w:rsidRPr="00985F2D" w:rsidRDefault="0005124D"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Supportive services (</w:t>
            </w:r>
            <w:r w:rsidR="00985F2D" w:rsidRPr="00985F2D">
              <w:rPr>
                <w:rFonts w:ascii="Arial Narrow" w:hAnsi="Arial Narrow"/>
                <w:color w:val="222A35" w:themeColor="text2" w:themeShade="80"/>
              </w:rPr>
              <w:t>e.g.,</w:t>
            </w:r>
            <w:r w:rsidRPr="00985F2D">
              <w:rPr>
                <w:rFonts w:ascii="Arial Narrow" w:hAnsi="Arial Narrow"/>
                <w:color w:val="222A35" w:themeColor="text2" w:themeShade="80"/>
              </w:rPr>
              <w:t xml:space="preserve"> childcare, transportation)</w:t>
            </w:r>
          </w:p>
          <w:p w14:paraId="2C5A68EB" w14:textId="508C107D" w:rsidR="0005124D" w:rsidRPr="00985F2D" w:rsidRDefault="0005124D"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Career exploration, navigation, and coaching services</w:t>
            </w:r>
          </w:p>
          <w:p w14:paraId="4750843D" w14:textId="3CBAEB4F" w:rsidR="0005124D" w:rsidRPr="00985F2D" w:rsidRDefault="0005124D"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Pre-employment assistance (interview coaching, resume</w:t>
            </w:r>
          </w:p>
          <w:p w14:paraId="76EDEF4C" w14:textId="77777777" w:rsidR="0005124D" w:rsidRPr="00985F2D" w:rsidRDefault="0005124D"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preparation, etc.)</w:t>
            </w:r>
          </w:p>
          <w:p w14:paraId="0D2D6E0C" w14:textId="3A1A6FD6" w:rsidR="0005124D" w:rsidRPr="00985F2D" w:rsidRDefault="0005124D"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Basic Education</w:t>
            </w:r>
          </w:p>
          <w:p w14:paraId="0999F686" w14:textId="11FCB327" w:rsidR="0005124D" w:rsidRPr="00985F2D" w:rsidRDefault="0005124D"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(secondary education)</w:t>
            </w:r>
          </w:p>
          <w:p w14:paraId="1253DC65" w14:textId="6FAEA31E" w:rsidR="0005124D" w:rsidRPr="00985F2D" w:rsidRDefault="0005124D"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(post-secondary education)</w:t>
            </w:r>
          </w:p>
          <w:p w14:paraId="0A009D39" w14:textId="0805B82D" w:rsidR="0005124D" w:rsidRPr="00985F2D" w:rsidRDefault="0005124D"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Soft skills training</w:t>
            </w:r>
          </w:p>
          <w:p w14:paraId="0C6350BB" w14:textId="2060C073" w:rsidR="0005124D" w:rsidRPr="00985F2D" w:rsidRDefault="0005124D"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Job search and placement services</w:t>
            </w:r>
          </w:p>
          <w:p w14:paraId="3FA41B9C" w14:textId="70431F39" w:rsidR="0005124D" w:rsidRPr="00985F2D" w:rsidRDefault="0005124D"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Job/technical skills training</w:t>
            </w:r>
          </w:p>
          <w:p w14:paraId="1E5CE4DD" w14:textId="771B2C1B" w:rsidR="0005124D" w:rsidRPr="00985F2D" w:rsidRDefault="0005124D"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Post-employment retention or advancement services</w:t>
            </w:r>
          </w:p>
          <w:p w14:paraId="6151F925" w14:textId="526D83AD" w:rsidR="0005124D" w:rsidRPr="00985F2D" w:rsidRDefault="0005124D"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Services for non-English speakers and English language-learners/other acclimation services</w:t>
            </w:r>
          </w:p>
          <w:p w14:paraId="603C5505" w14:textId="4110795F" w:rsidR="0005124D" w:rsidRPr="00985F2D" w:rsidRDefault="0005124D"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Learners</w:t>
            </w:r>
          </w:p>
          <w:p w14:paraId="7DF416C3" w14:textId="03849F45" w:rsidR="0005124D" w:rsidRPr="00985F2D" w:rsidRDefault="0005124D"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Work-based learning</w:t>
            </w:r>
          </w:p>
          <w:p w14:paraId="2EE439E5" w14:textId="6DE63403" w:rsidR="00A52E7F" w:rsidRPr="00985F2D" w:rsidRDefault="00A42486"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Disconnected</w:t>
            </w:r>
            <w:r w:rsidR="2296BBA4" w:rsidRPr="00985F2D">
              <w:rPr>
                <w:rFonts w:ascii="Arial Narrow" w:hAnsi="Arial Narrow"/>
                <w:color w:val="222A35" w:themeColor="text2" w:themeShade="80"/>
              </w:rPr>
              <w:t xml:space="preserve"> youth</w:t>
            </w:r>
          </w:p>
        </w:tc>
      </w:tr>
      <w:tr w:rsidR="00A52E7F" w:rsidRPr="00985F2D" w14:paraId="6D97DE2B" w14:textId="77777777" w:rsidTr="0027716E">
        <w:trPr>
          <w:trHeight w:val="279"/>
          <w:jc w:val="center"/>
        </w:trPr>
        <w:tc>
          <w:tcPr>
            <w:tcW w:w="219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117CD3E" w14:textId="77777777" w:rsidR="00A52E7F" w:rsidRPr="00A24E62" w:rsidRDefault="00A52E7F" w:rsidP="00A52E7F">
            <w:pPr>
              <w:spacing w:before="40" w:after="40"/>
              <w:ind w:left="207" w:hanging="207"/>
              <w:rPr>
                <w:rFonts w:ascii="Arial Narrow" w:hAnsi="Arial Narrow"/>
              </w:rPr>
            </w:pPr>
            <w:r w:rsidRPr="00A24E62">
              <w:rPr>
                <w:rFonts w:ascii="Arial Narrow" w:hAnsi="Arial Narrow"/>
              </w:rPr>
              <w:t>5. Eligibility requirements to receive services</w:t>
            </w:r>
          </w:p>
        </w:tc>
        <w:tc>
          <w:tcPr>
            <w:tcW w:w="882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CAB11B8" w14:textId="7E0FE448" w:rsidR="00A52E7F" w:rsidRPr="00985F2D" w:rsidRDefault="0005124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Federal income guidelines</w:t>
            </w:r>
          </w:p>
          <w:p w14:paraId="1929A47C" w14:textId="11DED556" w:rsidR="0005124D" w:rsidRPr="00985F2D" w:rsidRDefault="0005124D" w:rsidP="0005124D">
            <w:pPr>
              <w:ind w:firstLine="720"/>
              <w:rPr>
                <w:rFonts w:ascii="Arial Narrow" w:hAnsi="Arial Narrow"/>
              </w:rPr>
            </w:pPr>
          </w:p>
        </w:tc>
      </w:tr>
      <w:tr w:rsidR="00A52E7F" w:rsidRPr="00985F2D" w14:paraId="716E1EC0" w14:textId="77777777" w:rsidTr="0027716E">
        <w:trPr>
          <w:trHeight w:val="279"/>
          <w:jc w:val="center"/>
        </w:trPr>
        <w:tc>
          <w:tcPr>
            <w:tcW w:w="219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76330F81" w14:textId="77777777" w:rsidR="00A52E7F" w:rsidRPr="00A24E62" w:rsidRDefault="00A52E7F" w:rsidP="00A52E7F">
            <w:pPr>
              <w:spacing w:before="40" w:after="40"/>
              <w:ind w:left="297" w:hanging="297"/>
              <w:rPr>
                <w:rFonts w:ascii="Arial Narrow" w:hAnsi="Arial Narrow"/>
              </w:rPr>
            </w:pPr>
            <w:r w:rsidRPr="00A24E62">
              <w:rPr>
                <w:rFonts w:ascii="Arial Narrow" w:hAnsi="Arial Narrow"/>
              </w:rPr>
              <w:t>6. Areas of service expertise</w:t>
            </w:r>
          </w:p>
        </w:tc>
        <w:tc>
          <w:tcPr>
            <w:tcW w:w="882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FE6B9AF" w14:textId="423AB384" w:rsidR="00A52E7F" w:rsidRPr="00985F2D" w:rsidRDefault="0005124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Educational and Vocational Training</w:t>
            </w:r>
          </w:p>
        </w:tc>
      </w:tr>
      <w:tr w:rsidR="00A52E7F" w:rsidRPr="00985F2D" w14:paraId="338D04AD" w14:textId="77777777" w:rsidTr="0027716E">
        <w:trPr>
          <w:trHeight w:val="279"/>
          <w:jc w:val="center"/>
        </w:trPr>
        <w:tc>
          <w:tcPr>
            <w:tcW w:w="219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89EA416" w14:textId="77777777" w:rsidR="00A52E7F" w:rsidRPr="00A24E62" w:rsidRDefault="00A52E7F" w:rsidP="00A52E7F">
            <w:pPr>
              <w:spacing w:before="40" w:after="40"/>
              <w:ind w:left="297" w:hanging="297"/>
              <w:rPr>
                <w:rFonts w:ascii="Arial Narrow" w:hAnsi="Arial Narrow"/>
              </w:rPr>
            </w:pPr>
            <w:r w:rsidRPr="00A24E62">
              <w:rPr>
                <w:rFonts w:ascii="Arial Narrow" w:hAnsi="Arial Narrow"/>
              </w:rPr>
              <w:t>7. Primary target adult populations served</w:t>
            </w:r>
          </w:p>
        </w:tc>
        <w:tc>
          <w:tcPr>
            <w:tcW w:w="882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909AF0A" w14:textId="64FD1661" w:rsidR="00A52E7F" w:rsidRPr="00985F2D" w:rsidRDefault="00C16F1F"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 xml:space="preserve">Ages </w:t>
            </w:r>
            <w:r w:rsidR="0005124D" w:rsidRPr="00985F2D">
              <w:rPr>
                <w:rFonts w:ascii="Arial Narrow" w:hAnsi="Arial Narrow"/>
                <w:color w:val="222A35" w:themeColor="text2" w:themeShade="80"/>
              </w:rPr>
              <w:t>16–24</w:t>
            </w:r>
          </w:p>
        </w:tc>
      </w:tr>
      <w:tr w:rsidR="00A52E7F" w:rsidRPr="00985F2D" w14:paraId="2DB09375" w14:textId="77777777" w:rsidTr="0027716E">
        <w:trPr>
          <w:trHeight w:val="279"/>
          <w:jc w:val="center"/>
        </w:trPr>
        <w:tc>
          <w:tcPr>
            <w:tcW w:w="2192"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3F925DB" w14:textId="77777777" w:rsidR="00A52E7F" w:rsidRPr="00A24E62" w:rsidRDefault="00A52E7F" w:rsidP="00A52E7F">
            <w:pPr>
              <w:spacing w:before="40" w:after="40"/>
              <w:ind w:left="297" w:hanging="297"/>
              <w:rPr>
                <w:rFonts w:ascii="Arial Narrow" w:hAnsi="Arial Narrow"/>
              </w:rPr>
            </w:pPr>
            <w:r w:rsidRPr="00A24E62">
              <w:rPr>
                <w:rFonts w:ascii="Arial Narrow" w:hAnsi="Arial Narrow"/>
              </w:rPr>
              <w:t>8. Organizations we partner/collaborate with beyond referrals</w:t>
            </w:r>
          </w:p>
        </w:tc>
        <w:tc>
          <w:tcPr>
            <w:tcW w:w="882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CD754E8" w14:textId="42023683" w:rsidR="009C29C2" w:rsidRPr="00985F2D" w:rsidRDefault="009C29C2"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Works</w:t>
            </w:r>
          </w:p>
          <w:p w14:paraId="1437A8F3" w14:textId="682EF76F" w:rsidR="00A52E7F" w:rsidRPr="00985F2D" w:rsidRDefault="0005124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CVS Pharmacy</w:t>
            </w:r>
          </w:p>
          <w:p w14:paraId="12256B49" w14:textId="27F5DC57" w:rsidR="0005124D" w:rsidRPr="00985F2D" w:rsidRDefault="0005124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Tulsa County Sheriff’s Office</w:t>
            </w:r>
          </w:p>
          <w:p w14:paraId="482E2790" w14:textId="57705CCC" w:rsidR="0005124D" w:rsidRPr="00985F2D" w:rsidRDefault="0005124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Family and Children’s Services</w:t>
            </w:r>
          </w:p>
        </w:tc>
      </w:tr>
    </w:tbl>
    <w:p w14:paraId="2AAE9054" w14:textId="77777777" w:rsidR="0019541D" w:rsidRPr="00985F2D" w:rsidRDefault="0019541D">
      <w:pPr>
        <w:rPr>
          <w:rFonts w:ascii="Arial Narrow" w:hAnsi="Arial Narrow"/>
        </w:rPr>
      </w:pPr>
      <w:r w:rsidRPr="00985F2D">
        <w:rPr>
          <w:rFonts w:ascii="Arial Narrow" w:hAnsi="Arial Narrow"/>
        </w:rPr>
        <w:br w:type="page"/>
      </w:r>
    </w:p>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2551"/>
        <w:gridCol w:w="945"/>
        <w:gridCol w:w="2132"/>
        <w:gridCol w:w="1336"/>
        <w:gridCol w:w="1833"/>
      </w:tblGrid>
      <w:tr w:rsidR="00A52E7F" w:rsidRPr="00985F2D" w14:paraId="27864FF6" w14:textId="77777777" w:rsidTr="00DE1DBC">
        <w:trPr>
          <w:trHeight w:val="324"/>
          <w:jc w:val="center"/>
        </w:trPr>
        <w:tc>
          <w:tcPr>
            <w:tcW w:w="2223"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86BE517" w14:textId="4776913C" w:rsidR="00A52E7F" w:rsidRPr="00A24E62" w:rsidRDefault="00A52E7F" w:rsidP="00A52E7F">
            <w:pPr>
              <w:spacing w:before="40" w:after="40"/>
              <w:ind w:left="-14"/>
              <w:rPr>
                <w:rFonts w:ascii="Arial Narrow" w:hAnsi="Arial Narrow"/>
                <w:b/>
              </w:rPr>
            </w:pPr>
            <w:r w:rsidRPr="00A24E62">
              <w:rPr>
                <w:rFonts w:ascii="Arial Narrow" w:hAnsi="Arial Narrow"/>
              </w:rPr>
              <w:lastRenderedPageBreak/>
              <w:br w:type="page"/>
              <w:t>1. Organization Name</w:t>
            </w:r>
          </w:p>
        </w:tc>
        <w:tc>
          <w:tcPr>
            <w:tcW w:w="8797"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E406599" w14:textId="64DA2BA0" w:rsidR="00A52E7F" w:rsidRPr="00985F2D" w:rsidRDefault="00A52E7F" w:rsidP="00A52E7F">
            <w:pPr>
              <w:pStyle w:val="Heading2"/>
              <w:outlineLvl w:val="1"/>
              <w:rPr>
                <w:rFonts w:ascii="Arial Narrow" w:hAnsi="Arial Narrow"/>
                <w:b/>
                <w:color w:val="222A35" w:themeColor="text2" w:themeShade="80"/>
                <w:sz w:val="22"/>
                <w:szCs w:val="22"/>
              </w:rPr>
            </w:pPr>
            <w:bookmarkStart w:id="31" w:name="_Toc58311242"/>
            <w:r w:rsidRPr="00985F2D">
              <w:rPr>
                <w:rFonts w:ascii="Arial Narrow" w:hAnsi="Arial Narrow"/>
                <w:b/>
                <w:color w:val="222A35" w:themeColor="text2" w:themeShade="80"/>
                <w:sz w:val="22"/>
                <w:szCs w:val="22"/>
              </w:rPr>
              <w:t>Union Adult Learning Center</w:t>
            </w:r>
            <w:bookmarkEnd w:id="31"/>
          </w:p>
        </w:tc>
      </w:tr>
      <w:tr w:rsidR="00A52E7F" w:rsidRPr="00985F2D" w14:paraId="05ECC838" w14:textId="77777777" w:rsidTr="00DE1DBC">
        <w:trPr>
          <w:jc w:val="center"/>
        </w:trPr>
        <w:tc>
          <w:tcPr>
            <w:tcW w:w="2223"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6B65EBD" w14:textId="77777777" w:rsidR="00A52E7F" w:rsidRPr="00A24E62" w:rsidRDefault="00A52E7F" w:rsidP="00A52E7F">
            <w:pPr>
              <w:spacing w:before="40" w:after="40"/>
              <w:rPr>
                <w:rFonts w:ascii="Arial Narrow" w:hAnsi="Arial Narrow"/>
              </w:rPr>
            </w:pPr>
            <w:r w:rsidRPr="00A24E62">
              <w:rPr>
                <w:rFonts w:ascii="Arial Narrow" w:hAnsi="Arial Narrow"/>
              </w:rPr>
              <w:t>2. Address</w:t>
            </w:r>
          </w:p>
        </w:tc>
        <w:tc>
          <w:tcPr>
            <w:tcW w:w="8797"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D5D78B6" w14:textId="4C46C907" w:rsidR="00A52E7F" w:rsidRPr="00985F2D" w:rsidRDefault="0005124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7616 S Garnett Road, Broken Arrow, OK 74012</w:t>
            </w:r>
          </w:p>
        </w:tc>
      </w:tr>
      <w:tr w:rsidR="00A52E7F" w:rsidRPr="00985F2D" w14:paraId="3AE973D1" w14:textId="77777777" w:rsidTr="00DE1DBC">
        <w:trPr>
          <w:trHeight w:val="279"/>
          <w:jc w:val="center"/>
        </w:trPr>
        <w:tc>
          <w:tcPr>
            <w:tcW w:w="2223"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7C9C79C" w14:textId="77777777" w:rsidR="00A52E7F" w:rsidRPr="00A24E62" w:rsidRDefault="00A52E7F" w:rsidP="00A52E7F">
            <w:pPr>
              <w:spacing w:before="40" w:after="40"/>
              <w:ind w:firstLine="207"/>
              <w:rPr>
                <w:rFonts w:ascii="Arial Narrow" w:hAnsi="Arial Narrow"/>
                <w:b/>
              </w:rPr>
            </w:pPr>
            <w:r w:rsidRPr="00A24E62">
              <w:rPr>
                <w:rFonts w:ascii="Arial Narrow" w:hAnsi="Arial Narrow"/>
              </w:rPr>
              <w:t>Phone</w:t>
            </w:r>
          </w:p>
        </w:tc>
        <w:tc>
          <w:tcPr>
            <w:tcW w:w="255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2FB9F83" w14:textId="0D509580" w:rsidR="00A52E7F" w:rsidRPr="00985F2D" w:rsidRDefault="0005124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918-357-70</w:t>
            </w:r>
            <w:r w:rsidR="0010227A" w:rsidRPr="00985F2D">
              <w:rPr>
                <w:rFonts w:ascii="Arial Narrow" w:hAnsi="Arial Narrow"/>
                <w:color w:val="222A35" w:themeColor="text2" w:themeShade="80"/>
              </w:rPr>
              <w:t>40</w:t>
            </w:r>
          </w:p>
        </w:tc>
        <w:tc>
          <w:tcPr>
            <w:tcW w:w="945"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4A233763" w14:textId="77777777" w:rsidR="00A52E7F" w:rsidRPr="00A24E62" w:rsidRDefault="00A52E7F" w:rsidP="00A52E7F">
            <w:pPr>
              <w:spacing w:before="40" w:after="40"/>
              <w:jc w:val="right"/>
              <w:rPr>
                <w:rFonts w:ascii="Arial Narrow" w:hAnsi="Arial Narrow"/>
              </w:rPr>
            </w:pPr>
            <w:r w:rsidRPr="00A24E62">
              <w:rPr>
                <w:rFonts w:ascii="Arial Narrow" w:hAnsi="Arial Narrow"/>
              </w:rPr>
              <w:t>Website</w:t>
            </w:r>
          </w:p>
        </w:tc>
        <w:tc>
          <w:tcPr>
            <w:tcW w:w="213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4109FCA" w14:textId="510824BF" w:rsidR="00A52E7F" w:rsidRPr="00985F2D" w:rsidRDefault="0010227A" w:rsidP="00A52E7F">
            <w:pPr>
              <w:spacing w:before="40" w:after="40"/>
              <w:rPr>
                <w:rFonts w:ascii="Arial Narrow" w:hAnsi="Arial Narrow"/>
                <w:color w:val="222A35" w:themeColor="text2" w:themeShade="80"/>
                <w:u w:val="single"/>
              </w:rPr>
            </w:pPr>
            <w:r w:rsidRPr="00985F2D">
              <w:rPr>
                <w:rFonts w:ascii="Arial Narrow" w:hAnsi="Arial Narrow"/>
                <w:color w:val="2F5496" w:themeColor="accent1" w:themeShade="BF"/>
                <w:u w:val="single"/>
              </w:rPr>
              <w:t>https://ualc.unionps.org/</w:t>
            </w:r>
          </w:p>
        </w:tc>
        <w:tc>
          <w:tcPr>
            <w:tcW w:w="133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CCEE585" w14:textId="77777777" w:rsidR="00A52E7F" w:rsidRPr="00985F2D" w:rsidRDefault="00A52E7F" w:rsidP="00A52E7F">
            <w:pPr>
              <w:spacing w:before="40" w:after="40"/>
              <w:ind w:left="-160"/>
              <w:jc w:val="right"/>
              <w:rPr>
                <w:rFonts w:ascii="Arial Narrow" w:hAnsi="Arial Narrow"/>
                <w:color w:val="7F7F7F" w:themeColor="text1" w:themeTint="80"/>
              </w:rPr>
            </w:pPr>
            <w:r w:rsidRPr="00A24E62">
              <w:rPr>
                <w:rFonts w:ascii="Arial Narrow" w:hAnsi="Arial Narrow"/>
              </w:rPr>
              <w:t>Hours of Operation</w:t>
            </w:r>
          </w:p>
        </w:tc>
        <w:tc>
          <w:tcPr>
            <w:tcW w:w="183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393B652" w14:textId="77777777" w:rsidR="00A52E7F" w:rsidRPr="00985F2D" w:rsidRDefault="0005124D" w:rsidP="00A52E7F">
            <w:pPr>
              <w:spacing w:before="40" w:after="40"/>
              <w:rPr>
                <w:rFonts w:ascii="Arial Narrow" w:hAnsi="Arial Narrow"/>
              </w:rPr>
            </w:pPr>
            <w:r w:rsidRPr="00985F2D">
              <w:rPr>
                <w:rFonts w:ascii="Arial Narrow" w:hAnsi="Arial Narrow"/>
              </w:rPr>
              <w:t>9a – 5p (M-Th)</w:t>
            </w:r>
          </w:p>
          <w:p w14:paraId="3847F0B0" w14:textId="79630EAE" w:rsidR="0005124D" w:rsidRPr="00985F2D" w:rsidRDefault="0005124D" w:rsidP="00A52E7F">
            <w:pPr>
              <w:spacing w:before="40" w:after="40"/>
              <w:rPr>
                <w:rFonts w:ascii="Arial Narrow" w:hAnsi="Arial Narrow"/>
                <w:color w:val="154868"/>
              </w:rPr>
            </w:pPr>
            <w:r w:rsidRPr="00985F2D">
              <w:rPr>
                <w:rFonts w:ascii="Arial Narrow" w:hAnsi="Arial Narrow"/>
              </w:rPr>
              <w:t>9a – 2p (F)</w:t>
            </w:r>
          </w:p>
        </w:tc>
      </w:tr>
      <w:tr w:rsidR="00A52E7F" w:rsidRPr="00985F2D" w14:paraId="22EFCB71" w14:textId="77777777" w:rsidTr="00DE1DBC">
        <w:trPr>
          <w:trHeight w:val="288"/>
          <w:jc w:val="center"/>
        </w:trPr>
        <w:tc>
          <w:tcPr>
            <w:tcW w:w="2223"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90CF7A3" w14:textId="77777777" w:rsidR="00A52E7F" w:rsidRPr="00A24E62" w:rsidRDefault="00A52E7F" w:rsidP="00A52E7F">
            <w:pPr>
              <w:spacing w:before="40" w:after="40"/>
              <w:rPr>
                <w:rFonts w:ascii="Arial Narrow" w:hAnsi="Arial Narrow"/>
              </w:rPr>
            </w:pPr>
            <w:r w:rsidRPr="00A24E62">
              <w:rPr>
                <w:rFonts w:ascii="Arial Narrow" w:hAnsi="Arial Narrow"/>
              </w:rPr>
              <w:t>3. Point of Contact Name</w:t>
            </w:r>
          </w:p>
        </w:tc>
        <w:tc>
          <w:tcPr>
            <w:tcW w:w="255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184F277" w14:textId="25A16469" w:rsidR="00A52E7F" w:rsidRPr="00985F2D" w:rsidRDefault="0005124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Susan Hartzler</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tcPr>
          <w:p w14:paraId="1456BFA9" w14:textId="77777777" w:rsidR="00A52E7F" w:rsidRPr="00A24E62" w:rsidRDefault="00A52E7F" w:rsidP="00A52E7F">
            <w:pPr>
              <w:spacing w:before="40" w:after="40"/>
              <w:ind w:firstLine="207"/>
              <w:jc w:val="right"/>
              <w:rPr>
                <w:rFonts w:ascii="Arial Narrow" w:hAnsi="Arial Narrow"/>
              </w:rPr>
            </w:pPr>
            <w:r w:rsidRPr="00A24E62">
              <w:rPr>
                <w:rFonts w:ascii="Arial Narrow" w:hAnsi="Arial Narrow"/>
              </w:rPr>
              <w:t>Title</w:t>
            </w:r>
          </w:p>
        </w:tc>
        <w:tc>
          <w:tcPr>
            <w:tcW w:w="5301"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F0376C2" w14:textId="012C2C68" w:rsidR="00A52E7F" w:rsidRPr="00985F2D" w:rsidRDefault="007B7AEE"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Director of Adult Education</w:t>
            </w:r>
          </w:p>
        </w:tc>
      </w:tr>
      <w:tr w:rsidR="00A52E7F" w:rsidRPr="00985F2D" w14:paraId="1FF9A998" w14:textId="77777777" w:rsidTr="00DE1DBC">
        <w:trPr>
          <w:trHeight w:val="270"/>
          <w:jc w:val="center"/>
        </w:trPr>
        <w:tc>
          <w:tcPr>
            <w:tcW w:w="2223"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645C7528" w14:textId="77777777" w:rsidR="00A52E7F" w:rsidRPr="00A24E62" w:rsidRDefault="00A52E7F" w:rsidP="00A52E7F">
            <w:pPr>
              <w:spacing w:before="40" w:after="40"/>
              <w:ind w:firstLine="207"/>
              <w:jc w:val="right"/>
              <w:rPr>
                <w:rFonts w:ascii="Arial Narrow" w:hAnsi="Arial Narrow"/>
              </w:rPr>
            </w:pPr>
            <w:r w:rsidRPr="00A24E62">
              <w:rPr>
                <w:rFonts w:ascii="Arial Narrow" w:hAnsi="Arial Narrow"/>
              </w:rPr>
              <w:t>Email</w:t>
            </w:r>
          </w:p>
        </w:tc>
        <w:tc>
          <w:tcPr>
            <w:tcW w:w="255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A0767D5" w14:textId="4558E7EF" w:rsidR="00A52E7F" w:rsidRPr="00985F2D" w:rsidRDefault="0058437B" w:rsidP="00A52E7F">
            <w:pPr>
              <w:spacing w:before="40" w:after="40"/>
              <w:rPr>
                <w:rFonts w:ascii="Arial Narrow" w:hAnsi="Arial Narrow"/>
                <w:color w:val="222A35" w:themeColor="text2" w:themeShade="80"/>
              </w:rPr>
            </w:pPr>
            <w:hyperlink r:id="rId57" w:history="1">
              <w:r w:rsidR="00537ABE" w:rsidRPr="00985F2D">
                <w:rPr>
                  <w:rStyle w:val="Hyperlink"/>
                  <w:rFonts w:ascii="Arial Narrow" w:hAnsi="Arial Narrow"/>
                  <w:color w:val="2F5496" w:themeColor="accent1" w:themeShade="BF"/>
                </w:rPr>
                <w:t>hartzler.susan@unionps.org</w:t>
              </w:r>
            </w:hyperlink>
            <w:r w:rsidR="00537ABE" w:rsidRPr="00985F2D">
              <w:rPr>
                <w:rFonts w:ascii="Arial Narrow" w:hAnsi="Arial Narrow"/>
                <w:color w:val="222A35" w:themeColor="text2" w:themeShade="80"/>
              </w:rPr>
              <w:t xml:space="preserve"> </w:t>
            </w:r>
          </w:p>
        </w:tc>
        <w:tc>
          <w:tcPr>
            <w:tcW w:w="945"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9272A3A" w14:textId="77777777" w:rsidR="00A52E7F" w:rsidRPr="00A24E62" w:rsidRDefault="00A52E7F" w:rsidP="00A52E7F">
            <w:pPr>
              <w:spacing w:before="40" w:after="40"/>
              <w:ind w:firstLine="207"/>
              <w:jc w:val="right"/>
              <w:rPr>
                <w:rFonts w:ascii="Arial Narrow" w:hAnsi="Arial Narrow"/>
              </w:rPr>
            </w:pPr>
            <w:r w:rsidRPr="00A24E62">
              <w:rPr>
                <w:rFonts w:ascii="Arial Narrow" w:hAnsi="Arial Narrow"/>
              </w:rPr>
              <w:t>Phone</w:t>
            </w:r>
          </w:p>
        </w:tc>
        <w:tc>
          <w:tcPr>
            <w:tcW w:w="5301"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E8BB05D" w14:textId="6CF669FB" w:rsidR="00A52E7F" w:rsidRPr="00985F2D" w:rsidRDefault="007B7AEE"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918-357-7040</w:t>
            </w:r>
          </w:p>
        </w:tc>
      </w:tr>
      <w:tr w:rsidR="00A52E7F" w:rsidRPr="00985F2D" w14:paraId="4C27D055" w14:textId="77777777" w:rsidTr="00DE1DBC">
        <w:trPr>
          <w:trHeight w:val="279"/>
          <w:jc w:val="center"/>
        </w:trPr>
        <w:tc>
          <w:tcPr>
            <w:tcW w:w="2223"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47EBDC79" w14:textId="77777777" w:rsidR="00A52E7F" w:rsidRPr="00A24E62" w:rsidRDefault="00A52E7F" w:rsidP="00A52E7F">
            <w:pPr>
              <w:spacing w:before="40" w:after="40"/>
              <w:ind w:left="207" w:hanging="207"/>
              <w:rPr>
                <w:rFonts w:ascii="Arial Narrow" w:hAnsi="Arial Narrow"/>
              </w:rPr>
            </w:pPr>
            <w:r w:rsidRPr="00A24E62">
              <w:rPr>
                <w:rFonts w:ascii="Arial Narrow" w:hAnsi="Arial Narrow"/>
              </w:rPr>
              <w:t>4. Primary services provided to students, job seekers, workers</w:t>
            </w:r>
          </w:p>
        </w:tc>
        <w:tc>
          <w:tcPr>
            <w:tcW w:w="8797"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51A27B0" w14:textId="6EE4DC7F" w:rsidR="0005124D" w:rsidRPr="00985F2D" w:rsidRDefault="0005124D"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Education-related services (Adult Education) – Adult Basic Education</w:t>
            </w:r>
          </w:p>
          <w:p w14:paraId="3E75E6E6" w14:textId="57E2CADB" w:rsidR="00A52E7F" w:rsidRPr="00985F2D" w:rsidRDefault="0005124D" w:rsidP="0005124D">
            <w:pPr>
              <w:spacing w:before="40" w:after="40"/>
              <w:rPr>
                <w:rFonts w:ascii="Arial Narrow" w:hAnsi="Arial Narrow"/>
                <w:color w:val="222A35" w:themeColor="text2" w:themeShade="80"/>
              </w:rPr>
            </w:pPr>
            <w:r w:rsidRPr="00985F2D">
              <w:rPr>
                <w:rFonts w:ascii="Arial Narrow" w:hAnsi="Arial Narrow"/>
                <w:color w:val="222A35" w:themeColor="text2" w:themeShade="80"/>
              </w:rPr>
              <w:t>Services for non-English speakers and English language-learners/other acclimation services</w:t>
            </w:r>
          </w:p>
        </w:tc>
      </w:tr>
      <w:tr w:rsidR="00A52E7F" w:rsidRPr="00985F2D" w14:paraId="3ECF87D1" w14:textId="77777777" w:rsidTr="00DE1DBC">
        <w:trPr>
          <w:trHeight w:val="279"/>
          <w:jc w:val="center"/>
        </w:trPr>
        <w:tc>
          <w:tcPr>
            <w:tcW w:w="2223"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2E70315C" w14:textId="77777777" w:rsidR="00A52E7F" w:rsidRPr="00A24E62" w:rsidRDefault="00A52E7F" w:rsidP="00A52E7F">
            <w:pPr>
              <w:spacing w:before="40" w:after="40"/>
              <w:ind w:left="207" w:hanging="207"/>
              <w:rPr>
                <w:rFonts w:ascii="Arial Narrow" w:hAnsi="Arial Narrow"/>
              </w:rPr>
            </w:pPr>
            <w:r w:rsidRPr="00A24E62">
              <w:rPr>
                <w:rFonts w:ascii="Arial Narrow" w:hAnsi="Arial Narrow"/>
              </w:rPr>
              <w:t>5. Eligibility requirements to receive services</w:t>
            </w:r>
          </w:p>
        </w:tc>
        <w:tc>
          <w:tcPr>
            <w:tcW w:w="8797"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1226027" w14:textId="4281F5AA" w:rsidR="00A52E7F" w:rsidRPr="00985F2D" w:rsidRDefault="0005124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Participants must be at least 16 years old.</w:t>
            </w:r>
          </w:p>
        </w:tc>
      </w:tr>
      <w:tr w:rsidR="00A52E7F" w:rsidRPr="00985F2D" w14:paraId="69680A10" w14:textId="77777777" w:rsidTr="00DE1DBC">
        <w:trPr>
          <w:trHeight w:val="279"/>
          <w:jc w:val="center"/>
        </w:trPr>
        <w:tc>
          <w:tcPr>
            <w:tcW w:w="2223"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3A9A39FD" w14:textId="77777777" w:rsidR="00A52E7F" w:rsidRPr="00A24E62" w:rsidRDefault="00A52E7F" w:rsidP="00A52E7F">
            <w:pPr>
              <w:spacing w:before="40" w:after="40"/>
              <w:ind w:left="297" w:hanging="297"/>
              <w:rPr>
                <w:rFonts w:ascii="Arial Narrow" w:hAnsi="Arial Narrow"/>
              </w:rPr>
            </w:pPr>
            <w:r w:rsidRPr="00A24E62">
              <w:rPr>
                <w:rFonts w:ascii="Arial Narrow" w:hAnsi="Arial Narrow"/>
              </w:rPr>
              <w:t>6. Areas of service expertise</w:t>
            </w:r>
          </w:p>
        </w:tc>
        <w:tc>
          <w:tcPr>
            <w:tcW w:w="8797"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9AF6950" w14:textId="59D14DA4" w:rsidR="00A52E7F" w:rsidRPr="00985F2D" w:rsidRDefault="0005124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Adult Education - High School Equivalency and ESL</w:t>
            </w:r>
          </w:p>
        </w:tc>
      </w:tr>
      <w:tr w:rsidR="00A52E7F" w:rsidRPr="00985F2D" w14:paraId="04BDD570" w14:textId="77777777" w:rsidTr="00DE1DBC">
        <w:trPr>
          <w:trHeight w:val="279"/>
          <w:jc w:val="center"/>
        </w:trPr>
        <w:tc>
          <w:tcPr>
            <w:tcW w:w="2223"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5756E625" w14:textId="77777777" w:rsidR="00A52E7F" w:rsidRPr="00A24E62" w:rsidRDefault="00A52E7F" w:rsidP="00A52E7F">
            <w:pPr>
              <w:spacing w:before="40" w:after="40"/>
              <w:ind w:left="297" w:hanging="297"/>
              <w:rPr>
                <w:rFonts w:ascii="Arial Narrow" w:hAnsi="Arial Narrow"/>
              </w:rPr>
            </w:pPr>
            <w:r w:rsidRPr="00A24E62">
              <w:rPr>
                <w:rFonts w:ascii="Arial Narrow" w:hAnsi="Arial Narrow"/>
              </w:rPr>
              <w:t>7. Primary target adult populations served</w:t>
            </w:r>
          </w:p>
        </w:tc>
        <w:tc>
          <w:tcPr>
            <w:tcW w:w="8797"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BC80D95" w14:textId="47CAB030" w:rsidR="00A52E7F" w:rsidRPr="00985F2D" w:rsidRDefault="0005124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All ages</w:t>
            </w:r>
          </w:p>
        </w:tc>
      </w:tr>
      <w:tr w:rsidR="00A52E7F" w:rsidRPr="00985F2D" w14:paraId="44FB2F00" w14:textId="77777777" w:rsidTr="00DE1DBC">
        <w:trPr>
          <w:trHeight w:val="279"/>
          <w:jc w:val="center"/>
        </w:trPr>
        <w:tc>
          <w:tcPr>
            <w:tcW w:w="2223"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tcPr>
          <w:p w14:paraId="01B1E808" w14:textId="77777777" w:rsidR="00A52E7F" w:rsidRPr="00A24E62" w:rsidRDefault="00A52E7F" w:rsidP="00A52E7F">
            <w:pPr>
              <w:spacing w:before="40" w:after="40"/>
              <w:ind w:left="297" w:hanging="297"/>
              <w:rPr>
                <w:rFonts w:ascii="Arial Narrow" w:hAnsi="Arial Narrow"/>
              </w:rPr>
            </w:pPr>
            <w:r w:rsidRPr="00A24E62">
              <w:rPr>
                <w:rFonts w:ascii="Arial Narrow" w:hAnsi="Arial Narrow"/>
              </w:rPr>
              <w:t>8. Organizations we partner/collaborate with beyond referrals</w:t>
            </w:r>
          </w:p>
        </w:tc>
        <w:tc>
          <w:tcPr>
            <w:tcW w:w="8797"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69E4FF5" w14:textId="5E52C1A0" w:rsidR="009C29C2" w:rsidRPr="00985F2D" w:rsidRDefault="009C29C2"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Oklahoma Works</w:t>
            </w:r>
          </w:p>
          <w:p w14:paraId="649A673D" w14:textId="69F211B6" w:rsidR="00A52E7F" w:rsidRPr="00985F2D" w:rsidRDefault="0005124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Workforce Development Boards</w:t>
            </w:r>
          </w:p>
          <w:p w14:paraId="201187CE" w14:textId="77777777" w:rsidR="0005124D" w:rsidRPr="00985F2D" w:rsidRDefault="0005124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Goodwill</w:t>
            </w:r>
          </w:p>
          <w:p w14:paraId="211F332E" w14:textId="3F48B584" w:rsidR="0005124D" w:rsidRPr="00985F2D" w:rsidRDefault="0005124D" w:rsidP="00A52E7F">
            <w:pPr>
              <w:spacing w:before="40" w:after="40"/>
              <w:rPr>
                <w:rFonts w:ascii="Arial Narrow" w:hAnsi="Arial Narrow"/>
                <w:color w:val="222A35" w:themeColor="text2" w:themeShade="80"/>
              </w:rPr>
            </w:pPr>
            <w:r w:rsidRPr="00985F2D">
              <w:rPr>
                <w:rFonts w:ascii="Arial Narrow" w:hAnsi="Arial Narrow"/>
                <w:color w:val="222A35" w:themeColor="text2" w:themeShade="80"/>
              </w:rPr>
              <w:t>CAP</w:t>
            </w:r>
          </w:p>
        </w:tc>
      </w:tr>
    </w:tbl>
    <w:p w14:paraId="302ADAEB" w14:textId="7C0F0A69" w:rsidR="0019541D" w:rsidRPr="00985F2D" w:rsidRDefault="0019541D" w:rsidP="0019541D">
      <w:pPr>
        <w:rPr>
          <w:rFonts w:ascii="Arial Narrow" w:hAnsi="Arial Narrow"/>
        </w:rPr>
      </w:pPr>
    </w:p>
    <w:sectPr w:rsidR="0019541D" w:rsidRPr="00985F2D" w:rsidSect="00A77D37">
      <w:headerReference w:type="default" r:id="rId58"/>
      <w:footerReference w:type="default" r:id="rId59"/>
      <w:pgSz w:w="12240" w:h="15840"/>
      <w:pgMar w:top="1890" w:right="720" w:bottom="1440" w:left="720" w:header="720" w:footer="720" w:gutter="0"/>
      <w:pgBorders w:offsetFrom="page">
        <w:top w:val="single" w:sz="12" w:space="24" w:color="BFBFBF" w:themeColor="background1" w:themeShade="BF"/>
        <w:left w:val="single" w:sz="12" w:space="24" w:color="BFBFBF" w:themeColor="background1" w:themeShade="BF"/>
        <w:bottom w:val="single" w:sz="12" w:space="24" w:color="BFBFBF" w:themeColor="background1" w:themeShade="BF"/>
        <w:right w:val="single" w:sz="12" w:space="24"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78D61" w14:textId="77777777" w:rsidR="0058437B" w:rsidRDefault="0058437B" w:rsidP="000F7487">
      <w:pPr>
        <w:spacing w:after="0" w:line="240" w:lineRule="auto"/>
      </w:pPr>
      <w:r>
        <w:separator/>
      </w:r>
    </w:p>
  </w:endnote>
  <w:endnote w:type="continuationSeparator" w:id="0">
    <w:p w14:paraId="3A26B5F4" w14:textId="77777777" w:rsidR="0058437B" w:rsidRDefault="0058437B" w:rsidP="000F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7C6C" w14:textId="77777777" w:rsidR="00CE699A" w:rsidRDefault="00CE6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BE2C" w14:textId="3DC291EA" w:rsidR="00F8135F" w:rsidRPr="00C77BE3" w:rsidRDefault="00F8135F" w:rsidP="00C77BE3">
    <w:pPr>
      <w:pStyle w:val="Footer"/>
      <w:tabs>
        <w:tab w:val="clear" w:pos="9360"/>
        <w:tab w:val="right" w:pos="4680"/>
        <w:tab w:val="right" w:pos="11220"/>
      </w:tabs>
      <w:rPr>
        <w:rFonts w:ascii="Arial Narrow" w:hAnsi="Arial Narrow"/>
        <w:i/>
        <w:color w:val="7F7F7F" w:themeColor="text1" w:themeTint="80"/>
        <w:sz w:val="24"/>
      </w:rPr>
    </w:pPr>
    <w:r>
      <w:rPr>
        <w:i/>
        <w:noProof/>
      </w:rPr>
      <mc:AlternateContent>
        <mc:Choice Requires="wps">
          <w:drawing>
            <wp:anchor distT="0" distB="0" distL="114300" distR="114300" simplePos="0" relativeHeight="251655167" behindDoc="0" locked="0" layoutInCell="1" allowOverlap="1" wp14:anchorId="171E1BC7" wp14:editId="035C04C2">
              <wp:simplePos x="0" y="0"/>
              <wp:positionH relativeFrom="column">
                <wp:posOffset>-138430</wp:posOffset>
              </wp:positionH>
              <wp:positionV relativeFrom="paragraph">
                <wp:posOffset>-139700</wp:posOffset>
              </wp:positionV>
              <wp:extent cx="7141464" cy="447675"/>
              <wp:effectExtent l="0" t="0" r="2540" b="9525"/>
              <wp:wrapNone/>
              <wp:docPr id="14" name="Rectangle 14" descr="Blank rectangle ">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1464" cy="447675"/>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21B354" w14:textId="499C2E37" w:rsidR="00F8135F" w:rsidRPr="00256B13" w:rsidRDefault="00F8135F" w:rsidP="00256B13">
                          <w:pPr>
                            <w:spacing w:after="0"/>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71E1BC7" id="Rectangle 14" o:spid="_x0000_s1027" alt="Blank rectangle " style="position:absolute;margin-left:-10.9pt;margin-top:-11pt;width:562.3pt;height:35.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" fillcolor="#272727 [2749]" stroked="f" strokeweight="1pt">
              <v:textbox>
                <w:txbxContent>
                  <w:p w14:paraId="1F21B354" w14:textId="499C2E37" w:rsidR="00F8135F" w:rsidRPr="00256B13" w:rsidRDefault="00F8135F" w:rsidP="00256B13">
                    <w:pPr>
                      <w:spacing w:after="0"/>
                      <w:rPr>
                        <w:sz w:val="18"/>
                      </w:rP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8849" w14:textId="77777777" w:rsidR="00CE699A" w:rsidRDefault="00CE69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95EED" w14:textId="77777777" w:rsidR="00F8135F" w:rsidRDefault="00F8135F" w:rsidP="00C70F7E">
    <w:pPr>
      <w:pStyle w:val="Heading1"/>
      <w:ind w:left="285" w:right="360"/>
      <w:jc w:val="center"/>
      <w:rPr>
        <w:rFonts w:ascii="Calibri" w:hAnsi="Calibri" w:cs="Calibri"/>
        <w:color w:val="201F1E"/>
        <w:sz w:val="18"/>
        <w:szCs w:val="18"/>
        <w:shd w:val="clear" w:color="auto" w:fill="FFFFFF"/>
      </w:rPr>
    </w:pPr>
    <w:r>
      <w:rPr>
        <w:rFonts w:ascii="Arial Black" w:hAnsi="Arial Black"/>
        <w:noProof/>
        <w:color w:val="841620"/>
        <w:sz w:val="28"/>
      </w:rPr>
      <mc:AlternateContent>
        <mc:Choice Requires="wps">
          <w:drawing>
            <wp:anchor distT="0" distB="0" distL="114300" distR="114300" simplePos="0" relativeHeight="251666943" behindDoc="0" locked="0" layoutInCell="1" allowOverlap="1" wp14:anchorId="19DFD0E0" wp14:editId="2D65C0FB">
              <wp:simplePos x="0" y="0"/>
              <wp:positionH relativeFrom="margin">
                <wp:align>center</wp:align>
              </wp:positionH>
              <wp:positionV relativeFrom="paragraph">
                <wp:posOffset>100523</wp:posOffset>
              </wp:positionV>
              <wp:extent cx="7141210" cy="0"/>
              <wp:effectExtent l="0" t="19050" r="21590" b="1905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41210" cy="0"/>
                      </a:xfrm>
                      <a:prstGeom prst="line">
                        <a:avLst/>
                      </a:prstGeom>
                      <a:ln w="3810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97C4029" id="Straight Connector 28" o:spid="_x0000_s1026" style="position:absolute;z-index:2516669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9pt" to="562.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" strokecolor="#161616 [334]" strokeweight="3pt">
              <v:stroke joinstyle="miter"/>
              <w10:wrap anchorx="margin"/>
            </v:line>
          </w:pict>
        </mc:Fallback>
      </mc:AlternateContent>
    </w:r>
    <w:r>
      <w:rPr>
        <w:rFonts w:ascii="Arial" w:hAnsi="Arial" w:cs="Arial"/>
        <w:noProof/>
        <w:sz w:val="24"/>
        <w:szCs w:val="24"/>
      </w:rPr>
      <w:drawing>
        <wp:inline distT="0" distB="0" distL="0" distR="0" wp14:anchorId="76FE64A6" wp14:editId="1D46EC01">
          <wp:extent cx="1060704" cy="301752"/>
          <wp:effectExtent l="0" t="0" r="6350" b="3175"/>
          <wp:docPr id="8" name="Picture 8" descr="Logo image for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oklahoma-works-logo-horizontal-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301752"/>
                  </a:xfrm>
                  <a:prstGeom prst="rect">
                    <a:avLst/>
                  </a:prstGeom>
                </pic:spPr>
              </pic:pic>
            </a:graphicData>
          </a:graphic>
        </wp:inline>
      </w:drawing>
    </w:r>
  </w:p>
  <w:p w14:paraId="5D3EA621" w14:textId="37EA1E6F" w:rsidR="00F8135F" w:rsidRPr="00C70F7E" w:rsidRDefault="00F8135F" w:rsidP="007A4F5A">
    <w:pPr>
      <w:pStyle w:val="Heading1"/>
      <w:spacing w:before="0"/>
      <w:ind w:left="288" w:right="360"/>
      <w:jc w:val="center"/>
      <w:rPr>
        <w:rFonts w:ascii="Calibri" w:hAnsi="Calibri" w:cs="Calibri"/>
        <w:color w:val="201F1E"/>
        <w:sz w:val="18"/>
        <w:szCs w:val="18"/>
        <w:shd w:val="clear" w:color="auto" w:fill="FFFFFF"/>
      </w:rPr>
    </w:pPr>
    <w:r w:rsidRPr="00437D61">
      <w:rPr>
        <w:rFonts w:ascii="Calibri" w:hAnsi="Calibri" w:cs="Calibri"/>
        <w:color w:val="201F1E"/>
        <w:sz w:val="16"/>
        <w:szCs w:val="16"/>
        <w:shd w:val="clear" w:color="auto" w:fill="FFFFFF"/>
      </w:rPr>
      <w:t>Equal opportunity employer/program, auxiliary aids and services are available upon request to individuals with disabilities.</w:t>
    </w:r>
    <w:r w:rsidR="007A4F5A">
      <w:rPr>
        <w:rFonts w:ascii="Calibri" w:hAnsi="Calibri" w:cs="Calibri"/>
        <w:color w:val="201F1E"/>
        <w:sz w:val="16"/>
        <w:szCs w:val="16"/>
        <w:shd w:val="clear" w:color="auto" w:fill="FFFFFF"/>
      </w:rPr>
      <w:t xml:space="preserve"> TTY to voice services through Relay Oklahoma are available by calling 711 1-800-722-0353. </w:t>
    </w:r>
  </w:p>
  <w:p w14:paraId="7B38FCD0" w14:textId="1C764A56" w:rsidR="00F8135F" w:rsidRPr="005F1873" w:rsidRDefault="00F8135F" w:rsidP="00537ABE">
    <w:pPr>
      <w:pStyle w:val="Footer"/>
      <w:tabs>
        <w:tab w:val="clear" w:pos="4680"/>
        <w:tab w:val="clear" w:pos="9360"/>
        <w:tab w:val="right" w:pos="5760"/>
        <w:tab w:val="right" w:pos="11220"/>
      </w:tabs>
      <w:rPr>
        <w:rFonts w:ascii="Arial Narrow" w:hAnsi="Arial Narrow"/>
        <w:noProof/>
        <w:color w:val="7F7F7F" w:themeColor="text1" w:themeTint="80"/>
        <w:sz w:val="18"/>
      </w:rPr>
    </w:pPr>
    <w:r>
      <w:rPr>
        <w:rFonts w:ascii="Arial Narrow" w:hAnsi="Arial Narrow"/>
        <w:i/>
        <w:color w:val="7F7F7F" w:themeColor="text1" w:themeTint="80"/>
        <w:sz w:val="24"/>
      </w:rPr>
      <w:tab/>
    </w:r>
    <w:bookmarkStart w:id="32" w:name="_GoBack"/>
    <w:bookmarkEnd w:id="32"/>
    <w:r w:rsidRPr="00A24E62">
      <w:rPr>
        <w:rFonts w:ascii="Arial Narrow" w:hAnsi="Arial Narrow"/>
        <w:sz w:val="18"/>
      </w:rPr>
      <w:fldChar w:fldCharType="begin"/>
    </w:r>
    <w:r w:rsidRPr="00A24E62">
      <w:rPr>
        <w:rFonts w:ascii="Arial Narrow" w:hAnsi="Arial Narrow"/>
        <w:sz w:val="18"/>
      </w:rPr>
      <w:instrText xml:space="preserve"> PAGE   \* MERGEFORMAT </w:instrText>
    </w:r>
    <w:r w:rsidRPr="00A24E62">
      <w:rPr>
        <w:rFonts w:ascii="Arial Narrow" w:hAnsi="Arial Narrow"/>
        <w:sz w:val="18"/>
      </w:rPr>
      <w:fldChar w:fldCharType="separate"/>
    </w:r>
    <w:r w:rsidRPr="00A24E62">
      <w:rPr>
        <w:rFonts w:ascii="Arial Narrow" w:hAnsi="Arial Narrow"/>
        <w:sz w:val="18"/>
      </w:rPr>
      <w:t>2</w:t>
    </w:r>
    <w:r w:rsidRPr="00A24E62">
      <w:rPr>
        <w:rFonts w:ascii="Arial Narrow" w:hAnsi="Arial Narrow"/>
        <w:noProof/>
        <w:sz w:val="18"/>
      </w:rPr>
      <w:fldChar w:fldCharType="end"/>
    </w:r>
    <w:r w:rsidRPr="00A24E62">
      <w:rPr>
        <w:rFonts w:ascii="Arial Narrow" w:hAnsi="Arial Narrow"/>
        <w:noProof/>
        <w:sz w:val="18"/>
      </w:rPr>
      <w:tab/>
      <w:t>Date Updated: 1</w:t>
    </w:r>
    <w:r w:rsidR="00F66B4F">
      <w:rPr>
        <w:rFonts w:ascii="Arial Narrow" w:hAnsi="Arial Narrow"/>
        <w:noProof/>
        <w:sz w:val="18"/>
      </w:rPr>
      <w:t>2</w:t>
    </w:r>
    <w:r w:rsidRPr="00A24E62">
      <w:rPr>
        <w:rFonts w:ascii="Arial Narrow" w:hAnsi="Arial Narrow"/>
        <w:noProof/>
        <w:sz w:val="18"/>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FFEC8" w14:textId="77777777" w:rsidR="0058437B" w:rsidRDefault="0058437B" w:rsidP="000F7487">
      <w:pPr>
        <w:spacing w:after="0" w:line="240" w:lineRule="auto"/>
      </w:pPr>
      <w:r>
        <w:separator/>
      </w:r>
    </w:p>
  </w:footnote>
  <w:footnote w:type="continuationSeparator" w:id="0">
    <w:p w14:paraId="13C2A681" w14:textId="77777777" w:rsidR="0058437B" w:rsidRDefault="0058437B" w:rsidP="000F7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46F6" w14:textId="77777777" w:rsidR="00CE699A" w:rsidRDefault="00CE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F4B4" w14:textId="77777777" w:rsidR="00CE699A" w:rsidRDefault="00CE6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C1A1" w14:textId="77777777" w:rsidR="00CE699A" w:rsidRDefault="00CE69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9061" w14:textId="77777777" w:rsidR="00F8135F" w:rsidRDefault="00F8135F">
    <w:pPr>
      <w:pStyle w:val="Header"/>
    </w:pPr>
  </w:p>
  <w:p w14:paraId="786585A6" w14:textId="6B3A3BD7" w:rsidR="00F8135F" w:rsidRDefault="00F8135F">
    <w:pPr>
      <w:pStyle w:val="Header"/>
    </w:pPr>
    <w:r>
      <w:rPr>
        <w:i/>
        <w:noProof/>
      </w:rPr>
      <mc:AlternateContent>
        <mc:Choice Requires="wps">
          <w:drawing>
            <wp:inline distT="0" distB="0" distL="0" distR="0" wp14:anchorId="69C52238" wp14:editId="097E5BBB">
              <wp:extent cx="6760210" cy="544195"/>
              <wp:effectExtent l="0" t="0" r="2540" b="8255"/>
              <wp:docPr id="6" name="Rectangle 6" descr="Northeast Workforce Development Board Provider Director  header."/>
              <wp:cNvGraphicFramePr/>
              <a:graphic xmlns:a="http://schemas.openxmlformats.org/drawingml/2006/main">
                <a:graphicData uri="http://schemas.microsoft.com/office/word/2010/wordprocessingShape">
                  <wps:wsp>
                    <wps:cNvSpPr/>
                    <wps:spPr>
                      <a:xfrm>
                        <a:off x="0" y="0"/>
                        <a:ext cx="6760210" cy="544195"/>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4F66D" w14:textId="5D5BEF66" w:rsidR="00F8135F" w:rsidRPr="00EA6B53" w:rsidRDefault="00F8135F" w:rsidP="00256B13">
                          <w:pPr>
                            <w:jc w:val="center"/>
                            <w:rPr>
                              <w:rFonts w:ascii="Arial Narrow" w:hAnsi="Arial Narrow"/>
                              <w:sz w:val="16"/>
                            </w:rPr>
                          </w:pPr>
                          <w:r w:rsidRPr="00200E95">
                            <w:rPr>
                              <w:rFonts w:ascii="Arial Narrow" w:hAnsi="Arial Narrow"/>
                              <w:caps/>
                              <w:color w:val="FFFFFF" w:themeColor="background1"/>
                              <w:spacing w:val="64"/>
                              <w:sz w:val="26"/>
                              <w:szCs w:val="32"/>
                              <w14:shadow w14:blurRad="50800" w14:dist="38100" w14:dir="8100000" w14:sx="100000" w14:sy="100000" w14:kx="0" w14:ky="0" w14:algn="tr">
                                <w14:srgbClr w14:val="000000">
                                  <w14:alpha w14:val="60000"/>
                                </w14:srgbClr>
                              </w14:shadow>
                            </w:rPr>
                            <w:t>northeast workforce development board</w:t>
                          </w:r>
                          <w:r w:rsidRPr="00EA6B53">
                            <w:rPr>
                              <w:rFonts w:ascii="Adobe Garamond Pro Bold" w:hAnsi="Adobe Garamond Pro Bold"/>
                              <w:caps/>
                              <w:color w:val="FFFFFF" w:themeColor="background1"/>
                              <w:spacing w:val="64"/>
                              <w:sz w:val="26"/>
                              <w:szCs w:val="32"/>
                              <w14:shadow w14:blurRad="50800" w14:dist="38100" w14:dir="8100000" w14:sx="100000" w14:sy="100000" w14:kx="0" w14:ky="0" w14:algn="tr">
                                <w14:srgbClr w14:val="000000">
                                  <w14:alpha w14:val="60000"/>
                                </w14:srgbClr>
                              </w14:shadow>
                            </w:rPr>
                            <w:br/>
                          </w:r>
                          <w:r w:rsidRPr="00EA6B53">
                            <w:rPr>
                              <w:rFonts w:ascii="Arial Narrow" w:hAnsi="Arial Narrow"/>
                              <w:color w:val="FFFFFF" w:themeColor="background1"/>
                              <w:spacing w:val="64"/>
                              <w:sz w:val="28"/>
                              <w:szCs w:val="32"/>
                              <w14:shadow w14:blurRad="50800" w14:dist="38100" w14:dir="8100000" w14:sx="100000" w14:sy="100000" w14:kx="0" w14:ky="0" w14:algn="tr">
                                <w14:srgbClr w14:val="000000">
                                  <w14:alpha w14:val="60000"/>
                                </w14:srgbClr>
                              </w14:shadow>
                            </w:rPr>
                            <w:t>Provider Directory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9C52238" id="Rectangle 6" o:spid="_x0000_s1028" alt="Northeast Workforce Development Board Provider Director  header." style="width:532.3pt;height:4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" fillcolor="#272727 [2749]" stroked="f" strokeweight="1pt">
              <v:textbox>
                <w:txbxContent>
                  <w:p w14:paraId="4604F66D" w14:textId="5D5BEF66" w:rsidR="00F8135F" w:rsidRPr="00EA6B53" w:rsidRDefault="00F8135F" w:rsidP="00256B13">
                    <w:pPr>
                      <w:jc w:val="center"/>
                      <w:rPr>
                        <w:rFonts w:ascii="Arial Narrow" w:hAnsi="Arial Narrow"/>
                        <w:sz w:val="16"/>
                      </w:rPr>
                    </w:pPr>
                    <w:r w:rsidRPr="00200E95">
                      <w:rPr>
                        <w:rFonts w:ascii="Arial Narrow" w:hAnsi="Arial Narrow"/>
                        <w:caps/>
                        <w:color w:val="FFFFFF" w:themeColor="background1"/>
                        <w:spacing w:val="64"/>
                        <w:sz w:val="26"/>
                        <w:szCs w:val="32"/>
                        <w14:shadow w14:blurRad="50800" w14:dist="38100" w14:dir="8100000" w14:sx="100000" w14:sy="100000" w14:kx="0" w14:ky="0" w14:algn="tr">
                          <w14:srgbClr w14:val="000000">
                            <w14:alpha w14:val="60000"/>
                          </w14:srgbClr>
                        </w14:shadow>
                      </w:rPr>
                      <w:t>northeast workforce development board</w:t>
                    </w:r>
                    <w:r w:rsidRPr="00EA6B53">
                      <w:rPr>
                        <w:rFonts w:ascii="Adobe Garamond Pro Bold" w:hAnsi="Adobe Garamond Pro Bold"/>
                        <w:caps/>
                        <w:color w:val="FFFFFF" w:themeColor="background1"/>
                        <w:spacing w:val="64"/>
                        <w:sz w:val="26"/>
                        <w:szCs w:val="32"/>
                        <w14:shadow w14:blurRad="50800" w14:dist="38100" w14:dir="8100000" w14:sx="100000" w14:sy="100000" w14:kx="0" w14:ky="0" w14:algn="tr">
                          <w14:srgbClr w14:val="000000">
                            <w14:alpha w14:val="60000"/>
                          </w14:srgbClr>
                        </w14:shadow>
                      </w:rPr>
                      <w:br/>
                    </w:r>
                    <w:r w:rsidRPr="00EA6B53">
                      <w:rPr>
                        <w:rFonts w:ascii="Arial Narrow" w:hAnsi="Arial Narrow"/>
                        <w:color w:val="FFFFFF" w:themeColor="background1"/>
                        <w:spacing w:val="64"/>
                        <w:sz w:val="28"/>
                        <w:szCs w:val="32"/>
                        <w14:shadow w14:blurRad="50800" w14:dist="38100" w14:dir="8100000" w14:sx="100000" w14:sy="100000" w14:kx="0" w14:ky="0" w14:algn="tr">
                          <w14:srgbClr w14:val="000000">
                            <w14:alpha w14:val="60000"/>
                          </w14:srgbClr>
                        </w14:shadow>
                      </w:rPr>
                      <w:t>Provider Directory</w:t>
                    </w:r>
                  </w:p>
                </w:txbxContent>
              </v:textbox>
              <w10:anchorlock/>
            </v:rect>
          </w:pict>
        </mc:Fallback>
      </mc:AlternateContent>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251"/>
    <w:multiLevelType w:val="hybridMultilevel"/>
    <w:tmpl w:val="1166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148AD"/>
    <w:multiLevelType w:val="hybridMultilevel"/>
    <w:tmpl w:val="A6BCED02"/>
    <w:lvl w:ilvl="0" w:tplc="1F289EE6">
      <w:start w:val="1"/>
      <w:numFmt w:val="bullet"/>
      <w:lvlText w:val=""/>
      <w:lvlJc w:val="left"/>
      <w:pPr>
        <w:ind w:left="720" w:hanging="360"/>
      </w:pPr>
      <w:rPr>
        <w:rFonts w:ascii="Symbol" w:hAnsi="Symbol" w:hint="default"/>
      </w:rPr>
    </w:lvl>
    <w:lvl w:ilvl="1" w:tplc="60423678">
      <w:start w:val="1"/>
      <w:numFmt w:val="bullet"/>
      <w:lvlText w:val="o"/>
      <w:lvlJc w:val="left"/>
      <w:pPr>
        <w:ind w:left="1440" w:hanging="360"/>
      </w:pPr>
      <w:rPr>
        <w:rFonts w:ascii="Courier New" w:hAnsi="Courier New" w:hint="default"/>
      </w:rPr>
    </w:lvl>
    <w:lvl w:ilvl="2" w:tplc="E280048C">
      <w:start w:val="1"/>
      <w:numFmt w:val="bullet"/>
      <w:lvlText w:val=""/>
      <w:lvlJc w:val="left"/>
      <w:pPr>
        <w:ind w:left="2160" w:hanging="360"/>
      </w:pPr>
      <w:rPr>
        <w:rFonts w:ascii="Wingdings" w:hAnsi="Wingdings" w:hint="default"/>
      </w:rPr>
    </w:lvl>
    <w:lvl w:ilvl="3" w:tplc="B870358E">
      <w:start w:val="1"/>
      <w:numFmt w:val="bullet"/>
      <w:lvlText w:val=""/>
      <w:lvlJc w:val="left"/>
      <w:pPr>
        <w:ind w:left="2880" w:hanging="360"/>
      </w:pPr>
      <w:rPr>
        <w:rFonts w:ascii="Symbol" w:hAnsi="Symbol" w:hint="default"/>
      </w:rPr>
    </w:lvl>
    <w:lvl w:ilvl="4" w:tplc="D79873EE">
      <w:start w:val="1"/>
      <w:numFmt w:val="bullet"/>
      <w:lvlText w:val="o"/>
      <w:lvlJc w:val="left"/>
      <w:pPr>
        <w:ind w:left="3600" w:hanging="360"/>
      </w:pPr>
      <w:rPr>
        <w:rFonts w:ascii="Courier New" w:hAnsi="Courier New" w:hint="default"/>
      </w:rPr>
    </w:lvl>
    <w:lvl w:ilvl="5" w:tplc="03ECE578">
      <w:start w:val="1"/>
      <w:numFmt w:val="bullet"/>
      <w:lvlText w:val=""/>
      <w:lvlJc w:val="left"/>
      <w:pPr>
        <w:ind w:left="4320" w:hanging="360"/>
      </w:pPr>
      <w:rPr>
        <w:rFonts w:ascii="Wingdings" w:hAnsi="Wingdings" w:hint="default"/>
      </w:rPr>
    </w:lvl>
    <w:lvl w:ilvl="6" w:tplc="C882ADEA">
      <w:start w:val="1"/>
      <w:numFmt w:val="bullet"/>
      <w:lvlText w:val=""/>
      <w:lvlJc w:val="left"/>
      <w:pPr>
        <w:ind w:left="5040" w:hanging="360"/>
      </w:pPr>
      <w:rPr>
        <w:rFonts w:ascii="Symbol" w:hAnsi="Symbol" w:hint="default"/>
      </w:rPr>
    </w:lvl>
    <w:lvl w:ilvl="7" w:tplc="76B6ABCA">
      <w:start w:val="1"/>
      <w:numFmt w:val="bullet"/>
      <w:lvlText w:val="o"/>
      <w:lvlJc w:val="left"/>
      <w:pPr>
        <w:ind w:left="5760" w:hanging="360"/>
      </w:pPr>
      <w:rPr>
        <w:rFonts w:ascii="Courier New" w:hAnsi="Courier New" w:hint="default"/>
      </w:rPr>
    </w:lvl>
    <w:lvl w:ilvl="8" w:tplc="0D280D8E">
      <w:start w:val="1"/>
      <w:numFmt w:val="bullet"/>
      <w:lvlText w:val=""/>
      <w:lvlJc w:val="left"/>
      <w:pPr>
        <w:ind w:left="6480" w:hanging="360"/>
      </w:pPr>
      <w:rPr>
        <w:rFonts w:ascii="Wingdings" w:hAnsi="Wingdings" w:hint="default"/>
      </w:rPr>
    </w:lvl>
  </w:abstractNum>
  <w:abstractNum w:abstractNumId="2" w15:restartNumberingAfterBreak="0">
    <w:nsid w:val="63A90BBB"/>
    <w:multiLevelType w:val="hybridMultilevel"/>
    <w:tmpl w:val="47DC3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6F658C"/>
    <w:multiLevelType w:val="hybridMultilevel"/>
    <w:tmpl w:val="F5FA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95D1D"/>
    <w:multiLevelType w:val="hybridMultilevel"/>
    <w:tmpl w:val="F58E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0M7A0NTM0MjE3NTNT0lEKTi0uzszPAykwrAUAARwKFiwAAAA="/>
  </w:docVars>
  <w:rsids>
    <w:rsidRoot w:val="00133874"/>
    <w:rsid w:val="000029AF"/>
    <w:rsid w:val="0001520A"/>
    <w:rsid w:val="00017832"/>
    <w:rsid w:val="00031789"/>
    <w:rsid w:val="00033D9A"/>
    <w:rsid w:val="0005124D"/>
    <w:rsid w:val="00060F79"/>
    <w:rsid w:val="0006127A"/>
    <w:rsid w:val="00065855"/>
    <w:rsid w:val="0007282E"/>
    <w:rsid w:val="0008431D"/>
    <w:rsid w:val="00092732"/>
    <w:rsid w:val="000A7148"/>
    <w:rsid w:val="000B4AAF"/>
    <w:rsid w:val="000C2282"/>
    <w:rsid w:val="000C4D83"/>
    <w:rsid w:val="000F048D"/>
    <w:rsid w:val="000F0F47"/>
    <w:rsid w:val="000F46B9"/>
    <w:rsid w:val="000F7487"/>
    <w:rsid w:val="00100F36"/>
    <w:rsid w:val="0010227A"/>
    <w:rsid w:val="00112350"/>
    <w:rsid w:val="00113BC4"/>
    <w:rsid w:val="00120614"/>
    <w:rsid w:val="0012724E"/>
    <w:rsid w:val="0013261F"/>
    <w:rsid w:val="00132EEA"/>
    <w:rsid w:val="00133874"/>
    <w:rsid w:val="00140378"/>
    <w:rsid w:val="00164B18"/>
    <w:rsid w:val="00174E07"/>
    <w:rsid w:val="00174F72"/>
    <w:rsid w:val="0019541D"/>
    <w:rsid w:val="001D7193"/>
    <w:rsid w:val="001E6BE7"/>
    <w:rsid w:val="001F1AAA"/>
    <w:rsid w:val="001F50FC"/>
    <w:rsid w:val="001F55DE"/>
    <w:rsid w:val="001F7474"/>
    <w:rsid w:val="00200E95"/>
    <w:rsid w:val="002069CB"/>
    <w:rsid w:val="002107FE"/>
    <w:rsid w:val="00230D00"/>
    <w:rsid w:val="00240CBF"/>
    <w:rsid w:val="00256180"/>
    <w:rsid w:val="00256B13"/>
    <w:rsid w:val="00257ACE"/>
    <w:rsid w:val="00275451"/>
    <w:rsid w:val="0027716E"/>
    <w:rsid w:val="00284973"/>
    <w:rsid w:val="00285967"/>
    <w:rsid w:val="0029342D"/>
    <w:rsid w:val="002A7A06"/>
    <w:rsid w:val="002B01C9"/>
    <w:rsid w:val="002B05C8"/>
    <w:rsid w:val="00304B5D"/>
    <w:rsid w:val="00312D6F"/>
    <w:rsid w:val="00314F5F"/>
    <w:rsid w:val="0032332E"/>
    <w:rsid w:val="003423B6"/>
    <w:rsid w:val="00355530"/>
    <w:rsid w:val="00373462"/>
    <w:rsid w:val="0038371D"/>
    <w:rsid w:val="003853AE"/>
    <w:rsid w:val="003A7BE0"/>
    <w:rsid w:val="003B37EA"/>
    <w:rsid w:val="003B4EE7"/>
    <w:rsid w:val="003B50BF"/>
    <w:rsid w:val="003D2AC5"/>
    <w:rsid w:val="003E059F"/>
    <w:rsid w:val="003E279C"/>
    <w:rsid w:val="003E7807"/>
    <w:rsid w:val="00400C99"/>
    <w:rsid w:val="004027B3"/>
    <w:rsid w:val="00406205"/>
    <w:rsid w:val="00417891"/>
    <w:rsid w:val="00420275"/>
    <w:rsid w:val="00420E14"/>
    <w:rsid w:val="00436E47"/>
    <w:rsid w:val="00437D61"/>
    <w:rsid w:val="004445D4"/>
    <w:rsid w:val="0044691B"/>
    <w:rsid w:val="00454F39"/>
    <w:rsid w:val="00470CD3"/>
    <w:rsid w:val="00472DD4"/>
    <w:rsid w:val="00494D8C"/>
    <w:rsid w:val="004A1090"/>
    <w:rsid w:val="004B2652"/>
    <w:rsid w:val="004B2A41"/>
    <w:rsid w:val="004B5B85"/>
    <w:rsid w:val="004B7516"/>
    <w:rsid w:val="004C099F"/>
    <w:rsid w:val="00501A28"/>
    <w:rsid w:val="005035BE"/>
    <w:rsid w:val="00520939"/>
    <w:rsid w:val="005250F8"/>
    <w:rsid w:val="005313B9"/>
    <w:rsid w:val="00531480"/>
    <w:rsid w:val="005317C2"/>
    <w:rsid w:val="00535E50"/>
    <w:rsid w:val="00537ABE"/>
    <w:rsid w:val="005426F0"/>
    <w:rsid w:val="00547ADD"/>
    <w:rsid w:val="00583874"/>
    <w:rsid w:val="0058437B"/>
    <w:rsid w:val="00593073"/>
    <w:rsid w:val="005A71A6"/>
    <w:rsid w:val="005A7ABC"/>
    <w:rsid w:val="005C4C45"/>
    <w:rsid w:val="005E006D"/>
    <w:rsid w:val="005E2914"/>
    <w:rsid w:val="005E5281"/>
    <w:rsid w:val="005E5B97"/>
    <w:rsid w:val="005F1873"/>
    <w:rsid w:val="006010E4"/>
    <w:rsid w:val="00610B08"/>
    <w:rsid w:val="00624765"/>
    <w:rsid w:val="006324D4"/>
    <w:rsid w:val="0063744C"/>
    <w:rsid w:val="00652CDF"/>
    <w:rsid w:val="0066463B"/>
    <w:rsid w:val="00674CB8"/>
    <w:rsid w:val="006763B1"/>
    <w:rsid w:val="006877D5"/>
    <w:rsid w:val="00694D5E"/>
    <w:rsid w:val="00694D65"/>
    <w:rsid w:val="00696EAB"/>
    <w:rsid w:val="006A3FE2"/>
    <w:rsid w:val="006A679D"/>
    <w:rsid w:val="006B05FA"/>
    <w:rsid w:val="006B2385"/>
    <w:rsid w:val="006B29C4"/>
    <w:rsid w:val="006B3446"/>
    <w:rsid w:val="006D2BB7"/>
    <w:rsid w:val="006D3AC1"/>
    <w:rsid w:val="006E49B0"/>
    <w:rsid w:val="006F65E4"/>
    <w:rsid w:val="006F6F9A"/>
    <w:rsid w:val="00705D0A"/>
    <w:rsid w:val="00713EF5"/>
    <w:rsid w:val="00716620"/>
    <w:rsid w:val="00726631"/>
    <w:rsid w:val="00737B11"/>
    <w:rsid w:val="0075076D"/>
    <w:rsid w:val="00755175"/>
    <w:rsid w:val="00755FDA"/>
    <w:rsid w:val="00764F01"/>
    <w:rsid w:val="007812C8"/>
    <w:rsid w:val="00781972"/>
    <w:rsid w:val="00790B97"/>
    <w:rsid w:val="007A1FC3"/>
    <w:rsid w:val="007A4F5A"/>
    <w:rsid w:val="007B1414"/>
    <w:rsid w:val="007B7AEE"/>
    <w:rsid w:val="007B7C79"/>
    <w:rsid w:val="007C7E9C"/>
    <w:rsid w:val="007D558F"/>
    <w:rsid w:val="007D77B9"/>
    <w:rsid w:val="007E5229"/>
    <w:rsid w:val="007E5418"/>
    <w:rsid w:val="007E565C"/>
    <w:rsid w:val="007F0370"/>
    <w:rsid w:val="007F4DD5"/>
    <w:rsid w:val="00807A05"/>
    <w:rsid w:val="00816871"/>
    <w:rsid w:val="008252BA"/>
    <w:rsid w:val="0085434A"/>
    <w:rsid w:val="00865A8C"/>
    <w:rsid w:val="00872D23"/>
    <w:rsid w:val="008774DD"/>
    <w:rsid w:val="00884689"/>
    <w:rsid w:val="008A09C5"/>
    <w:rsid w:val="008A66AC"/>
    <w:rsid w:val="008B4EE3"/>
    <w:rsid w:val="008C188E"/>
    <w:rsid w:val="008C3698"/>
    <w:rsid w:val="008D6975"/>
    <w:rsid w:val="008E7A67"/>
    <w:rsid w:val="008F32D3"/>
    <w:rsid w:val="00910B7F"/>
    <w:rsid w:val="00914701"/>
    <w:rsid w:val="00914D27"/>
    <w:rsid w:val="009229F8"/>
    <w:rsid w:val="00923241"/>
    <w:rsid w:val="00927244"/>
    <w:rsid w:val="00931F07"/>
    <w:rsid w:val="00972854"/>
    <w:rsid w:val="00973043"/>
    <w:rsid w:val="00973E48"/>
    <w:rsid w:val="0097486D"/>
    <w:rsid w:val="00983C91"/>
    <w:rsid w:val="00984281"/>
    <w:rsid w:val="00985F2D"/>
    <w:rsid w:val="009874E0"/>
    <w:rsid w:val="009A15D0"/>
    <w:rsid w:val="009A3E87"/>
    <w:rsid w:val="009A5B3D"/>
    <w:rsid w:val="009A7651"/>
    <w:rsid w:val="009B222B"/>
    <w:rsid w:val="009B58FC"/>
    <w:rsid w:val="009C29C2"/>
    <w:rsid w:val="009C44D3"/>
    <w:rsid w:val="009D1157"/>
    <w:rsid w:val="009D5E98"/>
    <w:rsid w:val="009E756B"/>
    <w:rsid w:val="009F3194"/>
    <w:rsid w:val="009F5744"/>
    <w:rsid w:val="00A15C28"/>
    <w:rsid w:val="00A17F38"/>
    <w:rsid w:val="00A24784"/>
    <w:rsid w:val="00A24E62"/>
    <w:rsid w:val="00A42486"/>
    <w:rsid w:val="00A50AC1"/>
    <w:rsid w:val="00A52E7F"/>
    <w:rsid w:val="00A55632"/>
    <w:rsid w:val="00A60A52"/>
    <w:rsid w:val="00A6187F"/>
    <w:rsid w:val="00A64B8A"/>
    <w:rsid w:val="00A665A4"/>
    <w:rsid w:val="00A71B6B"/>
    <w:rsid w:val="00A73FE5"/>
    <w:rsid w:val="00A77D37"/>
    <w:rsid w:val="00A81F12"/>
    <w:rsid w:val="00A946E0"/>
    <w:rsid w:val="00A97084"/>
    <w:rsid w:val="00AA715A"/>
    <w:rsid w:val="00AB6BAF"/>
    <w:rsid w:val="00AC055E"/>
    <w:rsid w:val="00AC1B88"/>
    <w:rsid w:val="00AC69C0"/>
    <w:rsid w:val="00AD06D5"/>
    <w:rsid w:val="00AE0CC5"/>
    <w:rsid w:val="00AE3D26"/>
    <w:rsid w:val="00AE3D98"/>
    <w:rsid w:val="00AE3F83"/>
    <w:rsid w:val="00AE6A44"/>
    <w:rsid w:val="00AF5853"/>
    <w:rsid w:val="00AF6387"/>
    <w:rsid w:val="00B12283"/>
    <w:rsid w:val="00B15F7E"/>
    <w:rsid w:val="00B16F26"/>
    <w:rsid w:val="00B206DC"/>
    <w:rsid w:val="00B40896"/>
    <w:rsid w:val="00B4225E"/>
    <w:rsid w:val="00B53122"/>
    <w:rsid w:val="00B53823"/>
    <w:rsid w:val="00B56AC7"/>
    <w:rsid w:val="00B57846"/>
    <w:rsid w:val="00B672E6"/>
    <w:rsid w:val="00B7105E"/>
    <w:rsid w:val="00B73B9B"/>
    <w:rsid w:val="00B84475"/>
    <w:rsid w:val="00B84A0A"/>
    <w:rsid w:val="00B86B85"/>
    <w:rsid w:val="00B96C40"/>
    <w:rsid w:val="00B97E7B"/>
    <w:rsid w:val="00BA1013"/>
    <w:rsid w:val="00BA571D"/>
    <w:rsid w:val="00BB5751"/>
    <w:rsid w:val="00BB5E7D"/>
    <w:rsid w:val="00BB6142"/>
    <w:rsid w:val="00BC22E5"/>
    <w:rsid w:val="00BE10EE"/>
    <w:rsid w:val="00BE396E"/>
    <w:rsid w:val="00BE4A88"/>
    <w:rsid w:val="00BF108F"/>
    <w:rsid w:val="00C04F73"/>
    <w:rsid w:val="00C078CD"/>
    <w:rsid w:val="00C15372"/>
    <w:rsid w:val="00C16F1F"/>
    <w:rsid w:val="00C21415"/>
    <w:rsid w:val="00C5284D"/>
    <w:rsid w:val="00C56CB3"/>
    <w:rsid w:val="00C66565"/>
    <w:rsid w:val="00C70F7E"/>
    <w:rsid w:val="00C75F21"/>
    <w:rsid w:val="00C77BE3"/>
    <w:rsid w:val="00C868DD"/>
    <w:rsid w:val="00C9166F"/>
    <w:rsid w:val="00C9417C"/>
    <w:rsid w:val="00CB3A70"/>
    <w:rsid w:val="00CB79C8"/>
    <w:rsid w:val="00CC1BF9"/>
    <w:rsid w:val="00CC7E13"/>
    <w:rsid w:val="00CD438D"/>
    <w:rsid w:val="00CD563E"/>
    <w:rsid w:val="00CD5AD5"/>
    <w:rsid w:val="00CD7FAA"/>
    <w:rsid w:val="00CE1ABF"/>
    <w:rsid w:val="00CE28AE"/>
    <w:rsid w:val="00CE699A"/>
    <w:rsid w:val="00D00E1C"/>
    <w:rsid w:val="00D11526"/>
    <w:rsid w:val="00D15D3B"/>
    <w:rsid w:val="00D3302B"/>
    <w:rsid w:val="00D47AD2"/>
    <w:rsid w:val="00D51E09"/>
    <w:rsid w:val="00D77AD4"/>
    <w:rsid w:val="00D84686"/>
    <w:rsid w:val="00DA1E41"/>
    <w:rsid w:val="00DA2B27"/>
    <w:rsid w:val="00DA4A09"/>
    <w:rsid w:val="00DA7596"/>
    <w:rsid w:val="00DB116B"/>
    <w:rsid w:val="00DB6484"/>
    <w:rsid w:val="00DE15BA"/>
    <w:rsid w:val="00DE1DBC"/>
    <w:rsid w:val="00DE3FFD"/>
    <w:rsid w:val="00DE452D"/>
    <w:rsid w:val="00DF6A3C"/>
    <w:rsid w:val="00E01F1C"/>
    <w:rsid w:val="00E03D51"/>
    <w:rsid w:val="00E06C1A"/>
    <w:rsid w:val="00E07F6B"/>
    <w:rsid w:val="00E2685C"/>
    <w:rsid w:val="00E31EF3"/>
    <w:rsid w:val="00E32CD9"/>
    <w:rsid w:val="00E32EDE"/>
    <w:rsid w:val="00E45DE7"/>
    <w:rsid w:val="00E70D18"/>
    <w:rsid w:val="00E74F7B"/>
    <w:rsid w:val="00E83599"/>
    <w:rsid w:val="00E87760"/>
    <w:rsid w:val="00EA4194"/>
    <w:rsid w:val="00EA5257"/>
    <w:rsid w:val="00EA6B53"/>
    <w:rsid w:val="00EB0CA8"/>
    <w:rsid w:val="00ED04C8"/>
    <w:rsid w:val="00EF4619"/>
    <w:rsid w:val="00EF7BB2"/>
    <w:rsid w:val="00F028E5"/>
    <w:rsid w:val="00F05D36"/>
    <w:rsid w:val="00F06910"/>
    <w:rsid w:val="00F15C05"/>
    <w:rsid w:val="00F16185"/>
    <w:rsid w:val="00F34871"/>
    <w:rsid w:val="00F47E7D"/>
    <w:rsid w:val="00F51E49"/>
    <w:rsid w:val="00F57729"/>
    <w:rsid w:val="00F60E17"/>
    <w:rsid w:val="00F62383"/>
    <w:rsid w:val="00F66B4F"/>
    <w:rsid w:val="00F76282"/>
    <w:rsid w:val="00F8135F"/>
    <w:rsid w:val="00F940FC"/>
    <w:rsid w:val="00FA4400"/>
    <w:rsid w:val="00FA69AB"/>
    <w:rsid w:val="00FA7414"/>
    <w:rsid w:val="00FC3297"/>
    <w:rsid w:val="00FD18AB"/>
    <w:rsid w:val="00FF16F4"/>
    <w:rsid w:val="00FF4A21"/>
    <w:rsid w:val="1BB5AC0E"/>
    <w:rsid w:val="2296BBA4"/>
    <w:rsid w:val="26B4FE84"/>
    <w:rsid w:val="37DE5E42"/>
    <w:rsid w:val="48E3BBCD"/>
    <w:rsid w:val="6C48CF63"/>
    <w:rsid w:val="6D2F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4DC0A"/>
  <w14:defaultImageDpi w14:val="330"/>
  <w15:chartTrackingRefBased/>
  <w15:docId w15:val="{F069D591-30E6-430C-A79B-C196D78F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972"/>
    <w:rPr>
      <w:rFonts w:ascii="Roboto" w:hAnsi="Roboto"/>
    </w:rPr>
  </w:style>
  <w:style w:type="paragraph" w:styleId="Heading1">
    <w:name w:val="heading 1"/>
    <w:basedOn w:val="Normal"/>
    <w:next w:val="Normal"/>
    <w:link w:val="Heading1Char"/>
    <w:uiPriority w:val="9"/>
    <w:qFormat/>
    <w:rsid w:val="004469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874"/>
    <w:pPr>
      <w:ind w:left="720"/>
      <w:contextualSpacing/>
    </w:pPr>
  </w:style>
  <w:style w:type="character" w:styleId="Hyperlink">
    <w:name w:val="Hyperlink"/>
    <w:basedOn w:val="DefaultParagraphFont"/>
    <w:uiPriority w:val="99"/>
    <w:unhideWhenUsed/>
    <w:rsid w:val="00133874"/>
    <w:rPr>
      <w:color w:val="0563C1"/>
      <w:u w:val="single"/>
    </w:rPr>
  </w:style>
  <w:style w:type="paragraph" w:styleId="Title">
    <w:name w:val="Title"/>
    <w:basedOn w:val="Normal"/>
    <w:next w:val="Normal"/>
    <w:link w:val="TitleChar"/>
    <w:uiPriority w:val="10"/>
    <w:qFormat/>
    <w:rsid w:val="001338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874"/>
    <w:rPr>
      <w:rFonts w:asciiTheme="majorHAnsi" w:eastAsiaTheme="majorEastAsia" w:hAnsiTheme="majorHAnsi" w:cstheme="majorBidi"/>
      <w:spacing w:val="-10"/>
      <w:kern w:val="28"/>
      <w:sz w:val="56"/>
      <w:szCs w:val="56"/>
    </w:rPr>
  </w:style>
  <w:style w:type="paragraph" w:styleId="NoSpacing">
    <w:name w:val="No Spacing"/>
    <w:uiPriority w:val="1"/>
    <w:qFormat/>
    <w:rsid w:val="00713EF5"/>
    <w:pPr>
      <w:spacing w:after="0" w:line="240" w:lineRule="auto"/>
    </w:pPr>
    <w:rPr>
      <w:rFonts w:ascii="Roboto" w:hAnsi="Roboto"/>
    </w:rPr>
  </w:style>
  <w:style w:type="table" w:styleId="TableGrid">
    <w:name w:val="Table Grid"/>
    <w:basedOn w:val="TableNormal"/>
    <w:uiPriority w:val="39"/>
    <w:rsid w:val="00BB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487"/>
    <w:rPr>
      <w:rFonts w:ascii="Roboto" w:hAnsi="Roboto"/>
    </w:rPr>
  </w:style>
  <w:style w:type="paragraph" w:styleId="Footer">
    <w:name w:val="footer"/>
    <w:basedOn w:val="Normal"/>
    <w:link w:val="FooterChar"/>
    <w:uiPriority w:val="99"/>
    <w:unhideWhenUsed/>
    <w:rsid w:val="000F7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487"/>
    <w:rPr>
      <w:rFonts w:ascii="Roboto" w:hAnsi="Roboto"/>
    </w:rPr>
  </w:style>
  <w:style w:type="character" w:styleId="PlaceholderText">
    <w:name w:val="Placeholder Text"/>
    <w:basedOn w:val="DefaultParagraphFont"/>
    <w:uiPriority w:val="99"/>
    <w:semiHidden/>
    <w:rsid w:val="0032332E"/>
    <w:rPr>
      <w:color w:val="808080"/>
    </w:rPr>
  </w:style>
  <w:style w:type="character" w:styleId="UnresolvedMention">
    <w:name w:val="Unresolved Mention"/>
    <w:basedOn w:val="DefaultParagraphFont"/>
    <w:uiPriority w:val="99"/>
    <w:semiHidden/>
    <w:unhideWhenUsed/>
    <w:rsid w:val="005035BE"/>
    <w:rPr>
      <w:color w:val="605E5C"/>
      <w:shd w:val="clear" w:color="auto" w:fill="E1DFDD"/>
    </w:rPr>
  </w:style>
  <w:style w:type="character" w:customStyle="1" w:styleId="Heading1Char">
    <w:name w:val="Heading 1 Char"/>
    <w:basedOn w:val="DefaultParagraphFont"/>
    <w:link w:val="Heading1"/>
    <w:uiPriority w:val="9"/>
    <w:rsid w:val="004469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691B"/>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E07F6B"/>
    <w:pPr>
      <w:tabs>
        <w:tab w:val="right" w:leader="dot" w:pos="10790"/>
      </w:tabs>
      <w:spacing w:after="120"/>
    </w:pPr>
  </w:style>
  <w:style w:type="character" w:styleId="CommentReference">
    <w:name w:val="annotation reference"/>
    <w:basedOn w:val="DefaultParagraphFont"/>
    <w:uiPriority w:val="99"/>
    <w:semiHidden/>
    <w:unhideWhenUsed/>
    <w:rsid w:val="00275451"/>
    <w:rPr>
      <w:sz w:val="16"/>
      <w:szCs w:val="16"/>
    </w:rPr>
  </w:style>
  <w:style w:type="paragraph" w:styleId="CommentText">
    <w:name w:val="annotation text"/>
    <w:basedOn w:val="Normal"/>
    <w:link w:val="CommentTextChar"/>
    <w:uiPriority w:val="99"/>
    <w:semiHidden/>
    <w:unhideWhenUsed/>
    <w:rsid w:val="00275451"/>
    <w:pPr>
      <w:spacing w:line="240" w:lineRule="auto"/>
    </w:pPr>
    <w:rPr>
      <w:sz w:val="20"/>
      <w:szCs w:val="20"/>
    </w:rPr>
  </w:style>
  <w:style w:type="character" w:customStyle="1" w:styleId="CommentTextChar">
    <w:name w:val="Comment Text Char"/>
    <w:basedOn w:val="DefaultParagraphFont"/>
    <w:link w:val="CommentText"/>
    <w:uiPriority w:val="99"/>
    <w:semiHidden/>
    <w:rsid w:val="00275451"/>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275451"/>
    <w:rPr>
      <w:b/>
      <w:bCs/>
    </w:rPr>
  </w:style>
  <w:style w:type="character" w:customStyle="1" w:styleId="CommentSubjectChar">
    <w:name w:val="Comment Subject Char"/>
    <w:basedOn w:val="CommentTextChar"/>
    <w:link w:val="CommentSubject"/>
    <w:uiPriority w:val="99"/>
    <w:semiHidden/>
    <w:rsid w:val="00275451"/>
    <w:rPr>
      <w:rFonts w:ascii="Roboto" w:hAnsi="Roboto"/>
      <w:b/>
      <w:bCs/>
      <w:sz w:val="20"/>
      <w:szCs w:val="20"/>
    </w:rPr>
  </w:style>
  <w:style w:type="paragraph" w:styleId="BalloonText">
    <w:name w:val="Balloon Text"/>
    <w:basedOn w:val="Normal"/>
    <w:link w:val="BalloonTextChar"/>
    <w:uiPriority w:val="99"/>
    <w:semiHidden/>
    <w:unhideWhenUsed/>
    <w:rsid w:val="00275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451"/>
    <w:rPr>
      <w:rFonts w:ascii="Segoe UI" w:hAnsi="Segoe UI" w:cs="Segoe UI"/>
      <w:sz w:val="18"/>
      <w:szCs w:val="18"/>
    </w:rPr>
  </w:style>
  <w:style w:type="character" w:styleId="FollowedHyperlink">
    <w:name w:val="FollowedHyperlink"/>
    <w:basedOn w:val="DefaultParagraphFont"/>
    <w:uiPriority w:val="99"/>
    <w:semiHidden/>
    <w:unhideWhenUsed/>
    <w:rsid w:val="006E49B0"/>
    <w:rPr>
      <w:color w:val="954F72" w:themeColor="followedHyperlink"/>
      <w:u w:val="single"/>
    </w:rPr>
  </w:style>
  <w:style w:type="paragraph" w:styleId="Revision">
    <w:name w:val="Revision"/>
    <w:hidden/>
    <w:uiPriority w:val="99"/>
    <w:semiHidden/>
    <w:rsid w:val="00A42486"/>
    <w:pPr>
      <w:spacing w:after="0" w:line="240" w:lineRule="auto"/>
    </w:pPr>
    <w:rPr>
      <w:rFonts w:ascii="Roboto" w:hAnsi="Roboto"/>
    </w:rPr>
  </w:style>
  <w:style w:type="paragraph" w:styleId="NormalWeb">
    <w:name w:val="Normal (Web)"/>
    <w:basedOn w:val="Normal"/>
    <w:uiPriority w:val="99"/>
    <w:semiHidden/>
    <w:unhideWhenUsed/>
    <w:rsid w:val="00F762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7635">
      <w:bodyDiv w:val="1"/>
      <w:marLeft w:val="0"/>
      <w:marRight w:val="0"/>
      <w:marTop w:val="0"/>
      <w:marBottom w:val="0"/>
      <w:divBdr>
        <w:top w:val="none" w:sz="0" w:space="0" w:color="auto"/>
        <w:left w:val="none" w:sz="0" w:space="0" w:color="auto"/>
        <w:bottom w:val="none" w:sz="0" w:space="0" w:color="auto"/>
        <w:right w:val="none" w:sz="0" w:space="0" w:color="auto"/>
      </w:divBdr>
      <w:divsChild>
        <w:div w:id="219369184">
          <w:marLeft w:val="0"/>
          <w:marRight w:val="0"/>
          <w:marTop w:val="0"/>
          <w:marBottom w:val="0"/>
          <w:divBdr>
            <w:top w:val="none" w:sz="0" w:space="0" w:color="auto"/>
            <w:left w:val="none" w:sz="0" w:space="0" w:color="auto"/>
            <w:bottom w:val="none" w:sz="0" w:space="0" w:color="auto"/>
            <w:right w:val="none" w:sz="0" w:space="0" w:color="auto"/>
          </w:divBdr>
        </w:div>
      </w:divsChild>
    </w:div>
    <w:div w:id="238099395">
      <w:bodyDiv w:val="1"/>
      <w:marLeft w:val="0"/>
      <w:marRight w:val="0"/>
      <w:marTop w:val="0"/>
      <w:marBottom w:val="0"/>
      <w:divBdr>
        <w:top w:val="none" w:sz="0" w:space="0" w:color="auto"/>
        <w:left w:val="none" w:sz="0" w:space="0" w:color="auto"/>
        <w:bottom w:val="none" w:sz="0" w:space="0" w:color="auto"/>
        <w:right w:val="none" w:sz="0" w:space="0" w:color="auto"/>
      </w:divBdr>
    </w:div>
    <w:div w:id="576479019">
      <w:bodyDiv w:val="1"/>
      <w:marLeft w:val="0"/>
      <w:marRight w:val="0"/>
      <w:marTop w:val="0"/>
      <w:marBottom w:val="0"/>
      <w:divBdr>
        <w:top w:val="none" w:sz="0" w:space="0" w:color="auto"/>
        <w:left w:val="none" w:sz="0" w:space="0" w:color="auto"/>
        <w:bottom w:val="none" w:sz="0" w:space="0" w:color="auto"/>
        <w:right w:val="none" w:sz="0" w:space="0" w:color="auto"/>
      </w:divBdr>
    </w:div>
    <w:div w:id="822893632">
      <w:bodyDiv w:val="1"/>
      <w:marLeft w:val="0"/>
      <w:marRight w:val="0"/>
      <w:marTop w:val="0"/>
      <w:marBottom w:val="0"/>
      <w:divBdr>
        <w:top w:val="none" w:sz="0" w:space="0" w:color="auto"/>
        <w:left w:val="none" w:sz="0" w:space="0" w:color="auto"/>
        <w:bottom w:val="none" w:sz="0" w:space="0" w:color="auto"/>
        <w:right w:val="none" w:sz="0" w:space="0" w:color="auto"/>
      </w:divBdr>
    </w:div>
    <w:div w:id="1411540837">
      <w:bodyDiv w:val="1"/>
      <w:marLeft w:val="0"/>
      <w:marRight w:val="0"/>
      <w:marTop w:val="0"/>
      <w:marBottom w:val="0"/>
      <w:divBdr>
        <w:top w:val="none" w:sz="0" w:space="0" w:color="auto"/>
        <w:left w:val="none" w:sz="0" w:space="0" w:color="auto"/>
        <w:bottom w:val="none" w:sz="0" w:space="0" w:color="auto"/>
        <w:right w:val="none" w:sz="0" w:space="0" w:color="auto"/>
      </w:divBdr>
    </w:div>
    <w:div w:id="1553423810">
      <w:bodyDiv w:val="1"/>
      <w:marLeft w:val="0"/>
      <w:marRight w:val="0"/>
      <w:marTop w:val="0"/>
      <w:marBottom w:val="0"/>
      <w:divBdr>
        <w:top w:val="none" w:sz="0" w:space="0" w:color="auto"/>
        <w:left w:val="none" w:sz="0" w:space="0" w:color="auto"/>
        <w:bottom w:val="none" w:sz="0" w:space="0" w:color="auto"/>
        <w:right w:val="none" w:sz="0" w:space="0" w:color="auto"/>
      </w:divBdr>
    </w:div>
    <w:div w:id="1580561086">
      <w:bodyDiv w:val="1"/>
      <w:marLeft w:val="0"/>
      <w:marRight w:val="0"/>
      <w:marTop w:val="0"/>
      <w:marBottom w:val="0"/>
      <w:divBdr>
        <w:top w:val="none" w:sz="0" w:space="0" w:color="auto"/>
        <w:left w:val="none" w:sz="0" w:space="0" w:color="auto"/>
        <w:bottom w:val="none" w:sz="0" w:space="0" w:color="auto"/>
        <w:right w:val="none" w:sz="0" w:space="0" w:color="auto"/>
      </w:divBdr>
    </w:div>
    <w:div w:id="1679187117">
      <w:bodyDiv w:val="1"/>
      <w:marLeft w:val="0"/>
      <w:marRight w:val="0"/>
      <w:marTop w:val="0"/>
      <w:marBottom w:val="0"/>
      <w:divBdr>
        <w:top w:val="none" w:sz="0" w:space="0" w:color="auto"/>
        <w:left w:val="none" w:sz="0" w:space="0" w:color="auto"/>
        <w:bottom w:val="none" w:sz="0" w:space="0" w:color="auto"/>
        <w:right w:val="none" w:sz="0" w:space="0" w:color="auto"/>
      </w:divBdr>
    </w:div>
    <w:div w:id="1791053185">
      <w:bodyDiv w:val="1"/>
      <w:marLeft w:val="0"/>
      <w:marRight w:val="0"/>
      <w:marTop w:val="0"/>
      <w:marBottom w:val="0"/>
      <w:divBdr>
        <w:top w:val="none" w:sz="0" w:space="0" w:color="auto"/>
        <w:left w:val="none" w:sz="0" w:space="0" w:color="auto"/>
        <w:bottom w:val="none" w:sz="0" w:space="0" w:color="auto"/>
        <w:right w:val="none" w:sz="0" w:space="0" w:color="auto"/>
      </w:divBdr>
    </w:div>
    <w:div w:id="1952205980">
      <w:bodyDiv w:val="1"/>
      <w:marLeft w:val="0"/>
      <w:marRight w:val="0"/>
      <w:marTop w:val="0"/>
      <w:marBottom w:val="0"/>
      <w:divBdr>
        <w:top w:val="none" w:sz="0" w:space="0" w:color="auto"/>
        <w:left w:val="none" w:sz="0" w:space="0" w:color="auto"/>
        <w:bottom w:val="none" w:sz="0" w:space="0" w:color="auto"/>
        <w:right w:val="none" w:sz="0" w:space="0" w:color="auto"/>
      </w:divBdr>
    </w:div>
    <w:div w:id="20581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elle.bish@northeastworkforceboard.com" TargetMode="External"/><Relationship Id="rId18" Type="http://schemas.openxmlformats.org/officeDocument/2006/relationships/footer" Target="footer2.xml"/><Relationship Id="rId26" Type="http://schemas.openxmlformats.org/officeDocument/2006/relationships/hyperlink" Target="http://www.oesc.ok.gov" TargetMode="External"/><Relationship Id="rId39" Type="http://schemas.openxmlformats.org/officeDocument/2006/relationships/hyperlink" Target="http://www.neo.edu/learning-center" TargetMode="External"/><Relationship Id="rId21" Type="http://schemas.openxmlformats.org/officeDocument/2006/relationships/hyperlink" Target="mailto:pollinj@bps-ok.org" TargetMode="External"/><Relationship Id="rId34" Type="http://schemas.openxmlformats.org/officeDocument/2006/relationships/hyperlink" Target="mailto:sroe@okdrs.gov" TargetMode="External"/><Relationship Id="rId42" Type="http://schemas.openxmlformats.org/officeDocument/2006/relationships/hyperlink" Target="mailto:troy.steidley@netech.edu" TargetMode="External"/><Relationship Id="rId47" Type="http://schemas.openxmlformats.org/officeDocument/2006/relationships/hyperlink" Target="tel:918-825-2582" TargetMode="External"/><Relationship Id="rId50" Type="http://schemas.openxmlformats.org/officeDocument/2006/relationships/hyperlink" Target="http://www.ncoa.org" TargetMode="External"/><Relationship Id="rId55" Type="http://schemas.openxmlformats.org/officeDocument/2006/relationships/hyperlink" Target="mailto:hilliard.carl@jobcorps.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meggie@growclaremore.com" TargetMode="External"/><Relationship Id="rId41" Type="http://schemas.openxmlformats.org/officeDocument/2006/relationships/hyperlink" Target="mailto:director@neokregion.org" TargetMode="External"/><Relationship Id="rId54" Type="http://schemas.openxmlformats.org/officeDocument/2006/relationships/hyperlink" Target="https://tulsa.jobcorp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urtisSA@bps-ok.org" TargetMode="External"/><Relationship Id="rId32" Type="http://schemas.openxmlformats.org/officeDocument/2006/relationships/hyperlink" Target="http://www.okdhs.org" TargetMode="External"/><Relationship Id="rId37" Type="http://schemas.openxmlformats.org/officeDocument/2006/relationships/hyperlink" Target="mailto:laylafreeman@lightofhopeinc.org" TargetMode="External"/><Relationship Id="rId40" Type="http://schemas.openxmlformats.org/officeDocument/2006/relationships/hyperlink" Target="mailto:cheryle.martin@neo.edu" TargetMode="External"/><Relationship Id="rId45" Type="http://schemas.openxmlformats.org/officeDocument/2006/relationships/hyperlink" Target="tel:918-825-2582" TargetMode="External"/><Relationship Id="rId53" Type="http://schemas.openxmlformats.org/officeDocument/2006/relationships/hyperlink" Target="tel:8007335627" TargetMode="External"/><Relationship Id="rId58"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sites.google.com/a/bps-ok.org/website/" TargetMode="External"/><Relationship Id="rId28" Type="http://schemas.openxmlformats.org/officeDocument/2006/relationships/hyperlink" Target="mailto:diane-kelley@cherokee.org" TargetMode="External"/><Relationship Id="rId36" Type="http://schemas.openxmlformats.org/officeDocument/2006/relationships/hyperlink" Target="http://www.lightofhopeinc.org" TargetMode="External"/><Relationship Id="rId49" Type="http://schemas.openxmlformats.org/officeDocument/2006/relationships/hyperlink" Target="mailto:cdoyle@rsu.edu" TargetMode="External"/><Relationship Id="rId57" Type="http://schemas.openxmlformats.org/officeDocument/2006/relationships/hyperlink" Target="mailto:hartzler.susan@unionps.org"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mailto:swestfall@cardcaa.org" TargetMode="External"/><Relationship Id="rId44" Type="http://schemas.openxmlformats.org/officeDocument/2006/relationships/hyperlink" Target="mailto:pamela.bridwell@oesc.state.ok.us" TargetMode="External"/><Relationship Id="rId52" Type="http://schemas.openxmlformats.org/officeDocument/2006/relationships/hyperlink" Target="mailto:kerensa.kester@tricountytech.edu"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22" Type="http://schemas.openxmlformats.org/officeDocument/2006/relationships/hyperlink" Target="mailto:sexsonla@bps-ok.org" TargetMode="External"/><Relationship Id="rId27" Type="http://schemas.openxmlformats.org/officeDocument/2006/relationships/hyperlink" Target="tel:918-332-4800" TargetMode="External"/><Relationship Id="rId30" Type="http://schemas.openxmlformats.org/officeDocument/2006/relationships/hyperlink" Target="tel:918-332-4800" TargetMode="External"/><Relationship Id="rId35" Type="http://schemas.openxmlformats.org/officeDocument/2006/relationships/hyperlink" Target="mailto:talexander@eckerd.org" TargetMode="External"/><Relationship Id="rId43" Type="http://schemas.openxmlformats.org/officeDocument/2006/relationships/hyperlink" Target="http://www.ok.gov/oesc/" TargetMode="External"/><Relationship Id="rId48" Type="http://schemas.openxmlformats.org/officeDocument/2006/relationships/hyperlink" Target="http://www.rsuworks.com" TargetMode="External"/><Relationship Id="rId56" Type="http://schemas.openxmlformats.org/officeDocument/2006/relationships/hyperlink" Target="mailto:wilson.rondale@jobcorps.org" TargetMode="External"/><Relationship Id="rId8" Type="http://schemas.openxmlformats.org/officeDocument/2006/relationships/webSettings" Target="webSettings.xml"/><Relationship Id="rId51" Type="http://schemas.openxmlformats.org/officeDocument/2006/relationships/hyperlink" Target="https://www.bing.com/local?lid=YN873x119168462&amp;id=YN873x119168462&amp;q=Thunderbird+Youth+Academy&amp;name=Thunderbird+Youth+Academy&amp;cp=36.29999923706055%7e-95.30876159667969&amp;ppois=36.29999923706055_-95.30876159667969_Thunderbird+Youth+Academy"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tel:918-332-4800" TargetMode="External"/><Relationship Id="rId33" Type="http://schemas.openxmlformats.org/officeDocument/2006/relationships/hyperlink" Target="http://www.okdrs.org" TargetMode="External"/><Relationship Id="rId38" Type="http://schemas.openxmlformats.org/officeDocument/2006/relationships/hyperlink" Target="http://www.oesc.ok.gov" TargetMode="External"/><Relationship Id="rId46" Type="http://schemas.openxmlformats.org/officeDocument/2006/relationships/hyperlink" Target="http://www.oesc.ok.gov" TargetMode="External"/><Relationship Id="rId59"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0B8EBD70D4441A52CC84EB0873F49" ma:contentTypeVersion="" ma:contentTypeDescription="Create a new document." ma:contentTypeScope="" ma:versionID="7df97a23a071783c91a6a4fa2a70d29f">
  <xsd:schema xmlns:xsd="http://www.w3.org/2001/XMLSchema" xmlns:xs="http://www.w3.org/2001/XMLSchema" xmlns:p="http://schemas.microsoft.com/office/2006/metadata/properties" xmlns:ns2="f74a1af0-8cac-4364-96ef-aba68ef58bf7" xmlns:ns3="e9383cf3-6c95-48c0-84cb-ffd9d14604cc" targetNamespace="http://schemas.microsoft.com/office/2006/metadata/properties" ma:root="true" ma:fieldsID="90e530bcc7f94c5a4e7b12e59f8027ac" ns2:_="" ns3:_="">
    <xsd:import namespace="f74a1af0-8cac-4364-96ef-aba68ef58bf7"/>
    <xsd:import namespace="e9383cf3-6c95-48c0-84cb-ffd9d1460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a1af0-8cac-4364-96ef-aba68ef58b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83cf3-6c95-48c0-84cb-ffd9d14604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383cf3-6c95-48c0-84cb-ffd9d14604cc">
      <UserInfo>
        <DisplayName>Jen Pirtle</DisplayName>
        <AccountId>81</AccountId>
        <AccountType/>
      </UserInfo>
      <UserInfo>
        <DisplayName>Callie Murray</DisplayName>
        <AccountId>139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BA0B5-C058-47EA-BE3A-768DD8CC5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a1af0-8cac-4364-96ef-aba68ef58bf7"/>
    <ds:schemaRef ds:uri="e9383cf3-6c95-48c0-84cb-ffd9d146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111E8-11F5-4323-A0E3-DEEE84E44376}">
  <ds:schemaRefs>
    <ds:schemaRef ds:uri="http://schemas.microsoft.com/office/2006/metadata/properties"/>
    <ds:schemaRef ds:uri="http://schemas.microsoft.com/office/infopath/2007/PartnerControls"/>
    <ds:schemaRef ds:uri="e9383cf3-6c95-48c0-84cb-ffd9d14604cc"/>
  </ds:schemaRefs>
</ds:datastoreItem>
</file>

<file path=customXml/itemProps3.xml><?xml version="1.0" encoding="utf-8"?>
<ds:datastoreItem xmlns:ds="http://schemas.openxmlformats.org/officeDocument/2006/customXml" ds:itemID="{51204DC5-AB54-4FAE-B776-4783EE4C6D65}">
  <ds:schemaRefs>
    <ds:schemaRef ds:uri="http://schemas.microsoft.com/sharepoint/v3/contenttype/forms"/>
  </ds:schemaRefs>
</ds:datastoreItem>
</file>

<file path=customXml/itemProps4.xml><?xml version="1.0" encoding="utf-8"?>
<ds:datastoreItem xmlns:ds="http://schemas.openxmlformats.org/officeDocument/2006/customXml" ds:itemID="{94949FF4-2A60-4394-AB71-08760656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7065</Words>
  <Characters>40274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Easter</dc:creator>
  <cp:keywords/>
  <dc:description/>
  <cp:lastModifiedBy>Tammy Aguilera</cp:lastModifiedBy>
  <cp:revision>3</cp:revision>
  <cp:lastPrinted>2019-01-14T18:22:00Z</cp:lastPrinted>
  <dcterms:created xsi:type="dcterms:W3CDTF">2020-12-08T19:11:00Z</dcterms:created>
  <dcterms:modified xsi:type="dcterms:W3CDTF">2020-12-08T19:11:00Z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0x0101005FC0B8EBD70D4441A52CC84EB0873F49</vt:lpwstr>
  </property>
</Properties>
</file>