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8EFA" w14:textId="77777777" w:rsidR="009C47E5" w:rsidRDefault="009C47E5" w:rsidP="009C47E5">
      <w:pPr>
        <w:jc w:val="center"/>
        <w:rPr>
          <w:b/>
        </w:rPr>
      </w:pPr>
      <w:permStart w:id="828072777" w:edGrp="everyone"/>
      <w:r>
        <w:rPr>
          <w:b/>
          <w:noProof/>
        </w:rPr>
        <w:drawing>
          <wp:inline distT="0" distB="0" distL="0" distR="0" wp14:anchorId="31DFF23A" wp14:editId="35630BBD">
            <wp:extent cx="5943600" cy="1533525"/>
            <wp:effectExtent l="0" t="0" r="0" b="9525"/>
            <wp:docPr id="5" name="Picture 5"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33525"/>
                    </a:xfrm>
                    <a:prstGeom prst="rect">
                      <a:avLst/>
                    </a:prstGeom>
                  </pic:spPr>
                </pic:pic>
              </a:graphicData>
            </a:graphic>
          </wp:inline>
        </w:drawing>
      </w:r>
      <w:permEnd w:id="828072777"/>
    </w:p>
    <w:p w14:paraId="71BAC3D5" w14:textId="77777777" w:rsidR="00207BDC" w:rsidRPr="00A456EE" w:rsidRDefault="00207BDC" w:rsidP="004949BC">
      <w:pPr>
        <w:pStyle w:val="Subtitle"/>
        <w:spacing w:before="960" w:after="960"/>
        <w:rPr>
          <w:b w:val="0"/>
        </w:rPr>
      </w:pPr>
      <w:r w:rsidRPr="00A456EE">
        <w:t>Workforce Innovation and Opportunity Act</w:t>
      </w:r>
    </w:p>
    <w:p w14:paraId="02CA7F3C" w14:textId="18461046" w:rsidR="00207BDC" w:rsidRPr="00463358" w:rsidRDefault="001A445D" w:rsidP="004949BC">
      <w:pPr>
        <w:spacing w:before="360" w:after="960"/>
        <w:jc w:val="center"/>
        <w:rPr>
          <w:b/>
          <w:sz w:val="56"/>
          <w:szCs w:val="56"/>
        </w:rPr>
      </w:pPr>
      <w:r>
        <w:rPr>
          <w:b/>
          <w:sz w:val="56"/>
          <w:szCs w:val="56"/>
        </w:rPr>
        <w:t>Data Integrity</w:t>
      </w:r>
      <w:r w:rsidR="00207BDC" w:rsidRPr="00463358">
        <w:rPr>
          <w:b/>
          <w:sz w:val="56"/>
          <w:szCs w:val="56"/>
        </w:rPr>
        <w:t xml:space="preserve"> Policy</w:t>
      </w:r>
    </w:p>
    <w:p w14:paraId="0D97C52D" w14:textId="77777777" w:rsidR="00207BDC" w:rsidRDefault="00207BDC" w:rsidP="004949BC">
      <w:pPr>
        <w:spacing w:after="600"/>
        <w:rPr>
          <w:rFonts w:ascii="Calibri"/>
        </w:rPr>
      </w:pPr>
      <w:r>
        <w:rPr>
          <w:rFonts w:ascii="Calibri"/>
          <w:color w:val="303030"/>
        </w:rPr>
        <w:t>No individual in the United States may, on the basis of race, color, religion, sex, national origin, age,</w:t>
      </w:r>
      <w:hyperlink r:id="rId8">
        <w:r>
          <w:rPr>
            <w:rFonts w:ascii="Calibri"/>
            <w:color w:val="303030"/>
          </w:rPr>
          <w:t xml:space="preserve"> disability, </w:t>
        </w:r>
      </w:hyperlink>
      <w:r>
        <w:rPr>
          <w:rFonts w:ascii="Calibri"/>
          <w:color w:val="303030"/>
        </w:rPr>
        <w:t xml:space="preserve">or political affiliation or belief, or, for beneficiaries, applicants, and </w:t>
      </w:r>
      <w:r>
        <w:rPr>
          <w:rFonts w:ascii="Calibri"/>
        </w:rPr>
        <w:t xml:space="preserve">participants </w:t>
      </w:r>
      <w:r>
        <w:rPr>
          <w:rFonts w:ascii="Calibri"/>
          <w:color w:val="303030"/>
        </w:rPr>
        <w:t xml:space="preserve">only, on the basis of </w:t>
      </w:r>
      <w:r>
        <w:rPr>
          <w:rFonts w:ascii="Calibri"/>
        </w:rPr>
        <w:t xml:space="preserve">citizenship </w:t>
      </w:r>
      <w:r>
        <w:rPr>
          <w:rFonts w:ascii="Calibri"/>
          <w:color w:val="303030"/>
        </w:rPr>
        <w:t xml:space="preserve">or </w:t>
      </w:r>
      <w:r>
        <w:rPr>
          <w:rFonts w:ascii="Calibri"/>
        </w:rPr>
        <w:t xml:space="preserve">participation </w:t>
      </w:r>
      <w:r>
        <w:rPr>
          <w:rFonts w:ascii="Calibri"/>
          <w:color w:val="303030"/>
        </w:rPr>
        <w:t xml:space="preserve">in any </w:t>
      </w:r>
      <w:r>
        <w:rPr>
          <w:rFonts w:ascii="Calibri"/>
        </w:rPr>
        <w:t>WIOA Title I-financially assisted program or activity</w:t>
      </w:r>
      <w:r>
        <w:rPr>
          <w:rFonts w:ascii="Calibri"/>
          <w:color w:val="303030"/>
        </w:rPr>
        <w:t xml:space="preserve">, be excluded from </w:t>
      </w:r>
      <w:r>
        <w:rPr>
          <w:rFonts w:ascii="Calibri"/>
        </w:rPr>
        <w:t xml:space="preserve">participation </w:t>
      </w:r>
      <w:r>
        <w:rPr>
          <w:rFonts w:ascii="Calibri"/>
          <w:color w:val="303030"/>
        </w:rPr>
        <w:t xml:space="preserve">in, denied the benefits of, subjected to discrimination under, or denied employment in the administration of or in connection with any </w:t>
      </w:r>
      <w:r>
        <w:rPr>
          <w:rFonts w:ascii="Calibri"/>
        </w:rPr>
        <w:t>WIOA Title I-financially assisted program or activity</w:t>
      </w:r>
      <w:r>
        <w:rPr>
          <w:rFonts w:ascii="Calibri"/>
          <w:color w:val="303030"/>
        </w:rPr>
        <w:t>.</w:t>
      </w:r>
    </w:p>
    <w:p w14:paraId="07949915" w14:textId="673A82DD" w:rsidR="00207BDC" w:rsidRPr="00595626" w:rsidRDefault="00207BDC" w:rsidP="00207BDC">
      <w:r>
        <w:rPr>
          <w:noProof/>
        </w:rPr>
        <w:drawing>
          <wp:anchor distT="0" distB="0" distL="0" distR="0" simplePos="0" relativeHeight="251659264" behindDoc="0" locked="0" layoutInCell="1" allowOverlap="1" wp14:anchorId="2E940EC1" wp14:editId="2EB8E2DA">
            <wp:simplePos x="0" y="0"/>
            <wp:positionH relativeFrom="margin">
              <wp:align>center</wp:align>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6AC17D12" w14:textId="77777777" w:rsidR="00207BDC" w:rsidRDefault="00207BDC" w:rsidP="00207BDC"/>
    <w:p w14:paraId="433B0871" w14:textId="2523C490" w:rsidR="00AD05EF" w:rsidRPr="00AD05EF" w:rsidRDefault="00207BDC" w:rsidP="00AD05EF">
      <w:pPr>
        <w:pStyle w:val="NoSpacing"/>
        <w:jc w:val="center"/>
        <w:rPr>
          <w:sz w:val="18"/>
          <w:szCs w:val="18"/>
        </w:rPr>
      </w:pPr>
      <w:r w:rsidRPr="00AD05EF">
        <w:rPr>
          <w:sz w:val="18"/>
          <w:szCs w:val="18"/>
        </w:rPr>
        <w:t>Equal opportunity employ</w:t>
      </w:r>
      <w:r w:rsidR="0089663F" w:rsidRPr="00AD05EF">
        <w:rPr>
          <w:sz w:val="18"/>
          <w:szCs w:val="18"/>
        </w:rPr>
        <w:t>ment</w:t>
      </w:r>
      <w:r w:rsidRPr="00AD05EF">
        <w:rPr>
          <w:sz w:val="18"/>
          <w:szCs w:val="18"/>
        </w:rPr>
        <w:t>/program.</w:t>
      </w:r>
    </w:p>
    <w:p w14:paraId="1BE801A6" w14:textId="263B1255" w:rsidR="00207BDC" w:rsidRPr="00AD05EF" w:rsidRDefault="00207BDC" w:rsidP="00AD05EF">
      <w:pPr>
        <w:pStyle w:val="NoSpacing"/>
        <w:jc w:val="center"/>
        <w:rPr>
          <w:sz w:val="18"/>
          <w:szCs w:val="18"/>
        </w:rPr>
      </w:pPr>
      <w:r w:rsidRPr="00AD05EF">
        <w:rPr>
          <w:sz w:val="18"/>
          <w:szCs w:val="18"/>
        </w:rPr>
        <w:t xml:space="preserve">Auxiliary aids and services </w:t>
      </w:r>
      <w:r w:rsidR="0089663F" w:rsidRPr="00AD05EF">
        <w:rPr>
          <w:sz w:val="18"/>
          <w:szCs w:val="18"/>
        </w:rPr>
        <w:t xml:space="preserve">are </w:t>
      </w:r>
      <w:r w:rsidRPr="00AD05EF">
        <w:rPr>
          <w:sz w:val="18"/>
          <w:szCs w:val="18"/>
        </w:rPr>
        <w:t>available upon request to individuals with disabilities.</w:t>
      </w:r>
    </w:p>
    <w:p w14:paraId="6884EEBF" w14:textId="77777777" w:rsidR="00EB553F" w:rsidRDefault="00EB553F" w:rsidP="00207BDC">
      <w:pPr>
        <w:pStyle w:val="NoSpacing"/>
        <w:jc w:val="center"/>
        <w:rPr>
          <w:b/>
          <w:bCs/>
          <w:sz w:val="24"/>
          <w:szCs w:val="24"/>
        </w:rPr>
        <w:sectPr w:rsidR="00EB553F" w:rsidSect="00FD22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5E014DA8" w14:textId="030EC414" w:rsidR="00472534" w:rsidRPr="00207BDC" w:rsidRDefault="00207BDC" w:rsidP="00EB553F">
      <w:pPr>
        <w:pStyle w:val="Title"/>
      </w:pPr>
      <w:r>
        <w:lastRenderedPageBreak/>
        <w:t>DATA INTEGRITY POLICY</w:t>
      </w:r>
    </w:p>
    <w:p w14:paraId="7062F344" w14:textId="1A15DB84" w:rsidR="008919FC" w:rsidRPr="004A5553" w:rsidRDefault="00207BDC" w:rsidP="00EB553F">
      <w:pPr>
        <w:pStyle w:val="Heading1"/>
      </w:pPr>
      <w:r>
        <w:t xml:space="preserve">I. </w:t>
      </w:r>
      <w:r w:rsidR="00013161">
        <w:t>PURPOSE</w:t>
      </w:r>
      <w:r w:rsidR="00B52936">
        <w:t>:</w:t>
      </w:r>
      <w:r w:rsidR="009C0E55">
        <w:t xml:space="preserve"> </w:t>
      </w:r>
    </w:p>
    <w:p w14:paraId="00810329" w14:textId="7C29A90D" w:rsidR="008919FC" w:rsidRPr="004A5553" w:rsidRDefault="008919FC" w:rsidP="009821F5">
      <w:pPr>
        <w:spacing w:after="0"/>
      </w:pPr>
      <w:bookmarkStart w:id="0" w:name="_Hlk14695461"/>
      <w:r w:rsidRPr="004A5553">
        <w:t xml:space="preserve">To provide guidance and establish Northeast Workforce Development Board’s (NEWDB) policy standards </w:t>
      </w:r>
      <w:r>
        <w:t xml:space="preserve">and practice for ensuring the integrity of data collected and stored in </w:t>
      </w:r>
      <w:proofErr w:type="spellStart"/>
      <w:r>
        <w:t>OKJobMatch</w:t>
      </w:r>
      <w:proofErr w:type="spellEnd"/>
      <w:r w:rsidR="00EB553F">
        <w:t xml:space="preserve"> </w:t>
      </w:r>
      <w:bookmarkStart w:id="1" w:name="_Hlk38872720"/>
      <w:r w:rsidR="00EB553F">
        <w:t>(OJM)</w:t>
      </w:r>
      <w:bookmarkEnd w:id="1"/>
      <w:r>
        <w:t xml:space="preserve"> and in hardcopy format for participants enrolled in </w:t>
      </w:r>
      <w:r w:rsidRPr="004A5553">
        <w:rPr>
          <w:rFonts w:eastAsia="Calibri"/>
        </w:rPr>
        <w:t>Workforce Innovation and Opportunity Act (WIOA) Title I Programs and the Wagner-</w:t>
      </w:r>
      <w:proofErr w:type="spellStart"/>
      <w:r w:rsidRPr="004A5553">
        <w:rPr>
          <w:rFonts w:eastAsia="Calibri"/>
        </w:rPr>
        <w:t>Peyser</w:t>
      </w:r>
      <w:proofErr w:type="spellEnd"/>
      <w:r w:rsidRPr="004A5553">
        <w:rPr>
          <w:rFonts w:eastAsia="Calibri"/>
        </w:rPr>
        <w:t xml:space="preserve"> Employment Services as amended by Title III.  This policy is established in accordance with</w:t>
      </w:r>
      <w:r w:rsidRPr="004A5553">
        <w:t xml:space="preserve"> Oklahoma Office of Workforce Development (OOWD) policy issuance OWDI # </w:t>
      </w:r>
      <w:r>
        <w:t>08-2017 Change 2</w:t>
      </w:r>
      <w:r w:rsidRPr="004A5553">
        <w:t xml:space="preserve">, </w:t>
      </w:r>
      <w:r w:rsidRPr="004A5553">
        <w:rPr>
          <w:rFonts w:eastAsia="Calibri"/>
        </w:rPr>
        <w:t>WIOA, and all other applicable federal, state and local laws, rules, and regulations.</w:t>
      </w:r>
      <w:r w:rsidRPr="004A5553">
        <w:t xml:space="preserve"> </w:t>
      </w:r>
    </w:p>
    <w:bookmarkEnd w:id="0"/>
    <w:p w14:paraId="425805D3" w14:textId="5F45F6B1" w:rsidR="001A445D" w:rsidRPr="00997F5E" w:rsidRDefault="001A445D" w:rsidP="00EB553F">
      <w:pPr>
        <w:pStyle w:val="Heading1"/>
        <w:rPr>
          <w:rFonts w:eastAsia="Calibri"/>
        </w:rPr>
      </w:pPr>
      <w:r w:rsidRPr="00997F5E">
        <w:rPr>
          <w:rFonts w:eastAsia="Calibri"/>
        </w:rPr>
        <w:t xml:space="preserve">II. </w:t>
      </w:r>
      <w:r w:rsidR="00B52936">
        <w:rPr>
          <w:rFonts w:eastAsia="Calibri"/>
        </w:rPr>
        <w:t>BACKGROUND:</w:t>
      </w:r>
    </w:p>
    <w:p w14:paraId="45E43FE7" w14:textId="0996CF99" w:rsidR="001A445D" w:rsidRDefault="001A445D" w:rsidP="00EB553F">
      <w:r w:rsidRPr="000620F8">
        <w:t>The Oklahoma Office of Workforce Development (OOWD) as the Governor’s administrative entity for the Workforce Innovation and Opportunity Act (WIOA) provides this issuance as guidance to communicate Oklahoma’s guidelines under w</w:t>
      </w:r>
      <w:r>
        <w:t>hic</w:t>
      </w:r>
      <w:r w:rsidRPr="000620F8">
        <w:t>h Local Workforce Development Boards (LWDBs)</w:t>
      </w:r>
      <w:r>
        <w:t xml:space="preserve"> </w:t>
      </w:r>
      <w:r w:rsidRPr="000620F8">
        <w:t xml:space="preserve">must develop and implement procedures for the oversight, monitoring, and review of participant data entered in </w:t>
      </w:r>
      <w:r w:rsidR="00EB553F">
        <w:t>OJM</w:t>
      </w:r>
      <w:r w:rsidRPr="000620F8">
        <w:t xml:space="preserve">. </w:t>
      </w:r>
      <w:r>
        <w:t xml:space="preserve">The NWDB policy provides guidance regarding the procedures for the oversight, monitoring, and review of participant data entered into </w:t>
      </w:r>
      <w:r w:rsidR="00EB553F">
        <w:t>OJM</w:t>
      </w:r>
      <w:r>
        <w:t>. Such procedures ensure the timely, complete, and accurate entry of participant data.</w:t>
      </w:r>
    </w:p>
    <w:p w14:paraId="682154CC" w14:textId="297339EC" w:rsidR="001A445D" w:rsidRDefault="001A445D" w:rsidP="00EB553F">
      <w:r>
        <w:t xml:space="preserve">Data entered in the State’s case management system </w:t>
      </w:r>
      <w:r w:rsidR="00EB553F">
        <w:t>OJM</w:t>
      </w:r>
      <w:r>
        <w:t xml:space="preserve"> must accurately reflect the services provided to participants in order for the State and Local areas to evaluate and project performance, returns on investment (ROI), and program outcomes. Accurate, complete, and up-to-date data is essential to protect data integrity and to ensure that local, state, and federal reporting are supported with appropriate documentation. Changes that impact federal reporting requirements including performance and data validation are managed through the appropriate State Agency. </w:t>
      </w:r>
    </w:p>
    <w:p w14:paraId="192654CA" w14:textId="165A3E64" w:rsidR="001A445D" w:rsidRPr="00935E57" w:rsidRDefault="001A445D" w:rsidP="00EB553F">
      <w:pPr>
        <w:pStyle w:val="Heading1"/>
        <w:rPr>
          <w:rFonts w:eastAsia="Calibri"/>
        </w:rPr>
      </w:pPr>
      <w:r w:rsidRPr="00935E57">
        <w:rPr>
          <w:rFonts w:eastAsia="Calibri"/>
        </w:rPr>
        <w:t xml:space="preserve">III. </w:t>
      </w:r>
      <w:r w:rsidR="00B52936">
        <w:rPr>
          <w:rFonts w:eastAsia="Calibri"/>
        </w:rPr>
        <w:t>REFERENCES:</w:t>
      </w:r>
    </w:p>
    <w:p w14:paraId="6E8F7CB5" w14:textId="77777777" w:rsidR="001A445D" w:rsidRPr="000620F8" w:rsidRDefault="001A445D" w:rsidP="00EB553F">
      <w:pPr>
        <w:pStyle w:val="ListParagraph"/>
        <w:numPr>
          <w:ilvl w:val="0"/>
          <w:numId w:val="16"/>
        </w:numPr>
      </w:pPr>
      <w:r w:rsidRPr="000620F8">
        <w:t>The Workforce Innovation and Opportunity Act (WIOA)</w:t>
      </w:r>
    </w:p>
    <w:p w14:paraId="11B015DB" w14:textId="77777777" w:rsidR="001A445D" w:rsidRPr="000620F8" w:rsidRDefault="001A445D" w:rsidP="00EB553F">
      <w:pPr>
        <w:pStyle w:val="ListParagraph"/>
        <w:numPr>
          <w:ilvl w:val="0"/>
          <w:numId w:val="16"/>
        </w:numPr>
      </w:pPr>
      <w:r w:rsidRPr="000620F8">
        <w:t>20 CFR 683.220</w:t>
      </w:r>
    </w:p>
    <w:p w14:paraId="2B432DD4" w14:textId="77777777" w:rsidR="001A445D" w:rsidRPr="000620F8" w:rsidRDefault="001A445D" w:rsidP="00EB553F">
      <w:pPr>
        <w:pStyle w:val="ListParagraph"/>
        <w:numPr>
          <w:ilvl w:val="0"/>
          <w:numId w:val="16"/>
        </w:numPr>
      </w:pPr>
      <w:r w:rsidRPr="000620F8">
        <w:t>20 CFR 38.43</w:t>
      </w:r>
    </w:p>
    <w:p w14:paraId="4B41EB7E" w14:textId="77777777" w:rsidR="001A445D" w:rsidRDefault="001A445D" w:rsidP="00EB553F">
      <w:pPr>
        <w:pStyle w:val="ListParagraph"/>
        <w:numPr>
          <w:ilvl w:val="0"/>
          <w:numId w:val="16"/>
        </w:numPr>
      </w:pPr>
      <w:r w:rsidRPr="000620F8">
        <w:t>Training and Employment Guidance Letter (TEGL) No. 39-11</w:t>
      </w:r>
    </w:p>
    <w:p w14:paraId="3AF41392" w14:textId="554212D7" w:rsidR="001A445D" w:rsidRDefault="001A445D" w:rsidP="00EB553F">
      <w:pPr>
        <w:pStyle w:val="ListParagraph"/>
        <w:numPr>
          <w:ilvl w:val="0"/>
          <w:numId w:val="16"/>
        </w:numPr>
      </w:pPr>
      <w:r w:rsidRPr="00935E57">
        <w:t>OWDI #08-2017, CHANGE 2</w:t>
      </w:r>
    </w:p>
    <w:p w14:paraId="6F95BE8A" w14:textId="77777777" w:rsidR="000025C8" w:rsidRPr="00167592" w:rsidRDefault="000025C8" w:rsidP="000025C8">
      <w:pPr>
        <w:spacing w:after="0"/>
        <w:rPr>
          <w:rStyle w:val="SubtleEmphasis"/>
        </w:rPr>
      </w:pPr>
      <w:r w:rsidRPr="00167592">
        <w:rPr>
          <w:rStyle w:val="SubtleEmphasis"/>
        </w:rPr>
        <w:t>BABEL NOTICE: (29CFR 38.9(g)(3)): This document contains vital service information.  If English is not your preferred language, please contact:</w:t>
      </w:r>
    </w:p>
    <w:p w14:paraId="5EBBAB7E" w14:textId="77777777" w:rsidR="000025C8" w:rsidRPr="00167592" w:rsidRDefault="000025C8" w:rsidP="000025C8">
      <w:pPr>
        <w:spacing w:after="0"/>
        <w:rPr>
          <w:rStyle w:val="SubtleEmphasis"/>
        </w:rPr>
      </w:pPr>
    </w:p>
    <w:p w14:paraId="60AEE83F" w14:textId="77777777" w:rsidR="000025C8" w:rsidRPr="00167592" w:rsidRDefault="000025C8" w:rsidP="000025C8">
      <w:pPr>
        <w:spacing w:after="0"/>
        <w:rPr>
          <w:rStyle w:val="SubtleEmphasis"/>
        </w:rPr>
      </w:pPr>
      <w:r w:rsidRPr="00167592">
        <w:rPr>
          <w:rStyle w:val="SubtleEmphasis"/>
        </w:rPr>
        <w:t>Northeast Workforce Development Board</w:t>
      </w:r>
      <w:r w:rsidRPr="00167592">
        <w:rPr>
          <w:rStyle w:val="SubtleEmphasis"/>
        </w:rPr>
        <w:tab/>
      </w:r>
      <w:r w:rsidRPr="00167592">
        <w:rPr>
          <w:rStyle w:val="SubtleEmphasis"/>
        </w:rPr>
        <w:tab/>
      </w:r>
    </w:p>
    <w:p w14:paraId="3110B32C" w14:textId="77777777" w:rsidR="000025C8" w:rsidRPr="00167592" w:rsidRDefault="000025C8" w:rsidP="000025C8">
      <w:pPr>
        <w:spacing w:after="0"/>
        <w:rPr>
          <w:rStyle w:val="SubtleEmphasis"/>
        </w:rPr>
      </w:pPr>
      <w:r w:rsidRPr="00167592">
        <w:rPr>
          <w:rStyle w:val="SubtleEmphasis"/>
        </w:rPr>
        <w:t>Jeremy Frutchey, EO Officer</w:t>
      </w:r>
      <w:r w:rsidRPr="00167592">
        <w:rPr>
          <w:rStyle w:val="SubtleEmphasis"/>
        </w:rPr>
        <w:tab/>
      </w:r>
      <w:r w:rsidRPr="00167592">
        <w:rPr>
          <w:rStyle w:val="SubtleEmphasis"/>
        </w:rPr>
        <w:tab/>
      </w:r>
      <w:r w:rsidRPr="00167592">
        <w:rPr>
          <w:rStyle w:val="SubtleEmphasis"/>
        </w:rPr>
        <w:tab/>
      </w:r>
      <w:r w:rsidRPr="00167592">
        <w:rPr>
          <w:rStyle w:val="SubtleEmphasis"/>
        </w:rPr>
        <w:tab/>
      </w:r>
    </w:p>
    <w:p w14:paraId="68B6633E" w14:textId="77777777" w:rsidR="000025C8" w:rsidRPr="00167592" w:rsidRDefault="000025C8" w:rsidP="000025C8">
      <w:pPr>
        <w:spacing w:after="0"/>
        <w:rPr>
          <w:rStyle w:val="SubtleEmphasis"/>
        </w:rPr>
      </w:pPr>
      <w:r w:rsidRPr="00167592">
        <w:rPr>
          <w:rStyle w:val="SubtleEmphasis"/>
        </w:rPr>
        <w:t>1503 N Lynn Riggs Blvd, Ste. D</w:t>
      </w:r>
      <w:r w:rsidRPr="00167592">
        <w:rPr>
          <w:rStyle w:val="SubtleEmphasis"/>
        </w:rPr>
        <w:tab/>
      </w:r>
      <w:r w:rsidRPr="00167592">
        <w:rPr>
          <w:rStyle w:val="SubtleEmphasis"/>
        </w:rPr>
        <w:tab/>
      </w:r>
      <w:r w:rsidRPr="00167592">
        <w:rPr>
          <w:rStyle w:val="SubtleEmphasis"/>
        </w:rPr>
        <w:tab/>
      </w:r>
      <w:r w:rsidRPr="00167592">
        <w:rPr>
          <w:rStyle w:val="SubtleEmphasis"/>
        </w:rPr>
        <w:tab/>
      </w:r>
    </w:p>
    <w:p w14:paraId="380A2D92" w14:textId="77777777" w:rsidR="000025C8" w:rsidRPr="00167592" w:rsidRDefault="000025C8" w:rsidP="000025C8">
      <w:pPr>
        <w:spacing w:after="0"/>
        <w:rPr>
          <w:rStyle w:val="SubtleEmphasis"/>
        </w:rPr>
      </w:pPr>
      <w:r w:rsidRPr="00167592">
        <w:rPr>
          <w:rStyle w:val="SubtleEmphasis"/>
        </w:rPr>
        <w:t>Claremore, OK 74017</w:t>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p>
    <w:p w14:paraId="79831107" w14:textId="77777777" w:rsidR="000025C8" w:rsidRPr="00167592" w:rsidRDefault="000025C8" w:rsidP="000025C8">
      <w:pPr>
        <w:spacing w:after="0"/>
        <w:rPr>
          <w:rStyle w:val="SubtleEmphasis"/>
        </w:rPr>
      </w:pPr>
      <w:r w:rsidRPr="00167592">
        <w:rPr>
          <w:rStyle w:val="SubtleEmphasis"/>
        </w:rPr>
        <w:t>Cell: 405.269.2821</w:t>
      </w:r>
      <w:r w:rsidRPr="00167592">
        <w:rPr>
          <w:rStyle w:val="SubtleEmphasis"/>
        </w:rPr>
        <w:tab/>
      </w:r>
      <w:r w:rsidRPr="00167592">
        <w:rPr>
          <w:rStyle w:val="SubtleEmphasis"/>
        </w:rPr>
        <w:tab/>
      </w:r>
    </w:p>
    <w:p w14:paraId="34313553" w14:textId="77777777" w:rsidR="000025C8" w:rsidRPr="00167592" w:rsidRDefault="000025C8" w:rsidP="000025C8">
      <w:pPr>
        <w:spacing w:after="0"/>
        <w:rPr>
          <w:rStyle w:val="SubtleEmphasis"/>
        </w:rPr>
      </w:pPr>
      <w:r w:rsidRPr="00167592">
        <w:rPr>
          <w:rStyle w:val="SubtleEmphasis"/>
        </w:rPr>
        <w:t>Email: Jeremy.frutchey</w:t>
      </w:r>
      <w:hyperlink r:id="rId16" w:history="1">
        <w:r w:rsidRPr="00167592">
          <w:rPr>
            <w:rStyle w:val="SubtleEmphasis"/>
          </w:rPr>
          <w:t>@northeastworkforceboard.com</w:t>
        </w:r>
      </w:hyperlink>
    </w:p>
    <w:p w14:paraId="5ED78DB0" w14:textId="77777777" w:rsidR="000025C8" w:rsidRPr="00167592" w:rsidRDefault="000025C8" w:rsidP="000025C8">
      <w:pPr>
        <w:spacing w:after="0"/>
        <w:rPr>
          <w:rStyle w:val="SubtleEmphasis"/>
        </w:rPr>
      </w:pPr>
    </w:p>
    <w:p w14:paraId="0E637F4B" w14:textId="77777777" w:rsidR="000025C8" w:rsidRPr="00167592" w:rsidRDefault="000025C8" w:rsidP="000025C8">
      <w:pPr>
        <w:spacing w:after="0"/>
        <w:rPr>
          <w:rStyle w:val="SubtleEmphasis"/>
        </w:rPr>
      </w:pPr>
      <w:r w:rsidRPr="00167592">
        <w:rPr>
          <w:rStyle w:val="SubtleEmphasis"/>
        </w:rPr>
        <w:t>or,</w:t>
      </w:r>
      <w:r w:rsidRPr="00167592">
        <w:rPr>
          <w:rStyle w:val="SubtleEmphasis"/>
        </w:rPr>
        <w:tab/>
      </w:r>
      <w:r w:rsidRPr="00167592">
        <w:rPr>
          <w:rStyle w:val="SubtleEmphasis"/>
        </w:rPr>
        <w:tab/>
      </w:r>
    </w:p>
    <w:p w14:paraId="030EA9DD" w14:textId="77777777" w:rsidR="000025C8" w:rsidRPr="00167592" w:rsidRDefault="000025C8" w:rsidP="000025C8">
      <w:pPr>
        <w:pStyle w:val="xmsonormal"/>
        <w:rPr>
          <w:rStyle w:val="SubtleEmphasis"/>
        </w:rPr>
      </w:pPr>
      <w:r w:rsidRPr="00167592">
        <w:rPr>
          <w:rStyle w:val="SubtleEmphasis"/>
        </w:rPr>
        <w:t>State Equal Opportunity Officer</w:t>
      </w:r>
    </w:p>
    <w:p w14:paraId="64974359" w14:textId="77777777" w:rsidR="000025C8" w:rsidRPr="00167592" w:rsidRDefault="000025C8" w:rsidP="000025C8">
      <w:pPr>
        <w:pStyle w:val="xmsonormal"/>
        <w:rPr>
          <w:rStyle w:val="SubtleEmphasis"/>
        </w:rPr>
      </w:pPr>
      <w:r w:rsidRPr="00167592">
        <w:rPr>
          <w:rStyle w:val="SubtleEmphasis"/>
        </w:rPr>
        <w:lastRenderedPageBreak/>
        <w:t>Oklahoma Office of Workforce Development</w:t>
      </w:r>
    </w:p>
    <w:p w14:paraId="19FF92CA" w14:textId="77777777" w:rsidR="000025C8" w:rsidRPr="00167592" w:rsidRDefault="000025C8" w:rsidP="000025C8">
      <w:pPr>
        <w:pStyle w:val="xmsonormal"/>
        <w:rPr>
          <w:rStyle w:val="SubtleEmphasis"/>
        </w:rPr>
      </w:pPr>
      <w:bookmarkStart w:id="2" w:name="_Hlk28933520"/>
      <w:r w:rsidRPr="00167592">
        <w:rPr>
          <w:rStyle w:val="SubtleEmphasis"/>
        </w:rPr>
        <w:t>Ferris Barger</w:t>
      </w:r>
      <w:bookmarkEnd w:id="2"/>
    </w:p>
    <w:p w14:paraId="7CAF179C" w14:textId="77777777" w:rsidR="000025C8" w:rsidRPr="00167592" w:rsidRDefault="000025C8" w:rsidP="000025C8">
      <w:pPr>
        <w:pStyle w:val="xmsonormal"/>
        <w:rPr>
          <w:rStyle w:val="SubtleEmphasis"/>
        </w:rPr>
      </w:pPr>
      <w:r w:rsidRPr="00167592">
        <w:rPr>
          <w:rStyle w:val="SubtleEmphasis"/>
        </w:rPr>
        <w:t>900 N Portland Avenue, BT 300</w:t>
      </w:r>
    </w:p>
    <w:p w14:paraId="6429BFC5" w14:textId="77777777" w:rsidR="000025C8" w:rsidRPr="00167592" w:rsidRDefault="000025C8" w:rsidP="000025C8">
      <w:pPr>
        <w:pStyle w:val="xmsonormal"/>
        <w:rPr>
          <w:rStyle w:val="SubtleEmphasis"/>
        </w:rPr>
      </w:pPr>
      <w:r w:rsidRPr="00167592">
        <w:rPr>
          <w:rStyle w:val="SubtleEmphasis"/>
        </w:rPr>
        <w:t>Oklahoma City, OK 73107</w:t>
      </w:r>
    </w:p>
    <w:p w14:paraId="30AECB66" w14:textId="77777777" w:rsidR="000025C8" w:rsidRPr="00167592" w:rsidRDefault="000025C8" w:rsidP="000025C8">
      <w:pPr>
        <w:pStyle w:val="xmsonormal"/>
        <w:rPr>
          <w:rStyle w:val="SubtleEmphasis"/>
        </w:rPr>
      </w:pPr>
      <w:r w:rsidRPr="00167592">
        <w:rPr>
          <w:rStyle w:val="SubtleEmphasis"/>
        </w:rPr>
        <w:t>Office: 405.208.2519</w:t>
      </w:r>
    </w:p>
    <w:p w14:paraId="3CBDD1EF" w14:textId="77777777" w:rsidR="000025C8" w:rsidRPr="00167592" w:rsidRDefault="000025C8" w:rsidP="000025C8">
      <w:pPr>
        <w:pStyle w:val="xmsonormal"/>
        <w:rPr>
          <w:rStyle w:val="SubtleEmphasis"/>
        </w:rPr>
      </w:pPr>
      <w:r w:rsidRPr="00167592">
        <w:rPr>
          <w:rStyle w:val="SubtleEmphasis"/>
        </w:rPr>
        <w:t xml:space="preserve">Email: </w:t>
      </w:r>
      <w:bookmarkStart w:id="3" w:name="_Hlk27739639"/>
      <w:r w:rsidRPr="00167592">
        <w:rPr>
          <w:rStyle w:val="SubtleEmphasis"/>
        </w:rPr>
        <w:fldChar w:fldCharType="begin"/>
      </w:r>
      <w:r w:rsidRPr="00167592">
        <w:rPr>
          <w:rStyle w:val="SubtleEmphasis"/>
        </w:rPr>
        <w:instrText xml:space="preserve"> HYPERLINK "mailto:Ferris.barger@okcommerce.gov" </w:instrText>
      </w:r>
      <w:r w:rsidRPr="00167592">
        <w:rPr>
          <w:rStyle w:val="SubtleEmphasis"/>
        </w:rPr>
        <w:fldChar w:fldCharType="separate"/>
      </w:r>
      <w:r w:rsidRPr="00167592">
        <w:rPr>
          <w:rStyle w:val="SubtleEmphasis"/>
        </w:rPr>
        <w:t>Ferris.barger@okcommerce.gov</w:t>
      </w:r>
      <w:r w:rsidRPr="00167592">
        <w:rPr>
          <w:rStyle w:val="SubtleEmphasis"/>
        </w:rPr>
        <w:fldChar w:fldCharType="end"/>
      </w:r>
    </w:p>
    <w:bookmarkEnd w:id="3"/>
    <w:p w14:paraId="592B9B69" w14:textId="77777777" w:rsidR="000025C8" w:rsidRPr="00167592" w:rsidRDefault="000025C8" w:rsidP="000025C8">
      <w:pPr>
        <w:spacing w:after="0"/>
        <w:rPr>
          <w:rStyle w:val="SubtleEmphasis"/>
        </w:rPr>
      </w:pP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r w:rsidRPr="00167592">
        <w:rPr>
          <w:rStyle w:val="SubtleEmphasis"/>
        </w:rPr>
        <w:tab/>
      </w:r>
    </w:p>
    <w:p w14:paraId="0785EFBB" w14:textId="68DDDA08" w:rsidR="0044740A" w:rsidRPr="00167592" w:rsidRDefault="000025C8" w:rsidP="000025C8">
      <w:pPr>
        <w:autoSpaceDE w:val="0"/>
        <w:autoSpaceDN w:val="0"/>
        <w:adjustRightInd w:val="0"/>
        <w:spacing w:after="0"/>
        <w:rPr>
          <w:rStyle w:val="SubtleEmphasis"/>
        </w:rPr>
      </w:pPr>
      <w:r w:rsidRPr="00167592">
        <w:rPr>
          <w:rStyle w:val="SubtleEmphasis"/>
        </w:rPr>
        <w:t>To enable telephone conversation between people with speech or hearing loss and people without speech or hearing loss please call Oklahoma Relay at 711 (</w:t>
      </w:r>
      <w:hyperlink r:id="rId17" w:history="1">
        <w:r w:rsidRPr="00167592">
          <w:rPr>
            <w:rStyle w:val="SubtleEmphasis"/>
          </w:rPr>
          <w:t>http://www.oklahomarelay.com/711.html</w:t>
        </w:r>
      </w:hyperlink>
      <w:r w:rsidRPr="00167592">
        <w:rPr>
          <w:rStyle w:val="SubtleEmphasis"/>
        </w:rPr>
        <w:t>) or TDD/TTY: 800-722-0353.</w:t>
      </w:r>
    </w:p>
    <w:p w14:paraId="13DCFDFA" w14:textId="1F183F8C" w:rsidR="00151AA8" w:rsidRPr="00D573D5" w:rsidRDefault="00CD6C89" w:rsidP="00167592">
      <w:pPr>
        <w:pStyle w:val="Heading1"/>
      </w:pPr>
      <w:r w:rsidRPr="00D573D5">
        <w:t>IV. POLICY</w:t>
      </w:r>
      <w:r w:rsidR="00B52936" w:rsidRPr="00D573D5">
        <w:t>:</w:t>
      </w:r>
    </w:p>
    <w:p w14:paraId="1E84882E" w14:textId="6B3F1646" w:rsidR="003624A8" w:rsidRDefault="00CD6C89" w:rsidP="00167592">
      <w:r>
        <w:t xml:space="preserve">All current workforce system staff with access to </w:t>
      </w:r>
      <w:proofErr w:type="spellStart"/>
      <w:r>
        <w:t>OKJobMatch</w:t>
      </w:r>
      <w:proofErr w:type="spellEnd"/>
      <w:r>
        <w:t xml:space="preserve"> who will have access to sensitive, confidential, proprietary, and/or private data, must be advised of the confidential nature of the information, the safeguards required to protect the information, and that there are civil and criminal sanctions for noncompliance with such safeguards that are contained in Federal and State laws.</w:t>
      </w:r>
      <w:r w:rsidR="003624A8">
        <w:t xml:space="preserve"> </w:t>
      </w:r>
    </w:p>
    <w:p w14:paraId="370EC7C1" w14:textId="4B79F70C" w:rsidR="00A3574C" w:rsidRDefault="00A3574C" w:rsidP="00167592">
      <w:r w:rsidRPr="00A3574C">
        <w:rPr>
          <w:rFonts w:eastAsia="Calibri"/>
          <w:b/>
          <w:bCs/>
        </w:rPr>
        <w:t>Service Provider Responsibilities:</w:t>
      </w:r>
      <w:r>
        <w:rPr>
          <w:rFonts w:eastAsia="Calibri"/>
        </w:rPr>
        <w:t xml:space="preserve"> The contracted WIOA Title I Service Provider is responsible to ensure timely and efficient documentation of WIOA program services and activities. Failure to adhere to the documentation requirements and timelines outlined in this policy, which affect the expenditure of program funds, may be subject to disallowed cost. This includes the expenditure of funds that may be prorated based on date of program entry. </w:t>
      </w:r>
    </w:p>
    <w:p w14:paraId="20081672" w14:textId="49AD1BE4" w:rsidR="00013161" w:rsidRPr="00D573D5" w:rsidRDefault="00013161" w:rsidP="00167592">
      <w:pPr>
        <w:pStyle w:val="Heading2"/>
        <w:numPr>
          <w:ilvl w:val="0"/>
          <w:numId w:val="17"/>
        </w:numPr>
        <w:rPr>
          <w:b w:val="0"/>
        </w:rPr>
      </w:pPr>
      <w:r w:rsidRPr="00D573D5">
        <w:t>General Guidelines</w:t>
      </w:r>
    </w:p>
    <w:p w14:paraId="6BAC2EF4" w14:textId="187532F0" w:rsidR="00013161" w:rsidRPr="00167592" w:rsidRDefault="00013161" w:rsidP="00167592">
      <w:pPr>
        <w:pStyle w:val="ListParagraph"/>
        <w:numPr>
          <w:ilvl w:val="0"/>
          <w:numId w:val="18"/>
        </w:numPr>
        <w:rPr>
          <w:b/>
          <w:bCs/>
        </w:rPr>
      </w:pPr>
      <w:r w:rsidRPr="00167592">
        <w:rPr>
          <w:b/>
          <w:bCs/>
        </w:rPr>
        <w:t xml:space="preserve">Demographics: </w:t>
      </w:r>
    </w:p>
    <w:p w14:paraId="479224AD" w14:textId="12FA455E" w:rsidR="00013161" w:rsidRDefault="00013161" w:rsidP="00167592">
      <w:pPr>
        <w:pStyle w:val="ListParagraph"/>
        <w:ind w:left="1080"/>
      </w:pPr>
      <w:r>
        <w:t xml:space="preserve">Demographic information must be complete and accurate at the time of eligibility to ensure appropriate eligibility determination and subsequent reporting. </w:t>
      </w:r>
    </w:p>
    <w:p w14:paraId="2643D30F" w14:textId="77777777" w:rsidR="00E5722B" w:rsidRDefault="00E5722B" w:rsidP="00167592">
      <w:pPr>
        <w:pStyle w:val="ListParagraph"/>
        <w:ind w:left="1080"/>
      </w:pPr>
    </w:p>
    <w:p w14:paraId="2BB9E633" w14:textId="77777777" w:rsidR="00013161" w:rsidRPr="00167592" w:rsidRDefault="00013161" w:rsidP="00167592">
      <w:pPr>
        <w:pStyle w:val="ListParagraph"/>
        <w:numPr>
          <w:ilvl w:val="0"/>
          <w:numId w:val="18"/>
        </w:numPr>
        <w:rPr>
          <w:b/>
          <w:bCs/>
        </w:rPr>
      </w:pPr>
      <w:r w:rsidRPr="00167592">
        <w:rPr>
          <w:b/>
          <w:bCs/>
        </w:rPr>
        <w:t xml:space="preserve">Data Elements and Source Documentation: </w:t>
      </w:r>
    </w:p>
    <w:p w14:paraId="15C0EB40" w14:textId="284502BC" w:rsidR="00013161" w:rsidRDefault="00013161" w:rsidP="00167592">
      <w:pPr>
        <w:pStyle w:val="ListParagraph"/>
        <w:ind w:left="1080"/>
      </w:pPr>
      <w:r>
        <w:t>The elements required for data element validation focus on eligibility, performance, and services provided. Only one of the documents listed as source documentation for each element is required for validation. However, if multiple sources of information are collected for the same data element, the most rigorous, credible, and</w:t>
      </w:r>
      <w:r w:rsidR="00175715">
        <w:t xml:space="preserve"> reliable source must be used. </w:t>
      </w:r>
      <w:r>
        <w:t xml:space="preserve">Source documentation that is uploaded must be a legible scan and must either match the data entered in the system or support the data with verifiable information according to the requirement in the source documentation policy. </w:t>
      </w:r>
      <w:r w:rsidR="003624A8">
        <w:t>Document uploads</w:t>
      </w:r>
      <w:r w:rsidR="003624A8" w:rsidRPr="003624A8">
        <w:t xml:space="preserve"> </w:t>
      </w:r>
      <w:r w:rsidR="003624A8">
        <w:t>must be entered into O</w:t>
      </w:r>
      <w:r w:rsidR="00BC0819">
        <w:t>JM</w:t>
      </w:r>
      <w:r w:rsidR="003624A8">
        <w:t xml:space="preserve"> at the time of service or no later than 48 hours, excluding weekends and/or holidays. </w:t>
      </w:r>
    </w:p>
    <w:p w14:paraId="48201CB6" w14:textId="77777777" w:rsidR="00E5722B" w:rsidRDefault="00E5722B" w:rsidP="00167592">
      <w:pPr>
        <w:pStyle w:val="ListParagraph"/>
        <w:ind w:left="1080"/>
      </w:pPr>
    </w:p>
    <w:p w14:paraId="1B17D502" w14:textId="2639CCCC" w:rsidR="006B4577" w:rsidRPr="00167592" w:rsidRDefault="00013161" w:rsidP="00167592">
      <w:pPr>
        <w:pStyle w:val="ListParagraph"/>
        <w:numPr>
          <w:ilvl w:val="0"/>
          <w:numId w:val="18"/>
        </w:numPr>
        <w:rPr>
          <w:b/>
          <w:bCs/>
        </w:rPr>
      </w:pPr>
      <w:r w:rsidRPr="00167592">
        <w:rPr>
          <w:b/>
          <w:bCs/>
        </w:rPr>
        <w:t xml:space="preserve">Service Entry: </w:t>
      </w:r>
    </w:p>
    <w:p w14:paraId="7C536FCF" w14:textId="0D2ED380" w:rsidR="00013161" w:rsidRDefault="00013161" w:rsidP="00167592">
      <w:pPr>
        <w:pStyle w:val="ListParagraph"/>
        <w:ind w:left="1080"/>
      </w:pPr>
      <w:r>
        <w:t>Services should be entered at the time the services are provided, and no later than</w:t>
      </w:r>
      <w:r w:rsidR="00A84AB4">
        <w:t xml:space="preserve"> five</w:t>
      </w:r>
      <w:r>
        <w:t xml:space="preserve"> calendar days after service delivery. The service date must always reflect the actual date of service. Only actual services delivered to a participant should be entered into the system. </w:t>
      </w:r>
      <w:r w:rsidR="00BA7FB2">
        <w:t xml:space="preserve">Eligibility must be determined before services are entered. </w:t>
      </w:r>
    </w:p>
    <w:p w14:paraId="14575910" w14:textId="77777777" w:rsidR="00167592" w:rsidRDefault="00167592" w:rsidP="00167592">
      <w:pPr>
        <w:pStyle w:val="ListParagraph"/>
      </w:pPr>
    </w:p>
    <w:p w14:paraId="13D12E99" w14:textId="7DF25927" w:rsidR="006B4577" w:rsidRDefault="006B4577" w:rsidP="00167592">
      <w:pPr>
        <w:pStyle w:val="ListParagraph"/>
        <w:ind w:left="1080"/>
      </w:pPr>
      <w:r>
        <w:t xml:space="preserve">Follow-up services must be entered at the time services are provided, and the service date must reflect the actual date of serve. Follow-up services must be services that benefit the </w:t>
      </w:r>
      <w:proofErr w:type="spellStart"/>
      <w:r>
        <w:lastRenderedPageBreak/>
        <w:t>exiter</w:t>
      </w:r>
      <w:proofErr w:type="spellEnd"/>
      <w:r>
        <w:t xml:space="preserve"> and the service must be clearly documented in the service and training plan note.  An attempted contact with the participant or contact made for collection of documentation or performance measures are not acceptable follow-up services and should be documented as detailed </w:t>
      </w:r>
      <w:r w:rsidR="00CE7F0D">
        <w:t>case notes/program notes</w:t>
      </w:r>
      <w:r>
        <w:t xml:space="preserve">. </w:t>
      </w:r>
    </w:p>
    <w:p w14:paraId="55532F2B" w14:textId="77777777" w:rsidR="00E5722B" w:rsidRPr="00472534" w:rsidRDefault="00E5722B" w:rsidP="00167592">
      <w:pPr>
        <w:pStyle w:val="ListParagraph"/>
        <w:ind w:left="1080"/>
      </w:pPr>
    </w:p>
    <w:p w14:paraId="0B7DEB76" w14:textId="69190205" w:rsidR="00013161" w:rsidRPr="00FD22FC" w:rsidRDefault="00013161" w:rsidP="00167592">
      <w:pPr>
        <w:pStyle w:val="ListParagraph"/>
        <w:numPr>
          <w:ilvl w:val="0"/>
          <w:numId w:val="18"/>
        </w:numPr>
      </w:pPr>
      <w:r w:rsidRPr="00167592">
        <w:rPr>
          <w:b/>
          <w:bCs/>
        </w:rPr>
        <w:t xml:space="preserve">Case </w:t>
      </w:r>
      <w:r w:rsidR="00CE7F0D" w:rsidRPr="00167592">
        <w:rPr>
          <w:b/>
          <w:bCs/>
        </w:rPr>
        <w:t>N</w:t>
      </w:r>
      <w:r w:rsidRPr="00167592">
        <w:rPr>
          <w:b/>
          <w:bCs/>
        </w:rPr>
        <w:t>otes</w:t>
      </w:r>
      <w:r w:rsidR="00CE7F0D" w:rsidRPr="00167592">
        <w:rPr>
          <w:b/>
          <w:bCs/>
        </w:rPr>
        <w:t>/Program Notes</w:t>
      </w:r>
      <w:r w:rsidRPr="00FD22FC">
        <w:t xml:space="preserve">: </w:t>
      </w:r>
    </w:p>
    <w:p w14:paraId="0B6EAC0B" w14:textId="4F7B90F0" w:rsidR="003B5F33" w:rsidRDefault="00013161" w:rsidP="00167592">
      <w:pPr>
        <w:pStyle w:val="ListParagraph"/>
        <w:ind w:left="1080"/>
      </w:pPr>
      <w:r>
        <w:t>Case notes</w:t>
      </w:r>
      <w:r w:rsidR="00CE7F0D">
        <w:t>/Program notes</w:t>
      </w:r>
      <w:r>
        <w:t xml:space="preserve"> should be entered at the time services are delivered or at the time contact with the participant is made. Regardless of the method, the case notes</w:t>
      </w:r>
      <w:r w:rsidR="00CE7F0D">
        <w:t>/program notes</w:t>
      </w:r>
      <w:r>
        <w:t xml:space="preserve"> </w:t>
      </w:r>
      <w:bookmarkStart w:id="4" w:name="_Hlk38546873"/>
      <w:r>
        <w:t>must be entered no later than</w:t>
      </w:r>
      <w:r w:rsidR="009C3F0C">
        <w:t xml:space="preserve"> 48 hours</w:t>
      </w:r>
      <w:r>
        <w:t xml:space="preserve"> of either instance</w:t>
      </w:r>
      <w:r w:rsidR="009C3F0C">
        <w:t>, excluding weekends and/or holidays</w:t>
      </w:r>
      <w:r>
        <w:t>.</w:t>
      </w:r>
      <w:bookmarkEnd w:id="4"/>
      <w:r>
        <w:t xml:space="preserve"> </w:t>
      </w:r>
      <w:r w:rsidR="00CE7F0D">
        <w:t xml:space="preserve">Case notes/Program </w:t>
      </w:r>
      <w:r>
        <w:t xml:space="preserve">must be detailed, accurately support the coordinating service entries, and reflect a comprehensive picture of participant activities and staff interactions concerning the participant. At a minimum, </w:t>
      </w:r>
      <w:r w:rsidR="00CE7F0D">
        <w:t xml:space="preserve">case notes/program notes </w:t>
      </w:r>
      <w:r>
        <w:t xml:space="preserve">must include relevant information related to the specific data element or service provided, the date on which the information was obtained, and the case manager who obtained the information. </w:t>
      </w:r>
      <w:r w:rsidR="003B5F33">
        <w:t xml:space="preserve"> Client contact is required, as a minimum standard, of no less than every 30 days and documented by a program note</w:t>
      </w:r>
    </w:p>
    <w:p w14:paraId="32EBB1DF" w14:textId="77777777" w:rsidR="00CE7F0D" w:rsidRDefault="00CE7F0D" w:rsidP="00167592">
      <w:pPr>
        <w:pStyle w:val="ListParagraph"/>
      </w:pPr>
    </w:p>
    <w:p w14:paraId="4FC5B7EF" w14:textId="7D777CD9" w:rsidR="00CE7F0D" w:rsidRDefault="00013161" w:rsidP="00167592">
      <w:pPr>
        <w:pStyle w:val="ListParagraph"/>
        <w:ind w:left="1080"/>
      </w:pPr>
      <w:r>
        <w:t xml:space="preserve">Confidential information is not required to be entered into the </w:t>
      </w:r>
      <w:r w:rsidR="00CE7F0D">
        <w:t xml:space="preserve">case notes/program notes </w:t>
      </w:r>
      <w:r>
        <w:t xml:space="preserve">regarding medical conditions or disabilities. Stating that a participant has a medical condition or a disability without documenting specific details is sufficient. </w:t>
      </w:r>
      <w:r w:rsidR="00CE7F0D" w:rsidRPr="00321DBD">
        <w:t>Where self-attestation is required, the attestation form must be uploaded in O</w:t>
      </w:r>
      <w:r w:rsidR="00167592">
        <w:t>JM</w:t>
      </w:r>
      <w:r w:rsidR="003006AF">
        <w:t xml:space="preserve">. </w:t>
      </w:r>
    </w:p>
    <w:p w14:paraId="6F2E3D30" w14:textId="6B9CFEB1" w:rsidR="00CE7F0D" w:rsidRPr="00321DBD" w:rsidRDefault="00CE7F0D" w:rsidP="00167592">
      <w:pPr>
        <w:pStyle w:val="ListParagraph"/>
        <w:ind w:left="1080"/>
        <w:rPr>
          <w:rFonts w:ascii="Arial" w:hAnsi="Arial" w:cs="Arial"/>
          <w:sz w:val="24"/>
          <w:szCs w:val="24"/>
        </w:rPr>
      </w:pPr>
      <w:r w:rsidRPr="00321DBD">
        <w:t>All confidential medical information must be kept in a separate, secure location wit</w:t>
      </w:r>
      <w:r>
        <w:t>h access</w:t>
      </w:r>
      <w:r w:rsidRPr="00321DBD">
        <w:t xml:space="preserve"> limited</w:t>
      </w:r>
      <w:r>
        <w:t xml:space="preserve"> only to staff who are providing direct case management or to staff who are verifying eligibility</w:t>
      </w:r>
      <w:r w:rsidR="003006AF">
        <w:t>-</w:t>
      </w:r>
      <w:r>
        <w:t>based information in the secure file.</w:t>
      </w:r>
      <w:r w:rsidRPr="00321DBD">
        <w:t xml:space="preserve"> (</w:t>
      </w:r>
      <w:r w:rsidRPr="00321DBD">
        <w:rPr>
          <w:i/>
          <w:iCs/>
        </w:rPr>
        <w:t>e.g.,</w:t>
      </w:r>
      <w:r w:rsidRPr="00321DBD">
        <w:t xml:space="preserve"> secured filing cabinets and/or encrypted Internet files).  29 C.F.R. §§ 38.41-38.45. Medical and/or disability-related information is not be kept in the participant’s program file; rather, only the accommodation requested, if any, is maintained in the participant’s file</w:t>
      </w:r>
      <w:r w:rsidRPr="00321DBD">
        <w:rPr>
          <w:rFonts w:ascii="Arial" w:hAnsi="Arial" w:cs="Arial"/>
          <w:sz w:val="24"/>
          <w:szCs w:val="24"/>
        </w:rPr>
        <w:t>.</w:t>
      </w:r>
    </w:p>
    <w:p w14:paraId="2078692E" w14:textId="6273F2B2" w:rsidR="00013161" w:rsidRPr="00E5722B" w:rsidRDefault="00013161" w:rsidP="00E5722B">
      <w:pPr>
        <w:pStyle w:val="Heading2"/>
        <w:numPr>
          <w:ilvl w:val="0"/>
          <w:numId w:val="17"/>
        </w:numPr>
      </w:pPr>
      <w:r w:rsidRPr="00E5722B">
        <w:t>Data Edit Request</w:t>
      </w:r>
      <w:r w:rsidR="00FD22FC" w:rsidRPr="00E5722B">
        <w:t>:</w:t>
      </w:r>
    </w:p>
    <w:p w14:paraId="4667DBAF" w14:textId="5C513C61" w:rsidR="00013161" w:rsidRDefault="00CE7F0D" w:rsidP="00E5722B">
      <w:pPr>
        <w:ind w:left="720"/>
      </w:pPr>
      <w:r w:rsidRPr="000620F8">
        <w:t>An O</w:t>
      </w:r>
      <w:r w:rsidR="00167592">
        <w:t>JM</w:t>
      </w:r>
      <w:r w:rsidRPr="000620F8">
        <w:t xml:space="preserve"> Data Edit Request, including the ability to add, modify or delete participant data, may be allowed up to 20 days after the end of the applicable quarter. </w:t>
      </w:r>
      <w:r>
        <w:t xml:space="preserve">The </w:t>
      </w:r>
      <w:r w:rsidR="005278A9">
        <w:t xml:space="preserve">Service Provider must submit the </w:t>
      </w:r>
      <w:r w:rsidR="0074203B">
        <w:t xml:space="preserve">formal request to the NEWDB within 10 days after the end of the applicable quarter. </w:t>
      </w:r>
      <w:r w:rsidR="00D3749F">
        <w:t>This allows</w:t>
      </w:r>
      <w:r w:rsidR="00013161">
        <w:t xml:space="preserve"> a reasonable amount of time to identify errors and request corrections, and a reasonable amount of time for </w:t>
      </w:r>
      <w:r w:rsidR="00D3749F">
        <w:t xml:space="preserve">NEWDB staff and </w:t>
      </w:r>
      <w:r w:rsidR="00013161">
        <w:t xml:space="preserve">State staff to make corrections, analyze data, and prepare quarterly reports for submission to the U.S. Department of Labor and other federal oversight agencies. </w:t>
      </w:r>
    </w:p>
    <w:p w14:paraId="2EE4F011" w14:textId="3C9650C8" w:rsidR="00667E8A" w:rsidRPr="00E5722B" w:rsidRDefault="00013161" w:rsidP="00E5722B">
      <w:pPr>
        <w:ind w:left="720"/>
        <w:rPr>
          <w:sz w:val="23"/>
          <w:szCs w:val="23"/>
        </w:rPr>
      </w:pPr>
      <w:r w:rsidRPr="00E5722B">
        <w:rPr>
          <w:bCs/>
          <w:sz w:val="23"/>
          <w:szCs w:val="23"/>
        </w:rPr>
        <w:t>T</w:t>
      </w:r>
      <w:r w:rsidRPr="00E5722B">
        <w:rPr>
          <w:sz w:val="23"/>
          <w:szCs w:val="23"/>
        </w:rPr>
        <w:t>he timeline for an O</w:t>
      </w:r>
      <w:r w:rsidR="00167592" w:rsidRPr="00E5722B">
        <w:rPr>
          <w:sz w:val="23"/>
          <w:szCs w:val="23"/>
        </w:rPr>
        <w:t>JM</w:t>
      </w:r>
      <w:r w:rsidRPr="00E5722B">
        <w:rPr>
          <w:sz w:val="23"/>
          <w:szCs w:val="23"/>
        </w:rPr>
        <w:t xml:space="preserve"> Data Edit Request is based on the Federal WIOA performance reporting schedule: </w:t>
      </w:r>
    </w:p>
    <w:p w14:paraId="0E7DD67B" w14:textId="77777777" w:rsidR="006B4577" w:rsidRPr="00E5722B" w:rsidRDefault="00013161" w:rsidP="00E5722B">
      <w:pPr>
        <w:pStyle w:val="ListParagraph"/>
        <w:numPr>
          <w:ilvl w:val="0"/>
          <w:numId w:val="19"/>
        </w:numPr>
        <w:rPr>
          <w:sz w:val="23"/>
          <w:szCs w:val="23"/>
        </w:rPr>
      </w:pPr>
      <w:r w:rsidRPr="00E5722B">
        <w:rPr>
          <w:sz w:val="23"/>
          <w:szCs w:val="23"/>
        </w:rPr>
        <w:t>Program Year: A program year runs July 1</w:t>
      </w:r>
      <w:r w:rsidRPr="00E5722B">
        <w:rPr>
          <w:sz w:val="16"/>
          <w:szCs w:val="16"/>
        </w:rPr>
        <w:t xml:space="preserve">st </w:t>
      </w:r>
      <w:r w:rsidRPr="00E5722B">
        <w:rPr>
          <w:sz w:val="23"/>
          <w:szCs w:val="23"/>
        </w:rPr>
        <w:t>to June 30</w:t>
      </w:r>
      <w:r w:rsidRPr="00E5722B">
        <w:rPr>
          <w:sz w:val="16"/>
          <w:szCs w:val="16"/>
        </w:rPr>
        <w:t xml:space="preserve">st </w:t>
      </w:r>
      <w:r w:rsidRPr="00E5722B">
        <w:rPr>
          <w:sz w:val="23"/>
          <w:szCs w:val="23"/>
        </w:rPr>
        <w:t>with four quarterly reports during the year. Approximately 45 days after the end of a program year, the state is required to report data on the complete program year.</w:t>
      </w:r>
    </w:p>
    <w:p w14:paraId="67159E8D" w14:textId="77777777" w:rsidR="00D5416E" w:rsidRDefault="00013161" w:rsidP="00E5722B">
      <w:pPr>
        <w:pStyle w:val="ListParagraph"/>
        <w:numPr>
          <w:ilvl w:val="0"/>
          <w:numId w:val="19"/>
        </w:numPr>
        <w:rPr>
          <w:sz w:val="23"/>
          <w:szCs w:val="23"/>
        </w:rPr>
      </w:pPr>
      <w:r w:rsidRPr="006B4577">
        <w:rPr>
          <w:sz w:val="23"/>
          <w:szCs w:val="23"/>
        </w:rPr>
        <w:lastRenderedPageBreak/>
        <w:t>Quarterly Performance Reports: Federal WIOA quarterly performance reports are due approximately 45 days after the end of each quarter, September 30</w:t>
      </w:r>
      <w:r w:rsidRPr="006B4577">
        <w:rPr>
          <w:sz w:val="16"/>
          <w:szCs w:val="16"/>
        </w:rPr>
        <w:t>th</w:t>
      </w:r>
      <w:r w:rsidRPr="006B4577">
        <w:rPr>
          <w:sz w:val="23"/>
          <w:szCs w:val="23"/>
        </w:rPr>
        <w:t>, December 31</w:t>
      </w:r>
      <w:r w:rsidRPr="006B4577">
        <w:rPr>
          <w:sz w:val="16"/>
          <w:szCs w:val="16"/>
        </w:rPr>
        <w:t>st</w:t>
      </w:r>
      <w:r w:rsidRPr="006B4577">
        <w:rPr>
          <w:sz w:val="23"/>
          <w:szCs w:val="23"/>
        </w:rPr>
        <w:t>, March 31</w:t>
      </w:r>
      <w:r w:rsidRPr="006B4577">
        <w:rPr>
          <w:sz w:val="16"/>
          <w:szCs w:val="16"/>
        </w:rPr>
        <w:t>st</w:t>
      </w:r>
      <w:r w:rsidRPr="006B4577">
        <w:rPr>
          <w:sz w:val="23"/>
          <w:szCs w:val="23"/>
        </w:rPr>
        <w:t>, and June 30</w:t>
      </w:r>
      <w:r w:rsidRPr="006B4577">
        <w:rPr>
          <w:sz w:val="16"/>
          <w:szCs w:val="16"/>
        </w:rPr>
        <w:t>th</w:t>
      </w:r>
      <w:r w:rsidRPr="006B4577">
        <w:rPr>
          <w:sz w:val="23"/>
          <w:szCs w:val="23"/>
        </w:rPr>
        <w:t>.</w:t>
      </w:r>
    </w:p>
    <w:p w14:paraId="0BC7CC84" w14:textId="6B7B19A6" w:rsidR="00D5416E" w:rsidRDefault="00013161" w:rsidP="00D5416E">
      <w:pPr>
        <w:pStyle w:val="Default"/>
        <w:spacing w:after="34"/>
        <w:rPr>
          <w:color w:val="auto"/>
          <w:sz w:val="23"/>
          <w:szCs w:val="23"/>
        </w:rPr>
      </w:pPr>
      <w:r w:rsidRPr="006B4577">
        <w:rPr>
          <w:color w:val="auto"/>
          <w:sz w:val="23"/>
          <w:szCs w:val="23"/>
        </w:rPr>
        <w:t xml:space="preserve"> </w:t>
      </w:r>
      <w:r w:rsidR="0054640F">
        <w:rPr>
          <w:color w:val="auto"/>
          <w:sz w:val="23"/>
          <w:szCs w:val="23"/>
        </w:rPr>
        <w:t xml:space="preserve">Table 1: Quarterly Performance </w:t>
      </w:r>
    </w:p>
    <w:tbl>
      <w:tblPr>
        <w:tblW w:w="9720" w:type="dxa"/>
        <w:tblLook w:val="04A0" w:firstRow="1" w:lastRow="0" w:firstColumn="1" w:lastColumn="0" w:noHBand="0" w:noVBand="1"/>
      </w:tblPr>
      <w:tblGrid>
        <w:gridCol w:w="739"/>
        <w:gridCol w:w="761"/>
        <w:gridCol w:w="720"/>
        <w:gridCol w:w="280"/>
        <w:gridCol w:w="693"/>
        <w:gridCol w:w="784"/>
        <w:gridCol w:w="743"/>
        <w:gridCol w:w="280"/>
        <w:gridCol w:w="555"/>
        <w:gridCol w:w="615"/>
        <w:gridCol w:w="1050"/>
        <w:gridCol w:w="280"/>
        <w:gridCol w:w="761"/>
        <w:gridCol w:w="715"/>
        <w:gridCol w:w="744"/>
      </w:tblGrid>
      <w:tr w:rsidR="006B4577" w:rsidRPr="0073596D" w14:paraId="15E0C778" w14:textId="77777777" w:rsidTr="00EC555B">
        <w:trPr>
          <w:trHeight w:val="300"/>
        </w:trPr>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1D42743"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Quarter 1</w:t>
            </w:r>
          </w:p>
        </w:tc>
        <w:tc>
          <w:tcPr>
            <w:tcW w:w="280" w:type="dxa"/>
            <w:tcBorders>
              <w:top w:val="single" w:sz="8" w:space="0" w:color="auto"/>
              <w:left w:val="nil"/>
              <w:bottom w:val="nil"/>
              <w:right w:val="nil"/>
            </w:tcBorders>
            <w:shd w:val="clear" w:color="auto" w:fill="auto"/>
            <w:noWrap/>
            <w:vAlign w:val="bottom"/>
            <w:hideMark/>
          </w:tcPr>
          <w:p w14:paraId="12F30165" w14:textId="77777777" w:rsidR="006B4577" w:rsidRPr="0073596D" w:rsidRDefault="006B4577" w:rsidP="00EC555B">
            <w:pPr>
              <w:rPr>
                <w:rFonts w:ascii="Calibri" w:eastAsia="Times New Roman" w:hAnsi="Calibri"/>
                <w:color w:val="000000"/>
              </w:rPr>
            </w:pPr>
            <w:r w:rsidRPr="0073596D">
              <w:rPr>
                <w:rFonts w:ascii="Calibri" w:eastAsia="Times New Roman" w:hAnsi="Calibri"/>
                <w:color w:val="000000"/>
              </w:rPr>
              <w:t> </w:t>
            </w:r>
          </w:p>
        </w:tc>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89412F"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Quarter 2</w:t>
            </w:r>
          </w:p>
        </w:tc>
        <w:tc>
          <w:tcPr>
            <w:tcW w:w="280" w:type="dxa"/>
            <w:tcBorders>
              <w:top w:val="single" w:sz="8" w:space="0" w:color="auto"/>
              <w:left w:val="nil"/>
              <w:bottom w:val="nil"/>
              <w:right w:val="nil"/>
            </w:tcBorders>
            <w:shd w:val="clear" w:color="auto" w:fill="auto"/>
            <w:noWrap/>
            <w:vAlign w:val="bottom"/>
            <w:hideMark/>
          </w:tcPr>
          <w:p w14:paraId="1F96521C" w14:textId="77777777" w:rsidR="006B4577" w:rsidRPr="0073596D" w:rsidRDefault="006B4577" w:rsidP="00EC555B">
            <w:pPr>
              <w:rPr>
                <w:rFonts w:ascii="Calibri" w:eastAsia="Times New Roman" w:hAnsi="Calibri"/>
                <w:color w:val="000000"/>
              </w:rPr>
            </w:pPr>
            <w:r w:rsidRPr="0073596D">
              <w:rPr>
                <w:rFonts w:ascii="Calibri" w:eastAsia="Times New Roman" w:hAnsi="Calibri"/>
                <w:color w:val="000000"/>
              </w:rPr>
              <w:t> </w:t>
            </w:r>
          </w:p>
        </w:tc>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4D8D230"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Quarter 3</w:t>
            </w:r>
          </w:p>
        </w:tc>
        <w:tc>
          <w:tcPr>
            <w:tcW w:w="280" w:type="dxa"/>
            <w:tcBorders>
              <w:top w:val="single" w:sz="8" w:space="0" w:color="auto"/>
              <w:left w:val="nil"/>
              <w:bottom w:val="nil"/>
              <w:right w:val="nil"/>
            </w:tcBorders>
            <w:shd w:val="clear" w:color="auto" w:fill="auto"/>
            <w:noWrap/>
            <w:vAlign w:val="bottom"/>
            <w:hideMark/>
          </w:tcPr>
          <w:p w14:paraId="6D04695B" w14:textId="77777777" w:rsidR="006B4577" w:rsidRPr="0073596D" w:rsidRDefault="006B4577" w:rsidP="00EC555B">
            <w:pPr>
              <w:rPr>
                <w:rFonts w:ascii="Calibri" w:eastAsia="Times New Roman" w:hAnsi="Calibri"/>
                <w:color w:val="000000"/>
              </w:rPr>
            </w:pPr>
            <w:r w:rsidRPr="0073596D">
              <w:rPr>
                <w:rFonts w:ascii="Calibri" w:eastAsia="Times New Roman" w:hAnsi="Calibri"/>
                <w:color w:val="000000"/>
              </w:rPr>
              <w:t> </w:t>
            </w:r>
          </w:p>
        </w:tc>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D4AB3CE"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Quarter 4</w:t>
            </w:r>
          </w:p>
        </w:tc>
      </w:tr>
      <w:tr w:rsidR="006B4577" w:rsidRPr="0073596D" w14:paraId="6E0DCDF1" w14:textId="77777777" w:rsidTr="00EC555B">
        <w:trPr>
          <w:trHeight w:val="315"/>
        </w:trPr>
        <w:tc>
          <w:tcPr>
            <w:tcW w:w="739" w:type="dxa"/>
            <w:tcBorders>
              <w:top w:val="nil"/>
              <w:left w:val="single" w:sz="8" w:space="0" w:color="auto"/>
              <w:bottom w:val="single" w:sz="8" w:space="0" w:color="auto"/>
              <w:right w:val="single" w:sz="4" w:space="0" w:color="auto"/>
            </w:tcBorders>
            <w:shd w:val="clear" w:color="auto" w:fill="auto"/>
            <w:noWrap/>
            <w:vAlign w:val="bottom"/>
            <w:hideMark/>
          </w:tcPr>
          <w:p w14:paraId="6B511411"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July</w:t>
            </w:r>
          </w:p>
        </w:tc>
        <w:tc>
          <w:tcPr>
            <w:tcW w:w="761" w:type="dxa"/>
            <w:tcBorders>
              <w:top w:val="nil"/>
              <w:left w:val="nil"/>
              <w:bottom w:val="single" w:sz="8" w:space="0" w:color="auto"/>
              <w:right w:val="single" w:sz="4" w:space="0" w:color="auto"/>
            </w:tcBorders>
            <w:shd w:val="clear" w:color="auto" w:fill="auto"/>
            <w:noWrap/>
            <w:vAlign w:val="bottom"/>
            <w:hideMark/>
          </w:tcPr>
          <w:p w14:paraId="207BC956"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Aug</w:t>
            </w:r>
          </w:p>
        </w:tc>
        <w:tc>
          <w:tcPr>
            <w:tcW w:w="720" w:type="dxa"/>
            <w:tcBorders>
              <w:top w:val="nil"/>
              <w:left w:val="nil"/>
              <w:bottom w:val="single" w:sz="8" w:space="0" w:color="auto"/>
              <w:right w:val="single" w:sz="8" w:space="0" w:color="auto"/>
            </w:tcBorders>
            <w:shd w:val="clear" w:color="auto" w:fill="auto"/>
            <w:noWrap/>
            <w:vAlign w:val="bottom"/>
            <w:hideMark/>
          </w:tcPr>
          <w:p w14:paraId="47E7B724"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Sep</w:t>
            </w:r>
          </w:p>
        </w:tc>
        <w:tc>
          <w:tcPr>
            <w:tcW w:w="280" w:type="dxa"/>
            <w:tcBorders>
              <w:top w:val="nil"/>
              <w:left w:val="nil"/>
              <w:bottom w:val="single" w:sz="8" w:space="0" w:color="auto"/>
              <w:right w:val="nil"/>
            </w:tcBorders>
            <w:shd w:val="clear" w:color="auto" w:fill="auto"/>
            <w:noWrap/>
            <w:vAlign w:val="bottom"/>
            <w:hideMark/>
          </w:tcPr>
          <w:p w14:paraId="1F69C42F"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 </w:t>
            </w:r>
          </w:p>
        </w:tc>
        <w:tc>
          <w:tcPr>
            <w:tcW w:w="693" w:type="dxa"/>
            <w:tcBorders>
              <w:top w:val="nil"/>
              <w:left w:val="single" w:sz="8" w:space="0" w:color="auto"/>
              <w:bottom w:val="single" w:sz="8" w:space="0" w:color="auto"/>
              <w:right w:val="single" w:sz="4" w:space="0" w:color="auto"/>
            </w:tcBorders>
            <w:shd w:val="clear" w:color="auto" w:fill="auto"/>
            <w:noWrap/>
            <w:vAlign w:val="bottom"/>
            <w:hideMark/>
          </w:tcPr>
          <w:p w14:paraId="37980C53"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Oct</w:t>
            </w:r>
          </w:p>
        </w:tc>
        <w:tc>
          <w:tcPr>
            <w:tcW w:w="784" w:type="dxa"/>
            <w:tcBorders>
              <w:top w:val="nil"/>
              <w:left w:val="nil"/>
              <w:bottom w:val="single" w:sz="8" w:space="0" w:color="auto"/>
              <w:right w:val="single" w:sz="4" w:space="0" w:color="auto"/>
            </w:tcBorders>
            <w:shd w:val="clear" w:color="auto" w:fill="auto"/>
            <w:noWrap/>
            <w:vAlign w:val="bottom"/>
            <w:hideMark/>
          </w:tcPr>
          <w:p w14:paraId="5F1DB068"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Nov</w:t>
            </w:r>
          </w:p>
        </w:tc>
        <w:tc>
          <w:tcPr>
            <w:tcW w:w="743" w:type="dxa"/>
            <w:tcBorders>
              <w:top w:val="nil"/>
              <w:left w:val="nil"/>
              <w:bottom w:val="single" w:sz="8" w:space="0" w:color="auto"/>
              <w:right w:val="single" w:sz="8" w:space="0" w:color="auto"/>
            </w:tcBorders>
            <w:shd w:val="clear" w:color="auto" w:fill="auto"/>
            <w:noWrap/>
            <w:vAlign w:val="bottom"/>
            <w:hideMark/>
          </w:tcPr>
          <w:p w14:paraId="110560F9"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Dec</w:t>
            </w:r>
          </w:p>
        </w:tc>
        <w:tc>
          <w:tcPr>
            <w:tcW w:w="280" w:type="dxa"/>
            <w:tcBorders>
              <w:top w:val="nil"/>
              <w:left w:val="nil"/>
              <w:bottom w:val="single" w:sz="8" w:space="0" w:color="auto"/>
              <w:right w:val="nil"/>
            </w:tcBorders>
            <w:shd w:val="clear" w:color="auto" w:fill="auto"/>
            <w:noWrap/>
            <w:vAlign w:val="bottom"/>
            <w:hideMark/>
          </w:tcPr>
          <w:p w14:paraId="1665E61C"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 </w:t>
            </w:r>
          </w:p>
        </w:tc>
        <w:tc>
          <w:tcPr>
            <w:tcW w:w="555" w:type="dxa"/>
            <w:tcBorders>
              <w:top w:val="nil"/>
              <w:left w:val="single" w:sz="8" w:space="0" w:color="auto"/>
              <w:bottom w:val="single" w:sz="8" w:space="0" w:color="auto"/>
              <w:right w:val="single" w:sz="4" w:space="0" w:color="auto"/>
            </w:tcBorders>
            <w:shd w:val="clear" w:color="auto" w:fill="auto"/>
            <w:noWrap/>
            <w:vAlign w:val="bottom"/>
            <w:hideMark/>
          </w:tcPr>
          <w:p w14:paraId="5E3975BE"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Jan</w:t>
            </w:r>
          </w:p>
        </w:tc>
        <w:tc>
          <w:tcPr>
            <w:tcW w:w="615" w:type="dxa"/>
            <w:tcBorders>
              <w:top w:val="nil"/>
              <w:left w:val="nil"/>
              <w:bottom w:val="single" w:sz="8" w:space="0" w:color="auto"/>
              <w:right w:val="single" w:sz="4" w:space="0" w:color="auto"/>
            </w:tcBorders>
            <w:shd w:val="clear" w:color="auto" w:fill="auto"/>
            <w:noWrap/>
            <w:vAlign w:val="bottom"/>
            <w:hideMark/>
          </w:tcPr>
          <w:p w14:paraId="5D66F55B"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Feb</w:t>
            </w:r>
          </w:p>
        </w:tc>
        <w:tc>
          <w:tcPr>
            <w:tcW w:w="1050" w:type="dxa"/>
            <w:tcBorders>
              <w:top w:val="nil"/>
              <w:left w:val="nil"/>
              <w:bottom w:val="single" w:sz="8" w:space="0" w:color="auto"/>
              <w:right w:val="single" w:sz="8" w:space="0" w:color="auto"/>
            </w:tcBorders>
            <w:shd w:val="clear" w:color="auto" w:fill="auto"/>
            <w:noWrap/>
            <w:vAlign w:val="bottom"/>
            <w:hideMark/>
          </w:tcPr>
          <w:p w14:paraId="51DF7D26"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March</w:t>
            </w:r>
          </w:p>
        </w:tc>
        <w:tc>
          <w:tcPr>
            <w:tcW w:w="280" w:type="dxa"/>
            <w:tcBorders>
              <w:top w:val="nil"/>
              <w:left w:val="nil"/>
              <w:bottom w:val="single" w:sz="8" w:space="0" w:color="auto"/>
              <w:right w:val="nil"/>
            </w:tcBorders>
            <w:shd w:val="clear" w:color="auto" w:fill="auto"/>
            <w:noWrap/>
            <w:vAlign w:val="bottom"/>
            <w:hideMark/>
          </w:tcPr>
          <w:p w14:paraId="05D0F386"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 </w:t>
            </w:r>
          </w:p>
        </w:tc>
        <w:tc>
          <w:tcPr>
            <w:tcW w:w="761" w:type="dxa"/>
            <w:tcBorders>
              <w:top w:val="nil"/>
              <w:left w:val="single" w:sz="8" w:space="0" w:color="auto"/>
              <w:bottom w:val="single" w:sz="8" w:space="0" w:color="auto"/>
              <w:right w:val="single" w:sz="4" w:space="0" w:color="auto"/>
            </w:tcBorders>
            <w:shd w:val="clear" w:color="auto" w:fill="auto"/>
            <w:noWrap/>
            <w:vAlign w:val="bottom"/>
            <w:hideMark/>
          </w:tcPr>
          <w:p w14:paraId="3C1B118E"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 xml:space="preserve">April </w:t>
            </w:r>
          </w:p>
        </w:tc>
        <w:tc>
          <w:tcPr>
            <w:tcW w:w="715" w:type="dxa"/>
            <w:tcBorders>
              <w:top w:val="nil"/>
              <w:left w:val="nil"/>
              <w:bottom w:val="single" w:sz="8" w:space="0" w:color="auto"/>
              <w:right w:val="single" w:sz="4" w:space="0" w:color="auto"/>
            </w:tcBorders>
            <w:shd w:val="clear" w:color="auto" w:fill="auto"/>
            <w:noWrap/>
            <w:vAlign w:val="bottom"/>
            <w:hideMark/>
          </w:tcPr>
          <w:p w14:paraId="757D3F10"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May</w:t>
            </w:r>
          </w:p>
        </w:tc>
        <w:tc>
          <w:tcPr>
            <w:tcW w:w="744" w:type="dxa"/>
            <w:tcBorders>
              <w:top w:val="nil"/>
              <w:left w:val="nil"/>
              <w:bottom w:val="single" w:sz="8" w:space="0" w:color="auto"/>
              <w:right w:val="single" w:sz="8" w:space="0" w:color="auto"/>
            </w:tcBorders>
            <w:shd w:val="clear" w:color="auto" w:fill="auto"/>
            <w:noWrap/>
            <w:vAlign w:val="bottom"/>
            <w:hideMark/>
          </w:tcPr>
          <w:p w14:paraId="60E937C8" w14:textId="77777777" w:rsidR="006B4577" w:rsidRPr="0073596D" w:rsidRDefault="006B4577" w:rsidP="00EC555B">
            <w:pPr>
              <w:jc w:val="center"/>
              <w:rPr>
                <w:rFonts w:ascii="Calibri" w:eastAsia="Times New Roman" w:hAnsi="Calibri"/>
                <w:color w:val="000000"/>
              </w:rPr>
            </w:pPr>
            <w:r w:rsidRPr="0073596D">
              <w:rPr>
                <w:rFonts w:ascii="Calibri" w:eastAsia="Times New Roman" w:hAnsi="Calibri"/>
                <w:color w:val="000000"/>
              </w:rPr>
              <w:t>June</w:t>
            </w:r>
          </w:p>
        </w:tc>
      </w:tr>
    </w:tbl>
    <w:p w14:paraId="00384A04" w14:textId="4E7CE3FA" w:rsidR="00D5416E" w:rsidRDefault="00D5416E" w:rsidP="00667E8A">
      <w:pPr>
        <w:pStyle w:val="Default"/>
        <w:rPr>
          <w:b/>
          <w:bCs/>
          <w:sz w:val="23"/>
          <w:szCs w:val="23"/>
        </w:rPr>
      </w:pPr>
    </w:p>
    <w:p w14:paraId="41C06E0C" w14:textId="4EDE6AD3" w:rsidR="00667E8A" w:rsidRDefault="00667E8A" w:rsidP="00E5722B">
      <w:pPr>
        <w:pStyle w:val="Heading2"/>
        <w:numPr>
          <w:ilvl w:val="0"/>
          <w:numId w:val="17"/>
        </w:numPr>
      </w:pPr>
      <w:r>
        <w:t>Processes</w:t>
      </w:r>
      <w:r w:rsidR="00FD22FC">
        <w:t>:</w:t>
      </w:r>
    </w:p>
    <w:p w14:paraId="0E4A9755" w14:textId="77777777" w:rsidR="00667E8A" w:rsidRDefault="00667E8A" w:rsidP="00E5722B">
      <w:pPr>
        <w:pStyle w:val="Default"/>
        <w:ind w:left="720"/>
        <w:rPr>
          <w:sz w:val="23"/>
          <w:szCs w:val="23"/>
        </w:rPr>
      </w:pPr>
      <w:r>
        <w:rPr>
          <w:sz w:val="23"/>
          <w:szCs w:val="23"/>
        </w:rPr>
        <w:t xml:space="preserve">The request must first be analyzed by the Service Provider to determine whether or not a request will be approved before submission to the </w:t>
      </w:r>
      <w:r w:rsidR="006505D4">
        <w:rPr>
          <w:sz w:val="23"/>
          <w:szCs w:val="23"/>
        </w:rPr>
        <w:t>NEWDB</w:t>
      </w:r>
      <w:r>
        <w:rPr>
          <w:sz w:val="23"/>
          <w:szCs w:val="23"/>
        </w:rPr>
        <w:t xml:space="preserve">. Questions that </w:t>
      </w:r>
      <w:r w:rsidR="006505D4">
        <w:rPr>
          <w:sz w:val="23"/>
          <w:szCs w:val="23"/>
        </w:rPr>
        <w:t xml:space="preserve">should be reviewed by the Service Provider </w:t>
      </w:r>
      <w:r>
        <w:rPr>
          <w:sz w:val="23"/>
          <w:szCs w:val="23"/>
        </w:rPr>
        <w:t xml:space="preserve">include: </w:t>
      </w:r>
    </w:p>
    <w:p w14:paraId="5E9C4A9B" w14:textId="77777777" w:rsidR="00667E8A" w:rsidRDefault="00667E8A" w:rsidP="0022137D">
      <w:pPr>
        <w:pStyle w:val="Default"/>
        <w:numPr>
          <w:ilvl w:val="0"/>
          <w:numId w:val="2"/>
        </w:numPr>
        <w:spacing w:after="37"/>
        <w:rPr>
          <w:sz w:val="23"/>
          <w:szCs w:val="23"/>
        </w:rPr>
      </w:pPr>
      <w:r>
        <w:rPr>
          <w:sz w:val="23"/>
          <w:szCs w:val="23"/>
        </w:rPr>
        <w:t xml:space="preserve">Is the change fully justified in the request? </w:t>
      </w:r>
    </w:p>
    <w:p w14:paraId="2CE6F506" w14:textId="77777777" w:rsidR="00667E8A" w:rsidRDefault="00667E8A" w:rsidP="0022137D">
      <w:pPr>
        <w:pStyle w:val="Default"/>
        <w:numPr>
          <w:ilvl w:val="0"/>
          <w:numId w:val="2"/>
        </w:numPr>
        <w:spacing w:after="37"/>
        <w:rPr>
          <w:sz w:val="23"/>
          <w:szCs w:val="23"/>
        </w:rPr>
      </w:pPr>
      <w:r>
        <w:rPr>
          <w:sz w:val="23"/>
          <w:szCs w:val="23"/>
        </w:rPr>
        <w:t xml:space="preserve">Are the changes documented and supported throughout the participant’s record, in case notes, with documentation, or support for start and end dates of other services, etc.? </w:t>
      </w:r>
    </w:p>
    <w:p w14:paraId="3352C36B" w14:textId="77777777" w:rsidR="00667E8A" w:rsidRDefault="00667E8A" w:rsidP="0022137D">
      <w:pPr>
        <w:pStyle w:val="Default"/>
        <w:numPr>
          <w:ilvl w:val="0"/>
          <w:numId w:val="2"/>
        </w:numPr>
        <w:rPr>
          <w:sz w:val="23"/>
          <w:szCs w:val="23"/>
        </w:rPr>
      </w:pPr>
      <w:r>
        <w:rPr>
          <w:sz w:val="23"/>
          <w:szCs w:val="23"/>
        </w:rPr>
        <w:t xml:space="preserve">Does the addition, change, or update align with established policy? </w:t>
      </w:r>
    </w:p>
    <w:p w14:paraId="091FAA5A" w14:textId="77777777" w:rsidR="00667E8A" w:rsidRDefault="00667E8A" w:rsidP="00667E8A">
      <w:pPr>
        <w:pStyle w:val="Default"/>
        <w:rPr>
          <w:sz w:val="23"/>
          <w:szCs w:val="23"/>
        </w:rPr>
      </w:pPr>
    </w:p>
    <w:p w14:paraId="1ED7074E" w14:textId="0E76AA13" w:rsidR="00667E8A" w:rsidRDefault="005B563C" w:rsidP="0044740A">
      <w:pPr>
        <w:pStyle w:val="Default"/>
        <w:ind w:left="1080"/>
        <w:rPr>
          <w:sz w:val="23"/>
          <w:szCs w:val="23"/>
        </w:rPr>
      </w:pPr>
      <w:r>
        <w:rPr>
          <w:sz w:val="23"/>
          <w:szCs w:val="23"/>
        </w:rPr>
        <w:t xml:space="preserve">Following the analysis by the Service Provider, </w:t>
      </w:r>
      <w:r w:rsidR="00366BCE">
        <w:rPr>
          <w:sz w:val="23"/>
          <w:szCs w:val="23"/>
        </w:rPr>
        <w:t>the Service Provider will submit the</w:t>
      </w:r>
      <w:r w:rsidR="003006AF">
        <w:rPr>
          <w:sz w:val="23"/>
          <w:szCs w:val="23"/>
        </w:rPr>
        <w:t xml:space="preserve"> </w:t>
      </w:r>
      <w:r w:rsidR="001F6812">
        <w:rPr>
          <w:rStyle w:val="Hyperlink"/>
          <w:sz w:val="23"/>
          <w:szCs w:val="23"/>
        </w:rPr>
        <w:t>Data Edit Request form</w:t>
      </w:r>
      <w:r w:rsidR="00280BE9">
        <w:rPr>
          <w:sz w:val="23"/>
          <w:szCs w:val="23"/>
        </w:rPr>
        <w:t>,</w:t>
      </w:r>
      <w:r>
        <w:rPr>
          <w:sz w:val="23"/>
          <w:szCs w:val="23"/>
        </w:rPr>
        <w:t xml:space="preserve"> via email</w:t>
      </w:r>
      <w:r w:rsidR="00AF41CC">
        <w:rPr>
          <w:sz w:val="23"/>
          <w:szCs w:val="23"/>
        </w:rPr>
        <w:t>,</w:t>
      </w:r>
      <w:r>
        <w:rPr>
          <w:sz w:val="23"/>
          <w:szCs w:val="23"/>
        </w:rPr>
        <w:t xml:space="preserve"> to the </w:t>
      </w:r>
      <w:r w:rsidR="00943300">
        <w:rPr>
          <w:sz w:val="23"/>
          <w:szCs w:val="23"/>
        </w:rPr>
        <w:t>NEWDB</w:t>
      </w:r>
      <w:r>
        <w:rPr>
          <w:sz w:val="23"/>
          <w:szCs w:val="23"/>
        </w:rPr>
        <w:t>.</w:t>
      </w:r>
      <w:r w:rsidR="00AF41CC">
        <w:rPr>
          <w:sz w:val="23"/>
          <w:szCs w:val="23"/>
        </w:rPr>
        <w:t xml:space="preserve">  Requests will be denied if the following are </w:t>
      </w:r>
      <w:r w:rsidR="008D2B08">
        <w:rPr>
          <w:sz w:val="23"/>
          <w:szCs w:val="23"/>
        </w:rPr>
        <w:t>observed</w:t>
      </w:r>
      <w:r w:rsidR="00280BE9">
        <w:rPr>
          <w:sz w:val="23"/>
          <w:szCs w:val="23"/>
        </w:rPr>
        <w:t>:</w:t>
      </w:r>
      <w:r w:rsidR="00667E8A">
        <w:rPr>
          <w:sz w:val="23"/>
          <w:szCs w:val="23"/>
        </w:rPr>
        <w:t xml:space="preserve"> </w:t>
      </w:r>
    </w:p>
    <w:p w14:paraId="3A3FEF30" w14:textId="77777777" w:rsidR="00667E8A" w:rsidRDefault="00667E8A" w:rsidP="0022137D">
      <w:pPr>
        <w:pStyle w:val="NoSpacing"/>
        <w:numPr>
          <w:ilvl w:val="0"/>
          <w:numId w:val="4"/>
        </w:numPr>
      </w:pPr>
      <w:r>
        <w:t xml:space="preserve">Do not comply with policy; </w:t>
      </w:r>
    </w:p>
    <w:p w14:paraId="41C7D297" w14:textId="77777777" w:rsidR="00667E8A" w:rsidRDefault="00667E8A" w:rsidP="0022137D">
      <w:pPr>
        <w:pStyle w:val="NoSpacing"/>
        <w:numPr>
          <w:ilvl w:val="0"/>
          <w:numId w:val="4"/>
        </w:numPr>
      </w:pPr>
      <w:r>
        <w:t xml:space="preserve">Are not supported by case notes or documentation; </w:t>
      </w:r>
    </w:p>
    <w:p w14:paraId="29E6AFA4" w14:textId="77777777" w:rsidR="00667E8A" w:rsidRDefault="00667E8A" w:rsidP="0022137D">
      <w:pPr>
        <w:pStyle w:val="NoSpacing"/>
        <w:numPr>
          <w:ilvl w:val="0"/>
          <w:numId w:val="4"/>
        </w:numPr>
      </w:pPr>
      <w:r>
        <w:t xml:space="preserve">Are incomplete; </w:t>
      </w:r>
    </w:p>
    <w:p w14:paraId="11ECF6AE" w14:textId="77777777" w:rsidR="00667E8A" w:rsidRDefault="00667E8A" w:rsidP="0022137D">
      <w:pPr>
        <w:pStyle w:val="NoSpacing"/>
        <w:numPr>
          <w:ilvl w:val="0"/>
          <w:numId w:val="4"/>
        </w:numPr>
      </w:pPr>
      <w:r>
        <w:t xml:space="preserve">Are missing a required data field or justification; </w:t>
      </w:r>
    </w:p>
    <w:p w14:paraId="4AC02B5B" w14:textId="77777777" w:rsidR="00667E8A" w:rsidRDefault="00667E8A" w:rsidP="0022137D">
      <w:pPr>
        <w:pStyle w:val="NoSpacing"/>
        <w:numPr>
          <w:ilvl w:val="0"/>
          <w:numId w:val="4"/>
        </w:numPr>
      </w:pPr>
      <w:r>
        <w:t xml:space="preserve">Will change the quarter in which the participation date and/or exit date of period of participation falls; </w:t>
      </w:r>
    </w:p>
    <w:p w14:paraId="494C1A19" w14:textId="1DFCDB5B" w:rsidR="00667E8A" w:rsidRDefault="00667E8A" w:rsidP="0022137D">
      <w:pPr>
        <w:pStyle w:val="NoSpacing"/>
        <w:numPr>
          <w:ilvl w:val="0"/>
          <w:numId w:val="4"/>
        </w:numPr>
      </w:pPr>
      <w:r>
        <w:t xml:space="preserve">Will create a new period of participation, in which services have already been provided. </w:t>
      </w:r>
    </w:p>
    <w:p w14:paraId="76858360" w14:textId="2BB1C4CA" w:rsidR="002B1162" w:rsidRDefault="002B1162" w:rsidP="002B1162">
      <w:pPr>
        <w:pStyle w:val="NoSpacing"/>
      </w:pPr>
    </w:p>
    <w:p w14:paraId="5DD73D57" w14:textId="382BC85C" w:rsidR="002B1162" w:rsidRDefault="008D6FAE" w:rsidP="00D573D5">
      <w:pPr>
        <w:pStyle w:val="NoSpacing"/>
        <w:ind w:left="1080"/>
      </w:pPr>
      <w:r>
        <w:t>The Data Edit Request form (A) and Process Examples (C) are included as attachments to this policy.</w:t>
      </w:r>
    </w:p>
    <w:p w14:paraId="07921B56" w14:textId="77777777" w:rsidR="000860D0" w:rsidRDefault="000860D0" w:rsidP="0022137D">
      <w:pPr>
        <w:pStyle w:val="NoSpacing"/>
      </w:pPr>
    </w:p>
    <w:p w14:paraId="5DE98A0E" w14:textId="63622243" w:rsidR="00BB4A81" w:rsidRPr="00BB4A81" w:rsidRDefault="005F320A" w:rsidP="00E5722B">
      <w:pPr>
        <w:pStyle w:val="Heading2"/>
        <w:numPr>
          <w:ilvl w:val="0"/>
          <w:numId w:val="17"/>
        </w:numPr>
      </w:pPr>
      <w:r w:rsidRPr="00D5416E">
        <w:t>Timeline</w:t>
      </w:r>
      <w:r w:rsidR="00BB4A81">
        <w:t>:</w:t>
      </w:r>
    </w:p>
    <w:p w14:paraId="05F75A80" w14:textId="77777777" w:rsidR="00925228" w:rsidRDefault="008D2B08" w:rsidP="0044740A">
      <w:pPr>
        <w:pStyle w:val="NoSpacing"/>
        <w:ind w:left="1080"/>
      </w:pPr>
      <w:r>
        <w:t>Upon review by NEWDB staff, the Service Provider will receive a</w:t>
      </w:r>
      <w:r w:rsidR="00A2546E">
        <w:t xml:space="preserve"> written response within five business days regarding the </w:t>
      </w:r>
      <w:r w:rsidR="005F320A">
        <w:t xml:space="preserve">board analysis of the request </w:t>
      </w:r>
      <w:r w:rsidR="00B15543">
        <w:t xml:space="preserve">to </w:t>
      </w:r>
      <w:r w:rsidR="00663B08">
        <w:t>add, modify or delete</w:t>
      </w:r>
      <w:r w:rsidR="00B15543">
        <w:t xml:space="preserve"> data.</w:t>
      </w:r>
      <w:r w:rsidR="00460E76">
        <w:t xml:space="preserve"> Upon review, if NEWDB staff find</w:t>
      </w:r>
      <w:r w:rsidR="00DE7776">
        <w:t>s</w:t>
      </w:r>
      <w:r w:rsidR="00460E76">
        <w:t xml:space="preserve"> documentation to support the request to add, modify or delete </w:t>
      </w:r>
      <w:r w:rsidR="00FD73BD">
        <w:t>data the request</w:t>
      </w:r>
      <w:r w:rsidR="00C3565C">
        <w:t xml:space="preserve"> for Title I programs</w:t>
      </w:r>
      <w:r w:rsidR="00F169A9">
        <w:t>, NEWDB staff</w:t>
      </w:r>
      <w:r w:rsidR="00FD73BD">
        <w:t xml:space="preserve"> will</w:t>
      </w:r>
      <w:r w:rsidR="00F169A9">
        <w:t xml:space="preserve"> submit the request form</w:t>
      </w:r>
      <w:r w:rsidR="00FD73BD">
        <w:t xml:space="preserve"> to the OOWD help desk at: </w:t>
      </w:r>
      <w:hyperlink r:id="rId18" w:history="1">
        <w:r w:rsidR="00FD73BD" w:rsidRPr="00E30B86">
          <w:rPr>
            <w:rStyle w:val="Hyperlink"/>
          </w:rPr>
          <w:t>support@oowd.zendesk.com</w:t>
        </w:r>
      </w:hyperlink>
      <w:r w:rsidR="00C07892">
        <w:t xml:space="preserve"> or to the </w:t>
      </w:r>
      <w:r w:rsidR="00C3565C">
        <w:t xml:space="preserve">Title III programs at the </w:t>
      </w:r>
      <w:r w:rsidR="00C07892">
        <w:t xml:space="preserve">Oklahoma Employment Security Commission (OESC) helpdesk at: </w:t>
      </w:r>
    </w:p>
    <w:p w14:paraId="268860AD" w14:textId="70AD4152" w:rsidR="007A383A" w:rsidRDefault="00992FB4" w:rsidP="0044740A">
      <w:pPr>
        <w:pStyle w:val="NoSpacing"/>
        <w:ind w:left="1080"/>
      </w:pPr>
      <w:hyperlink r:id="rId19" w:history="1">
        <w:r w:rsidR="00925228" w:rsidRPr="00DF2675">
          <w:rPr>
            <w:rStyle w:val="Hyperlink"/>
          </w:rPr>
          <w:t>RES-techsyssup@oesc.state.ok.us</w:t>
        </w:r>
      </w:hyperlink>
      <w:r w:rsidR="00C07892">
        <w:t xml:space="preserve"> </w:t>
      </w:r>
      <w:r w:rsidR="007A383A">
        <w:t xml:space="preserve">.  </w:t>
      </w:r>
    </w:p>
    <w:p w14:paraId="41160195" w14:textId="6857D4F4" w:rsidR="007A383A" w:rsidRDefault="007A383A" w:rsidP="007A383A">
      <w:pPr>
        <w:pStyle w:val="NoSpacing"/>
      </w:pPr>
    </w:p>
    <w:p w14:paraId="6061447E" w14:textId="56607F4F" w:rsidR="006B4577" w:rsidRPr="00D5416E" w:rsidRDefault="006B4577" w:rsidP="00E5722B">
      <w:pPr>
        <w:pStyle w:val="Heading2"/>
        <w:numPr>
          <w:ilvl w:val="0"/>
          <w:numId w:val="17"/>
        </w:numPr>
      </w:pPr>
      <w:r w:rsidRPr="00D5416E">
        <w:t>Secure Stewardship of Personally Identifiable Information (PII):</w:t>
      </w:r>
    </w:p>
    <w:p w14:paraId="62BAAECF" w14:textId="4C609B7B" w:rsidR="006B4577" w:rsidRPr="00705CEF" w:rsidRDefault="006B4577" w:rsidP="0044740A">
      <w:pPr>
        <w:ind w:left="720"/>
      </w:pPr>
      <w:r w:rsidRPr="00473C63">
        <w:t xml:space="preserve">Before being granted access to </w:t>
      </w:r>
      <w:proofErr w:type="spellStart"/>
      <w:r w:rsidRPr="00473C63">
        <w:t>OKJobMatch</w:t>
      </w:r>
      <w:proofErr w:type="spellEnd"/>
      <w:r w:rsidRPr="00473C63">
        <w:t xml:space="preserve">, LWDB staff, partners, grantees and contractors must sign a confidentiality agreement acknowledging their understanding of the confidential nature of </w:t>
      </w:r>
      <w:r w:rsidRPr="00473C63">
        <w:lastRenderedPageBreak/>
        <w:t xml:space="preserve">the data and the safeguards with which they must comply in their handling of such data as well as the fact that they may be liable to civil and criminal sanctions for improper disclosure. </w:t>
      </w:r>
    </w:p>
    <w:p w14:paraId="0196BA8D" w14:textId="77777777" w:rsidR="00472534" w:rsidRDefault="006B4577" w:rsidP="00E5722B">
      <w:pPr>
        <w:pStyle w:val="Heading3"/>
        <w:ind w:firstLine="720"/>
        <w:rPr>
          <w:b w:val="0"/>
        </w:rPr>
      </w:pPr>
      <w:r w:rsidRPr="00473C63">
        <w:t>Definitions</w:t>
      </w:r>
      <w:r>
        <w:t>:</w:t>
      </w:r>
    </w:p>
    <w:p w14:paraId="44C06805" w14:textId="78D10FE6" w:rsidR="006B4577" w:rsidRPr="00BB4A81" w:rsidRDefault="006B4577" w:rsidP="00E5722B">
      <w:pPr>
        <w:pStyle w:val="ListParagraph"/>
        <w:numPr>
          <w:ilvl w:val="0"/>
          <w:numId w:val="20"/>
        </w:numPr>
        <w:rPr>
          <w:b/>
        </w:rPr>
      </w:pPr>
      <w:r w:rsidRPr="00BB4A81">
        <w:rPr>
          <w:b/>
        </w:rPr>
        <w:t>PII</w:t>
      </w:r>
      <w:r w:rsidRPr="00473C63">
        <w:t xml:space="preserve"> - OMB defines PII as information that can be used to distinguish or trace an individual’s identity, either alone or when combined with other personal or identifying information that is linked or linkable to a specific individual.</w:t>
      </w:r>
    </w:p>
    <w:p w14:paraId="075BD52E" w14:textId="77777777" w:rsidR="00472534" w:rsidRPr="00472534" w:rsidRDefault="00472534" w:rsidP="00E5722B">
      <w:pPr>
        <w:pStyle w:val="ListParagraph"/>
        <w:rPr>
          <w:b/>
        </w:rPr>
      </w:pPr>
    </w:p>
    <w:p w14:paraId="10F17AE0" w14:textId="32352C2D" w:rsidR="006B4577" w:rsidRPr="00473C63" w:rsidRDefault="006B4577" w:rsidP="00E5722B">
      <w:pPr>
        <w:pStyle w:val="ListParagraph"/>
        <w:numPr>
          <w:ilvl w:val="0"/>
          <w:numId w:val="20"/>
        </w:numPr>
      </w:pPr>
      <w:r w:rsidRPr="00BB4A81">
        <w:rPr>
          <w:b/>
        </w:rPr>
        <w:t>Sensitive Information</w:t>
      </w:r>
      <w:r w:rsidR="00D5416E" w:rsidRPr="00BB4A81">
        <w:rPr>
          <w:b/>
        </w:rPr>
        <w:t xml:space="preserve"> </w:t>
      </w:r>
      <w:r w:rsidR="00D5416E">
        <w:t>is</w:t>
      </w:r>
      <w:r w:rsidRPr="00473C63">
        <w:t xml:space="preserve"> any unclassified information whose loss, misuse, or unauthorized access to or modification of could adversely affect the interest or the conduct of Federal programs, or the privacy to which individuals are entitled under the Privacy Act. </w:t>
      </w:r>
    </w:p>
    <w:p w14:paraId="7DC2F9D1" w14:textId="77777777" w:rsidR="00BB4A81" w:rsidRPr="00BB4A81" w:rsidRDefault="00BB4A81" w:rsidP="00E5722B">
      <w:pPr>
        <w:pStyle w:val="ListParagraph"/>
      </w:pPr>
    </w:p>
    <w:p w14:paraId="3A23B9A0" w14:textId="69B91E0E" w:rsidR="006B4577" w:rsidRDefault="006B4577" w:rsidP="00E5722B">
      <w:pPr>
        <w:pStyle w:val="ListParagraph"/>
        <w:numPr>
          <w:ilvl w:val="0"/>
          <w:numId w:val="20"/>
        </w:numPr>
      </w:pPr>
      <w:r w:rsidRPr="00BB4A81">
        <w:rPr>
          <w:b/>
        </w:rPr>
        <w:t xml:space="preserve">Protected PII and </w:t>
      </w:r>
      <w:r w:rsidR="00D5416E" w:rsidRPr="00BB4A81">
        <w:rPr>
          <w:b/>
        </w:rPr>
        <w:t>N</w:t>
      </w:r>
      <w:r w:rsidRPr="00BB4A81">
        <w:rPr>
          <w:b/>
        </w:rPr>
        <w:t>on-</w:t>
      </w:r>
      <w:r w:rsidR="00D5416E" w:rsidRPr="00BB4A81">
        <w:rPr>
          <w:b/>
        </w:rPr>
        <w:t>S</w:t>
      </w:r>
      <w:r w:rsidRPr="00BB4A81">
        <w:rPr>
          <w:b/>
        </w:rPr>
        <w:t>ensitive PII</w:t>
      </w:r>
      <w:r w:rsidRPr="00473C63">
        <w:t xml:space="preserve"> </w:t>
      </w:r>
      <w:r w:rsidR="00D5416E">
        <w:t xml:space="preserve">- </w:t>
      </w:r>
      <w:r w:rsidRPr="00473C63">
        <w:t>the Department of Labor (DOL) has defined two types of PII, (1) protected PII and (2) non-sensitive PII. The differences between protected PII and non-sensitive PII are primarily based on an analysis regarding the “risk of harm” that could result from the release of the PII.</w:t>
      </w:r>
    </w:p>
    <w:p w14:paraId="32255323" w14:textId="25F3FD77" w:rsidR="006B4577" w:rsidRDefault="006B4577" w:rsidP="00E5722B">
      <w:pPr>
        <w:pStyle w:val="ListParagraph"/>
        <w:numPr>
          <w:ilvl w:val="0"/>
          <w:numId w:val="21"/>
        </w:numPr>
      </w:pPr>
      <w:r w:rsidRPr="00473C63">
        <w:t>Protected PII is information that if disclosed could result in harm to the individual whose name or identity is linked to that information. Examples of protected PII include, but are not limited to, social security numbers (SSNs), credit card numbers, bank account numbers, home telephone numbers, ages, birthdates, marital status, spouse names, educational history, biometric identifiers (fingerprints, voiceprints, iris scans, etc.), medical history, financial information and computer passwords.</w:t>
      </w:r>
    </w:p>
    <w:p w14:paraId="0707E22F" w14:textId="77777777" w:rsidR="00BC0819" w:rsidRDefault="006B4577" w:rsidP="00BC0819">
      <w:pPr>
        <w:pStyle w:val="ListParagraph"/>
        <w:numPr>
          <w:ilvl w:val="0"/>
          <w:numId w:val="21"/>
        </w:numPr>
      </w:pPr>
      <w:r w:rsidRPr="00473C63">
        <w:t>Non-</w:t>
      </w:r>
      <w:r w:rsidR="00D5416E">
        <w:t>S</w:t>
      </w:r>
      <w:r w:rsidRPr="00473C63">
        <w:t>ensitive PII, on the other hand, is information that if disclosed, by itself, could not reasonably be expected to result in personal harm. Essentially, it is stand-alone information that is not linked or closely associated with any protected or unprotected PII. Examples of non-sensitive PII include information such as first and last names, e-mail addresses, business addresses, business telephone numbers, general education credentials, gender, or race. However, depending on the circumstances, a combination of these items could potentially be categorized as protected or sensitive PII</w:t>
      </w:r>
      <w:r>
        <w:t xml:space="preserve">. </w:t>
      </w:r>
    </w:p>
    <w:p w14:paraId="6C9DBCA0" w14:textId="77777777" w:rsidR="00BC0819" w:rsidRDefault="006B4577" w:rsidP="00BC0819">
      <w:pPr>
        <w:pStyle w:val="ListParagraph"/>
        <w:numPr>
          <w:ilvl w:val="0"/>
          <w:numId w:val="23"/>
        </w:numPr>
      </w:pPr>
      <w:r>
        <w:t>All current staff with access to O</w:t>
      </w:r>
      <w:r w:rsidR="00BC0819">
        <w:t>JM</w:t>
      </w:r>
      <w:r>
        <w:t xml:space="preserve"> must sign a confidentiality agreement </w:t>
      </w:r>
      <w:r w:rsidR="008D6FAE">
        <w:t xml:space="preserve">(Attachment B) </w:t>
      </w:r>
      <w:r>
        <w:t xml:space="preserve">and it must be sent to appropriate state agency helpdesk within 30 days of this issuance or access will be terminated.  </w:t>
      </w:r>
    </w:p>
    <w:p w14:paraId="72910A1F" w14:textId="77777777" w:rsidR="00BC0819" w:rsidRDefault="006B4577" w:rsidP="00BC0819">
      <w:pPr>
        <w:pStyle w:val="ListParagraph"/>
        <w:numPr>
          <w:ilvl w:val="0"/>
          <w:numId w:val="23"/>
        </w:numPr>
      </w:pPr>
      <w:r>
        <w:t xml:space="preserve">New staff access request must have a signed confidentiality agreement on file with the appropriate state agency, before access will be approved. </w:t>
      </w:r>
    </w:p>
    <w:p w14:paraId="4640E516" w14:textId="7A5A3ADC" w:rsidR="007A383A" w:rsidRDefault="006B4577" w:rsidP="00BC0819">
      <w:pPr>
        <w:pStyle w:val="ListParagraph"/>
        <w:numPr>
          <w:ilvl w:val="0"/>
          <w:numId w:val="23"/>
        </w:numPr>
      </w:pPr>
      <w:r>
        <w:t xml:space="preserve">Confidentiality agreements must also be kept on file with NEWDB.  </w:t>
      </w:r>
    </w:p>
    <w:p w14:paraId="627513CC" w14:textId="77777777" w:rsidR="001F6812" w:rsidRPr="004A5553" w:rsidRDefault="001F6812" w:rsidP="00BC0819">
      <w:pPr>
        <w:pStyle w:val="Heading1"/>
      </w:pPr>
      <w:r w:rsidRPr="004A5553">
        <w:t xml:space="preserve">V. EQUAL OPPORTUNITY AND NONDISCRIMINATION STATEMENT: </w:t>
      </w:r>
    </w:p>
    <w:p w14:paraId="4085574B" w14:textId="77777777" w:rsidR="001F6812" w:rsidRPr="004A5553" w:rsidRDefault="001F6812" w:rsidP="00BC0819">
      <w:r w:rsidRPr="004A5553">
        <w:t xml:space="preserve">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w:t>
      </w:r>
      <w:r w:rsidRPr="004A5553">
        <w:lastRenderedPageBreak/>
        <w:t>beneficiaries, applicants, and participants only, on the basis of citizenship status or participation in a WIOA Title-I financially assisted program or activity.</w:t>
      </w:r>
    </w:p>
    <w:p w14:paraId="31CA9D0A" w14:textId="5F91526B" w:rsidR="001F6812" w:rsidRPr="004A5553" w:rsidRDefault="001F6812" w:rsidP="00BC0819">
      <w:pPr>
        <w:pStyle w:val="Heading1"/>
      </w:pPr>
      <w:r w:rsidRPr="004A5553">
        <w:t>VI. POLICY ADDITIONS AND CLARIFICATIONS</w:t>
      </w:r>
      <w:r w:rsidR="00BC0819">
        <w:t>:</w:t>
      </w:r>
    </w:p>
    <w:p w14:paraId="44F748C5" w14:textId="5A94900B" w:rsidR="001F6812" w:rsidRDefault="001F6812" w:rsidP="001F6812">
      <w:pPr>
        <w:tabs>
          <w:tab w:val="left" w:pos="360"/>
          <w:tab w:val="left" w:pos="720"/>
        </w:tabs>
        <w:spacing w:after="0"/>
        <w:rPr>
          <w:rFonts w:ascii="Calibri" w:hAnsi="Calibri"/>
        </w:rPr>
      </w:pPr>
      <w:r w:rsidRPr="00592AC7">
        <w:rPr>
          <w:rFonts w:ascii="Calibri" w:hAnsi="Calibri"/>
        </w:rPr>
        <w:t>The NEWDB Executive Director is authorized to issue additional instructions, guidance, approvals, forms, etc. to further implement the requirements of this policy.</w:t>
      </w:r>
    </w:p>
    <w:p w14:paraId="72A10BDD" w14:textId="58A744DC" w:rsidR="001F6812" w:rsidRDefault="001F6812" w:rsidP="00BC0819">
      <w:pPr>
        <w:pStyle w:val="Heading1"/>
      </w:pPr>
      <w:r>
        <w:t xml:space="preserve">VII. </w:t>
      </w:r>
      <w:r w:rsidRPr="00120A07">
        <w:t>ATTACHMENTS:</w:t>
      </w:r>
    </w:p>
    <w:p w14:paraId="275123DC" w14:textId="56CA6A84" w:rsidR="001F6812" w:rsidRPr="00BC0819" w:rsidRDefault="001F6812" w:rsidP="00BC0819">
      <w:pPr>
        <w:pStyle w:val="ListParagraph"/>
        <w:numPr>
          <w:ilvl w:val="0"/>
          <w:numId w:val="25"/>
        </w:numPr>
        <w:rPr>
          <w:b/>
        </w:rPr>
      </w:pPr>
      <w:r>
        <w:t xml:space="preserve">Attachment A: </w:t>
      </w:r>
      <w:proofErr w:type="spellStart"/>
      <w:r w:rsidRPr="003E39A5">
        <w:t>OKJobMatch</w:t>
      </w:r>
      <w:proofErr w:type="spellEnd"/>
      <w:r w:rsidRPr="003E39A5">
        <w:t xml:space="preserve"> Data Edit Request</w:t>
      </w:r>
    </w:p>
    <w:p w14:paraId="6ED96B16" w14:textId="2E652418" w:rsidR="001F6812" w:rsidRDefault="001F6812" w:rsidP="00BC0819">
      <w:pPr>
        <w:pStyle w:val="ListParagraph"/>
        <w:numPr>
          <w:ilvl w:val="0"/>
          <w:numId w:val="25"/>
        </w:numPr>
      </w:pPr>
      <w:r>
        <w:t xml:space="preserve">Attachment B: </w:t>
      </w:r>
      <w:proofErr w:type="spellStart"/>
      <w:r w:rsidRPr="003E39A5">
        <w:t>OKJobMatch</w:t>
      </w:r>
      <w:proofErr w:type="spellEnd"/>
      <w:r w:rsidRPr="003E39A5">
        <w:t xml:space="preserve"> Confidentiality Agreement</w:t>
      </w:r>
    </w:p>
    <w:p w14:paraId="25EE25BA" w14:textId="77777777" w:rsidR="001F6812" w:rsidRDefault="001F6812" w:rsidP="00BC0819">
      <w:pPr>
        <w:pStyle w:val="ListParagraph"/>
        <w:numPr>
          <w:ilvl w:val="0"/>
          <w:numId w:val="25"/>
        </w:numPr>
      </w:pPr>
      <w:r>
        <w:t>Attachment C: Data Edit Request Process Examples</w:t>
      </w:r>
    </w:p>
    <w:p w14:paraId="2618CDE2" w14:textId="77777777" w:rsidR="00BC0819" w:rsidRDefault="00D5416E" w:rsidP="00BC0819">
      <w:pPr>
        <w:pStyle w:val="NoSpacing"/>
        <w:rPr>
          <w:sz w:val="23"/>
          <w:szCs w:val="23"/>
        </w:rPr>
      </w:pPr>
      <w:r w:rsidRPr="00D5416E">
        <w:rPr>
          <w:sz w:val="23"/>
          <w:szCs w:val="23"/>
        </w:rPr>
        <w:t xml:space="preserve"> </w:t>
      </w:r>
    </w:p>
    <w:p w14:paraId="7AC54071" w14:textId="53DC5C9A" w:rsidR="00BC0819" w:rsidRPr="00CD475D" w:rsidRDefault="00BC0819" w:rsidP="00BC0819">
      <w:pPr>
        <w:pStyle w:val="NoSpacing"/>
        <w:rPr>
          <w:b/>
          <w:bCs/>
        </w:rPr>
      </w:pPr>
      <w:r w:rsidRPr="00CD475D">
        <w:rPr>
          <w:b/>
          <w:bCs/>
        </w:rPr>
        <w:t>Approved by</w:t>
      </w:r>
      <w:r w:rsidR="007957E3">
        <w:rPr>
          <w:b/>
          <w:bCs/>
        </w:rPr>
        <w:t xml:space="preserve"> NEWDB May 15, 2020</w:t>
      </w:r>
      <w:r w:rsidRPr="00CD475D">
        <w:rPr>
          <w:b/>
          <w:bCs/>
        </w:rPr>
        <w:t xml:space="preserve">:  </w:t>
      </w:r>
    </w:p>
    <w:p w14:paraId="7C461806" w14:textId="77777777" w:rsidR="00BC0819" w:rsidRPr="00813CC2" w:rsidRDefault="00BC0819" w:rsidP="00BC0819">
      <w:pPr>
        <w:pStyle w:val="NoSpacing"/>
      </w:pPr>
    </w:p>
    <w:p w14:paraId="28148A74" w14:textId="77777777" w:rsidR="00BC0819" w:rsidRPr="00813CC2" w:rsidRDefault="00BC0819" w:rsidP="00BC0819">
      <w:pPr>
        <w:pStyle w:val="NoSpacing"/>
      </w:pPr>
    </w:p>
    <w:p w14:paraId="3149D81D" w14:textId="78F4AF77" w:rsidR="00211854" w:rsidRPr="005A0DA9" w:rsidRDefault="00211854" w:rsidP="0022137D">
      <w:pPr>
        <w:pStyle w:val="NoSpacing"/>
        <w:rPr>
          <w:b/>
          <w:bCs/>
        </w:rPr>
      </w:pPr>
    </w:p>
    <w:p w14:paraId="5DFC6DC0" w14:textId="380B52F7" w:rsidR="00211854" w:rsidRDefault="00211854" w:rsidP="0022137D">
      <w:pPr>
        <w:pStyle w:val="NoSpacing"/>
      </w:pPr>
    </w:p>
    <w:p w14:paraId="257A9D02" w14:textId="6BE60FF2" w:rsidR="00211854" w:rsidRDefault="00211854" w:rsidP="0022137D">
      <w:pPr>
        <w:pStyle w:val="NoSpacing"/>
      </w:pPr>
    </w:p>
    <w:p w14:paraId="39E4553B" w14:textId="77777777" w:rsidR="00211854" w:rsidRDefault="00211854" w:rsidP="0022137D">
      <w:pPr>
        <w:pStyle w:val="NoSpacing"/>
        <w:sectPr w:rsidR="00211854" w:rsidSect="00FD22FC">
          <w:headerReference w:type="default" r:id="rId20"/>
          <w:headerReference w:type="first" r:id="rId21"/>
          <w:pgSz w:w="12240" w:h="15840"/>
          <w:pgMar w:top="1440" w:right="1440" w:bottom="1440" w:left="1440" w:header="720" w:footer="720" w:gutter="0"/>
          <w:cols w:space="720"/>
          <w:titlePg/>
          <w:docGrid w:linePitch="360"/>
        </w:sectPr>
      </w:pPr>
    </w:p>
    <w:p w14:paraId="09B9815B" w14:textId="508EE133" w:rsidR="00124FD0" w:rsidRDefault="00124FD0" w:rsidP="0039313D">
      <w:pPr>
        <w:pStyle w:val="NoSpacing"/>
        <w:jc w:val="center"/>
        <w:rPr>
          <w:b/>
          <w:bCs/>
          <w:sz w:val="28"/>
          <w:szCs w:val="28"/>
        </w:rPr>
      </w:pPr>
      <w:r>
        <w:rPr>
          <w:rFonts w:ascii="Times New Roman" w:hAnsi="Times New Roman" w:cs="Times New Roman"/>
          <w:noProof/>
          <w:sz w:val="24"/>
          <w:szCs w:val="24"/>
        </w:rPr>
        <w:lastRenderedPageBreak/>
        <w:drawing>
          <wp:inline distT="0" distB="0" distL="0" distR="0" wp14:anchorId="038D2990" wp14:editId="0CE4D64C">
            <wp:extent cx="3505200" cy="566161"/>
            <wp:effectExtent l="0" t="0" r="0" b="5715"/>
            <wp:docPr id="40" name="Picture 40" descr="Oklahoma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5824" cy="569492"/>
                    </a:xfrm>
                    <a:prstGeom prst="rect">
                      <a:avLst/>
                    </a:prstGeom>
                    <a:noFill/>
                    <a:ln>
                      <a:noFill/>
                    </a:ln>
                  </pic:spPr>
                </pic:pic>
              </a:graphicData>
            </a:graphic>
          </wp:inline>
        </w:drawing>
      </w:r>
    </w:p>
    <w:p w14:paraId="347EE7BE" w14:textId="77777777" w:rsidR="00124FD0" w:rsidRDefault="00124FD0" w:rsidP="0039313D">
      <w:pPr>
        <w:pStyle w:val="NoSpacing"/>
        <w:jc w:val="center"/>
        <w:rPr>
          <w:b/>
          <w:bCs/>
          <w:sz w:val="28"/>
          <w:szCs w:val="28"/>
        </w:rPr>
      </w:pPr>
    </w:p>
    <w:p w14:paraId="73FE95EC" w14:textId="2CA441D9" w:rsidR="00211854" w:rsidRPr="0039313D" w:rsidRDefault="00B52936" w:rsidP="0039313D">
      <w:pPr>
        <w:pStyle w:val="NoSpacing"/>
        <w:jc w:val="center"/>
        <w:rPr>
          <w:b/>
          <w:bCs/>
          <w:sz w:val="28"/>
          <w:szCs w:val="28"/>
        </w:rPr>
      </w:pPr>
      <w:proofErr w:type="spellStart"/>
      <w:r w:rsidRPr="0039313D">
        <w:rPr>
          <w:b/>
          <w:bCs/>
          <w:sz w:val="28"/>
          <w:szCs w:val="28"/>
        </w:rPr>
        <w:t>OKJobMatch</w:t>
      </w:r>
      <w:proofErr w:type="spellEnd"/>
      <w:r w:rsidRPr="0039313D">
        <w:rPr>
          <w:b/>
          <w:bCs/>
          <w:sz w:val="28"/>
          <w:szCs w:val="28"/>
        </w:rPr>
        <w:t xml:space="preserve"> </w:t>
      </w:r>
      <w:r w:rsidR="009821F5" w:rsidRPr="0039313D">
        <w:rPr>
          <w:b/>
          <w:bCs/>
          <w:sz w:val="28"/>
          <w:szCs w:val="28"/>
        </w:rPr>
        <w:t>Data Edit Request Form</w:t>
      </w:r>
    </w:p>
    <w:p w14:paraId="46B791C1" w14:textId="0B5F7787" w:rsidR="009821F5" w:rsidRDefault="009821F5" w:rsidP="0022137D">
      <w:pPr>
        <w:pStyle w:val="NoSpacing"/>
      </w:pPr>
    </w:p>
    <w:p w14:paraId="320A9167" w14:textId="77777777" w:rsidR="000D4E96" w:rsidRPr="00B52936" w:rsidRDefault="000D4E96" w:rsidP="000D4E96">
      <w:pPr>
        <w:pStyle w:val="BodyText"/>
        <w:kinsoku w:val="0"/>
        <w:overflowPunct w:val="0"/>
        <w:spacing w:before="44"/>
        <w:ind w:left="120"/>
        <w:rPr>
          <w:rFonts w:asciiTheme="minorHAnsi" w:hAnsiTheme="minorHAnsi" w:cstheme="minorHAnsi"/>
          <w:color w:val="818181"/>
          <w:sz w:val="24"/>
          <w:szCs w:val="24"/>
        </w:rPr>
      </w:pPr>
      <w:r w:rsidRPr="00B52936">
        <w:rPr>
          <w:rFonts w:asciiTheme="minorHAnsi" w:hAnsiTheme="minorHAnsi" w:cstheme="minorHAnsi"/>
          <w:sz w:val="24"/>
          <w:szCs w:val="24"/>
        </w:rPr>
        <w:t xml:space="preserve">Participant Name: </w:t>
      </w:r>
      <w:r w:rsidRPr="00B52936">
        <w:rPr>
          <w:rFonts w:asciiTheme="minorHAnsi" w:hAnsiTheme="minorHAnsi" w:cstheme="minorHAnsi"/>
          <w:color w:val="818181"/>
          <w:sz w:val="24"/>
          <w:szCs w:val="24"/>
        </w:rPr>
        <w:t xml:space="preserve">Click or tap here to enter text. </w:t>
      </w:r>
      <w:r w:rsidRPr="00B52936">
        <w:rPr>
          <w:rFonts w:asciiTheme="minorHAnsi" w:hAnsiTheme="minorHAnsi" w:cstheme="minorHAnsi"/>
          <w:color w:val="000000"/>
          <w:sz w:val="24"/>
          <w:szCs w:val="24"/>
        </w:rPr>
        <w:t xml:space="preserve">Participant ID: </w:t>
      </w:r>
      <w:r w:rsidRPr="00B52936">
        <w:rPr>
          <w:rFonts w:asciiTheme="minorHAnsi" w:hAnsiTheme="minorHAnsi" w:cstheme="minorHAnsi"/>
          <w:color w:val="818181"/>
          <w:sz w:val="24"/>
          <w:szCs w:val="24"/>
        </w:rPr>
        <w:t>Click or tap here to enter text.</w:t>
      </w:r>
    </w:p>
    <w:p w14:paraId="065D28AE" w14:textId="5AD3EBD1" w:rsidR="00B52936" w:rsidRDefault="000D4E96" w:rsidP="00B52936">
      <w:pPr>
        <w:pStyle w:val="BodyText"/>
        <w:tabs>
          <w:tab w:val="left" w:pos="4156"/>
          <w:tab w:val="left" w:pos="6930"/>
        </w:tabs>
        <w:kinsoku w:val="0"/>
        <w:overflowPunct w:val="0"/>
        <w:spacing w:before="190"/>
        <w:ind w:left="119"/>
        <w:rPr>
          <w:rFonts w:ascii="Segoe UI Symbol" w:eastAsia="MS Gothic" w:hAnsi="Segoe UI Symbol" w:cs="Segoe UI Symbol"/>
          <w:sz w:val="24"/>
          <w:szCs w:val="24"/>
        </w:rPr>
      </w:pPr>
      <w:r w:rsidRPr="00B52936">
        <w:rPr>
          <w:rFonts w:asciiTheme="minorHAnsi" w:hAnsiTheme="minorHAnsi" w:cstheme="minorHAnsi"/>
          <w:sz w:val="24"/>
          <w:szCs w:val="24"/>
        </w:rPr>
        <w:t>Participant Enrollment:</w:t>
      </w:r>
      <w:r w:rsidR="00B52936">
        <w:rPr>
          <w:rFonts w:asciiTheme="minorHAnsi" w:hAnsiTheme="minorHAnsi" w:cstheme="minorHAnsi"/>
          <w:sz w:val="24"/>
          <w:szCs w:val="24"/>
        </w:rPr>
        <w:t xml:space="preserve">  </w:t>
      </w:r>
      <w:r w:rsidRPr="00B52936">
        <w:rPr>
          <w:rFonts w:asciiTheme="minorHAnsi" w:hAnsiTheme="minorHAnsi" w:cstheme="minorHAnsi"/>
          <w:sz w:val="24"/>
          <w:szCs w:val="24"/>
        </w:rPr>
        <w:t>Adult</w:t>
      </w:r>
      <w:r w:rsidRPr="00B52936">
        <w:rPr>
          <w:rFonts w:asciiTheme="minorHAnsi" w:hAnsiTheme="minorHAnsi" w:cstheme="minorHAnsi"/>
          <w:spacing w:val="-1"/>
          <w:sz w:val="24"/>
          <w:szCs w:val="24"/>
        </w:rPr>
        <w:t xml:space="preserve"> </w:t>
      </w:r>
      <w:sdt>
        <w:sdtPr>
          <w:rPr>
            <w:rFonts w:asciiTheme="minorHAnsi" w:hAnsiTheme="minorHAnsi" w:cstheme="minorHAnsi"/>
            <w:sz w:val="24"/>
            <w:szCs w:val="24"/>
          </w:rPr>
          <w:id w:val="-843085569"/>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r w:rsidR="00B52936">
        <w:rPr>
          <w:rFonts w:asciiTheme="minorHAnsi" w:eastAsia="MS Gothic" w:hAnsiTheme="minorHAnsi" w:cstheme="minorHAnsi"/>
          <w:sz w:val="24"/>
          <w:szCs w:val="24"/>
        </w:rPr>
        <w:tab/>
      </w:r>
      <w:r w:rsidRPr="00B52936">
        <w:rPr>
          <w:rFonts w:asciiTheme="minorHAnsi" w:eastAsia="MS Gothic" w:hAnsiTheme="minorHAnsi" w:cstheme="minorHAnsi"/>
          <w:sz w:val="24"/>
          <w:szCs w:val="24"/>
        </w:rPr>
        <w:t>Dislocated</w:t>
      </w:r>
      <w:r w:rsidRPr="00B52936">
        <w:rPr>
          <w:rFonts w:asciiTheme="minorHAnsi" w:eastAsia="MS Gothic" w:hAnsiTheme="minorHAnsi" w:cstheme="minorHAnsi"/>
          <w:spacing w:val="-3"/>
          <w:sz w:val="24"/>
          <w:szCs w:val="24"/>
        </w:rPr>
        <w:t xml:space="preserve"> </w:t>
      </w:r>
      <w:r w:rsidRPr="00B52936">
        <w:rPr>
          <w:rFonts w:asciiTheme="minorHAnsi" w:eastAsia="MS Gothic" w:hAnsiTheme="minorHAnsi" w:cstheme="minorHAnsi"/>
          <w:sz w:val="24"/>
          <w:szCs w:val="24"/>
        </w:rPr>
        <w:t>Worker</w:t>
      </w:r>
      <w:r w:rsidRPr="00B52936">
        <w:rPr>
          <w:rFonts w:asciiTheme="minorHAnsi" w:eastAsia="MS Gothic" w:hAnsiTheme="minorHAnsi" w:cstheme="minorHAnsi"/>
          <w:spacing w:val="-2"/>
          <w:sz w:val="24"/>
          <w:szCs w:val="24"/>
        </w:rPr>
        <w:t xml:space="preserve"> </w:t>
      </w:r>
      <w:sdt>
        <w:sdtPr>
          <w:rPr>
            <w:rFonts w:asciiTheme="minorHAnsi" w:eastAsia="MS Gothic" w:hAnsiTheme="minorHAnsi" w:cstheme="minorHAnsi"/>
            <w:sz w:val="24"/>
            <w:szCs w:val="24"/>
          </w:rPr>
          <w:id w:val="-467895153"/>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r w:rsidR="00B52936">
        <w:rPr>
          <w:rFonts w:asciiTheme="minorHAnsi" w:eastAsia="MS Gothic" w:hAnsiTheme="minorHAnsi" w:cstheme="minorHAnsi"/>
          <w:sz w:val="24"/>
          <w:szCs w:val="24"/>
        </w:rPr>
        <w:tab/>
      </w:r>
      <w:r w:rsidRPr="00B52936">
        <w:rPr>
          <w:rFonts w:asciiTheme="minorHAnsi" w:eastAsia="MS Gothic" w:hAnsiTheme="minorHAnsi" w:cstheme="minorHAnsi"/>
          <w:sz w:val="24"/>
          <w:szCs w:val="24"/>
        </w:rPr>
        <w:t>Youth</w:t>
      </w:r>
      <w:r w:rsidRPr="00B52936">
        <w:rPr>
          <w:rFonts w:asciiTheme="minorHAnsi" w:eastAsia="MS Gothic" w:hAnsiTheme="minorHAnsi" w:cstheme="minorHAnsi"/>
          <w:spacing w:val="-3"/>
          <w:sz w:val="24"/>
          <w:szCs w:val="24"/>
        </w:rPr>
        <w:t xml:space="preserve"> </w:t>
      </w:r>
      <w:sdt>
        <w:sdtPr>
          <w:rPr>
            <w:rFonts w:asciiTheme="minorHAnsi" w:eastAsia="MS Gothic" w:hAnsiTheme="minorHAnsi" w:cstheme="minorHAnsi"/>
            <w:sz w:val="24"/>
            <w:szCs w:val="24"/>
          </w:rPr>
          <w:id w:val="1032299678"/>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p>
    <w:p w14:paraId="69254658" w14:textId="3669023C" w:rsidR="000D4E96" w:rsidRPr="00B52936" w:rsidRDefault="0039313D" w:rsidP="0039313D">
      <w:pPr>
        <w:pStyle w:val="BodyText"/>
        <w:tabs>
          <w:tab w:val="left" w:pos="4156"/>
          <w:tab w:val="left" w:pos="6930"/>
        </w:tabs>
        <w:kinsoku w:val="0"/>
        <w:overflowPunct w:val="0"/>
        <w:spacing w:before="190"/>
        <w:ind w:left="119"/>
        <w:rPr>
          <w:rFonts w:asciiTheme="minorHAnsi" w:eastAsia="MS Gothic" w:hAnsiTheme="minorHAnsi" w:cstheme="minorHAnsi"/>
          <w:sz w:val="24"/>
          <w:szCs w:val="24"/>
        </w:rPr>
      </w:pPr>
      <w:r>
        <w:rPr>
          <w:rFonts w:asciiTheme="minorHAnsi" w:hAnsiTheme="minorHAnsi" w:cstheme="minorHAnsi"/>
          <w:sz w:val="24"/>
          <w:szCs w:val="24"/>
        </w:rPr>
        <w:t xml:space="preserve">                                            </w:t>
      </w:r>
      <w:r w:rsidR="000D4E96" w:rsidRPr="00B52936">
        <w:rPr>
          <w:rFonts w:asciiTheme="minorHAnsi" w:hAnsiTheme="minorHAnsi" w:cstheme="minorHAnsi"/>
          <w:sz w:val="24"/>
          <w:szCs w:val="24"/>
        </w:rPr>
        <w:t xml:space="preserve">Job Service </w:t>
      </w:r>
      <w:sdt>
        <w:sdtPr>
          <w:rPr>
            <w:rFonts w:asciiTheme="minorHAnsi" w:hAnsiTheme="minorHAnsi" w:cstheme="minorHAnsi"/>
            <w:sz w:val="24"/>
            <w:szCs w:val="24"/>
          </w:rPr>
          <w:id w:val="-83730634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0D4E96" w:rsidRPr="00B52936">
        <w:rPr>
          <w:rFonts w:asciiTheme="minorHAnsi" w:eastAsia="MS Gothic" w:hAnsiTheme="minorHAnsi" w:cstheme="minorHAnsi"/>
          <w:sz w:val="24"/>
          <w:szCs w:val="24"/>
        </w:rPr>
        <w:t>TAA</w:t>
      </w:r>
      <w:r w:rsidR="000D4E96" w:rsidRPr="00B52936">
        <w:rPr>
          <w:rFonts w:asciiTheme="minorHAnsi" w:eastAsia="MS Gothic" w:hAnsiTheme="minorHAnsi" w:cstheme="minorHAnsi"/>
          <w:spacing w:val="-3"/>
          <w:sz w:val="24"/>
          <w:szCs w:val="24"/>
        </w:rPr>
        <w:t xml:space="preserve"> </w:t>
      </w:r>
      <w:sdt>
        <w:sdtPr>
          <w:rPr>
            <w:rFonts w:asciiTheme="minorHAnsi" w:eastAsia="MS Gothic" w:hAnsiTheme="minorHAnsi" w:cstheme="minorHAnsi"/>
            <w:sz w:val="24"/>
            <w:szCs w:val="24"/>
          </w:rPr>
          <w:id w:val="142707790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B52936">
        <w:rPr>
          <w:rFonts w:ascii="Segoe UI Symbol" w:eastAsia="MS Gothic" w:hAnsi="Segoe UI Symbol" w:cs="Segoe UI Symbol"/>
          <w:sz w:val="24"/>
          <w:szCs w:val="24"/>
        </w:rPr>
        <w:t xml:space="preserve">     </w:t>
      </w:r>
      <w:r>
        <w:rPr>
          <w:rFonts w:ascii="Segoe UI Symbol" w:eastAsia="MS Gothic" w:hAnsi="Segoe UI Symbol" w:cs="Segoe UI Symbol"/>
          <w:sz w:val="24"/>
          <w:szCs w:val="24"/>
        </w:rPr>
        <w:t xml:space="preserve">       </w:t>
      </w:r>
      <w:r w:rsidR="000D4E96" w:rsidRPr="00B52936">
        <w:rPr>
          <w:rFonts w:asciiTheme="minorHAnsi" w:eastAsia="MS Gothic" w:hAnsiTheme="minorHAnsi" w:cstheme="minorHAnsi"/>
          <w:sz w:val="24"/>
          <w:szCs w:val="24"/>
        </w:rPr>
        <w:t xml:space="preserve">RESEA </w:t>
      </w:r>
      <w:sdt>
        <w:sdtPr>
          <w:rPr>
            <w:rFonts w:asciiTheme="minorHAnsi" w:eastAsia="MS Gothic" w:hAnsiTheme="minorHAnsi" w:cstheme="minorHAnsi"/>
            <w:sz w:val="24"/>
            <w:szCs w:val="24"/>
          </w:rPr>
          <w:id w:val="-52000730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eastAsia="MS Gothic" w:hAnsiTheme="minorHAnsi" w:cstheme="minorHAnsi"/>
          <w:sz w:val="24"/>
          <w:szCs w:val="24"/>
        </w:rPr>
        <w:t xml:space="preserve">               </w:t>
      </w:r>
      <w:r w:rsidR="000D4E96" w:rsidRPr="00B52936">
        <w:rPr>
          <w:rFonts w:asciiTheme="minorHAnsi" w:eastAsia="MS Gothic" w:hAnsiTheme="minorHAnsi" w:cstheme="minorHAnsi"/>
          <w:sz w:val="24"/>
          <w:szCs w:val="24"/>
        </w:rPr>
        <w:t>ERI</w:t>
      </w:r>
      <w:r w:rsidR="000D4E96" w:rsidRPr="00B52936">
        <w:rPr>
          <w:rFonts w:asciiTheme="minorHAnsi" w:eastAsia="MS Gothic" w:hAnsiTheme="minorHAnsi" w:cstheme="minorHAnsi"/>
          <w:spacing w:val="-2"/>
          <w:sz w:val="24"/>
          <w:szCs w:val="24"/>
        </w:rPr>
        <w:t xml:space="preserve"> </w:t>
      </w:r>
      <w:sdt>
        <w:sdtPr>
          <w:rPr>
            <w:rFonts w:asciiTheme="minorHAnsi" w:eastAsia="MS Gothic" w:hAnsiTheme="minorHAnsi" w:cstheme="minorHAnsi"/>
            <w:sz w:val="24"/>
            <w:szCs w:val="24"/>
          </w:rPr>
          <w:id w:val="-57111941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eastAsia="MS Gothic" w:hAnsiTheme="minorHAnsi" w:cstheme="minorHAnsi"/>
          <w:sz w:val="24"/>
          <w:szCs w:val="24"/>
        </w:rPr>
        <w:t xml:space="preserve">                 </w:t>
      </w:r>
      <w:r w:rsidR="000D4E96" w:rsidRPr="00B52936">
        <w:rPr>
          <w:rFonts w:asciiTheme="minorHAnsi" w:eastAsia="MS Gothic" w:hAnsiTheme="minorHAnsi" w:cstheme="minorHAnsi"/>
          <w:sz w:val="24"/>
          <w:szCs w:val="24"/>
        </w:rPr>
        <w:t>Other</w:t>
      </w:r>
      <w:r w:rsidR="000D4E96" w:rsidRPr="00B52936">
        <w:rPr>
          <w:rFonts w:asciiTheme="minorHAnsi" w:eastAsia="MS Gothic" w:hAnsiTheme="minorHAnsi" w:cstheme="minorHAnsi"/>
          <w:spacing w:val="-1"/>
          <w:sz w:val="24"/>
          <w:szCs w:val="24"/>
        </w:rPr>
        <w:t xml:space="preserve"> </w:t>
      </w:r>
      <w:sdt>
        <w:sdtPr>
          <w:rPr>
            <w:rFonts w:asciiTheme="minorHAnsi" w:eastAsia="MS Gothic" w:hAnsiTheme="minorHAnsi" w:cstheme="minorHAnsi"/>
            <w:sz w:val="24"/>
            <w:szCs w:val="24"/>
          </w:rPr>
          <w:id w:val="51966609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56087B8E" w14:textId="076CB020" w:rsidR="000D4E96" w:rsidRPr="00B52936" w:rsidRDefault="000D4E96" w:rsidP="000D4E96">
      <w:pPr>
        <w:pStyle w:val="BodyText"/>
        <w:tabs>
          <w:tab w:val="left" w:pos="5159"/>
        </w:tabs>
        <w:kinsoku w:val="0"/>
        <w:overflowPunct w:val="0"/>
        <w:spacing w:before="190"/>
        <w:ind w:left="120"/>
        <w:rPr>
          <w:rFonts w:asciiTheme="minorHAnsi" w:hAnsiTheme="minorHAnsi" w:cstheme="minorHAnsi"/>
          <w:color w:val="818181"/>
          <w:sz w:val="24"/>
          <w:szCs w:val="24"/>
        </w:rPr>
      </w:pPr>
      <w:r w:rsidRPr="00B52936">
        <w:rPr>
          <w:rFonts w:asciiTheme="minorHAnsi" w:hAnsiTheme="minorHAnsi" w:cstheme="minorHAnsi"/>
          <w:sz w:val="24"/>
          <w:szCs w:val="24"/>
        </w:rPr>
        <w:t xml:space="preserve">Enrollment Date: </w:t>
      </w:r>
      <w:sdt>
        <w:sdtPr>
          <w:rPr>
            <w:rFonts w:asciiTheme="minorHAnsi" w:hAnsiTheme="minorHAnsi" w:cstheme="minorHAnsi"/>
            <w:color w:val="818181"/>
            <w:sz w:val="24"/>
            <w:szCs w:val="24"/>
          </w:rPr>
          <w:id w:val="1921217624"/>
          <w:placeholder>
            <w:docPart w:val="DefaultPlaceholder_-1854013440"/>
          </w:placeholder>
          <w:text/>
        </w:sdtPr>
        <w:sdtEndPr/>
        <w:sdtContent>
          <w:r w:rsidRPr="00B52936">
            <w:rPr>
              <w:rFonts w:asciiTheme="minorHAnsi" w:hAnsiTheme="minorHAnsi" w:cstheme="minorHAnsi"/>
              <w:color w:val="818181"/>
              <w:sz w:val="24"/>
              <w:szCs w:val="24"/>
            </w:rPr>
            <w:t>Click or tap here to enter text.</w:t>
          </w:r>
        </w:sdtContent>
      </w:sdt>
      <w:r w:rsidRPr="00B52936">
        <w:rPr>
          <w:rFonts w:asciiTheme="minorHAnsi" w:hAnsiTheme="minorHAnsi" w:cstheme="minorHAnsi"/>
          <w:color w:val="818181"/>
          <w:sz w:val="24"/>
          <w:szCs w:val="24"/>
        </w:rPr>
        <w:tab/>
      </w:r>
      <w:r w:rsidRPr="00B52936">
        <w:rPr>
          <w:rFonts w:asciiTheme="minorHAnsi" w:hAnsiTheme="minorHAnsi" w:cstheme="minorHAnsi"/>
          <w:color w:val="000000"/>
          <w:sz w:val="24"/>
          <w:szCs w:val="24"/>
        </w:rPr>
        <w:t xml:space="preserve">Exit Date: </w:t>
      </w:r>
      <w:sdt>
        <w:sdtPr>
          <w:rPr>
            <w:rFonts w:asciiTheme="minorHAnsi" w:hAnsiTheme="minorHAnsi" w:cstheme="minorHAnsi"/>
            <w:color w:val="818181"/>
            <w:sz w:val="24"/>
            <w:szCs w:val="24"/>
          </w:rPr>
          <w:id w:val="-547761523"/>
          <w:placeholder>
            <w:docPart w:val="DefaultPlaceholder_-1854013440"/>
          </w:placeholder>
          <w:text/>
        </w:sdtPr>
        <w:sdtEndPr/>
        <w:sdtContent>
          <w:r w:rsidRPr="00B52936">
            <w:rPr>
              <w:rFonts w:asciiTheme="minorHAnsi" w:hAnsiTheme="minorHAnsi" w:cstheme="minorHAnsi"/>
              <w:color w:val="818181"/>
              <w:sz w:val="24"/>
              <w:szCs w:val="24"/>
            </w:rPr>
            <w:t>Click or tap here to enter</w:t>
          </w:r>
        </w:sdtContent>
      </w:sdt>
      <w:r w:rsidRPr="00B52936">
        <w:rPr>
          <w:rFonts w:asciiTheme="minorHAnsi" w:hAnsiTheme="minorHAnsi" w:cstheme="minorHAnsi"/>
          <w:color w:val="818181"/>
          <w:spacing w:val="-11"/>
          <w:sz w:val="24"/>
          <w:szCs w:val="24"/>
        </w:rPr>
        <w:t xml:space="preserve"> </w:t>
      </w:r>
      <w:r w:rsidRPr="00B52936">
        <w:rPr>
          <w:rFonts w:asciiTheme="minorHAnsi" w:hAnsiTheme="minorHAnsi" w:cstheme="minorHAnsi"/>
          <w:color w:val="818181"/>
          <w:sz w:val="24"/>
          <w:szCs w:val="24"/>
        </w:rPr>
        <w:t>text.</w:t>
      </w:r>
    </w:p>
    <w:p w14:paraId="1E78CB68" w14:textId="77777777" w:rsidR="000D4E96" w:rsidRPr="00B52936" w:rsidRDefault="000D4E96" w:rsidP="000D4E96">
      <w:pPr>
        <w:pStyle w:val="BodyText"/>
        <w:kinsoku w:val="0"/>
        <w:overflowPunct w:val="0"/>
        <w:rPr>
          <w:rFonts w:asciiTheme="minorHAnsi" w:hAnsiTheme="minorHAnsi" w:cstheme="minorHAnsi"/>
          <w:sz w:val="24"/>
          <w:szCs w:val="24"/>
        </w:rPr>
      </w:pPr>
    </w:p>
    <w:p w14:paraId="3A75F4C8" w14:textId="77777777" w:rsidR="000D4E96" w:rsidRPr="00B52936" w:rsidRDefault="000D4E96" w:rsidP="000D4E96">
      <w:pPr>
        <w:pStyle w:val="BodyText"/>
        <w:kinsoku w:val="0"/>
        <w:overflowPunct w:val="0"/>
        <w:ind w:left="119"/>
        <w:rPr>
          <w:rFonts w:asciiTheme="minorHAnsi" w:hAnsiTheme="minorHAnsi" w:cstheme="minorHAnsi"/>
          <w:sz w:val="24"/>
          <w:szCs w:val="24"/>
        </w:rPr>
      </w:pPr>
      <w:proofErr w:type="spellStart"/>
      <w:r w:rsidRPr="00B52936">
        <w:rPr>
          <w:rFonts w:asciiTheme="minorHAnsi" w:hAnsiTheme="minorHAnsi" w:cstheme="minorHAnsi"/>
          <w:sz w:val="24"/>
          <w:szCs w:val="24"/>
        </w:rPr>
        <w:t>OKJobMatch</w:t>
      </w:r>
      <w:proofErr w:type="spellEnd"/>
      <w:r w:rsidRPr="00B52936">
        <w:rPr>
          <w:rFonts w:asciiTheme="minorHAnsi" w:hAnsiTheme="minorHAnsi" w:cstheme="minorHAnsi"/>
          <w:sz w:val="24"/>
          <w:szCs w:val="24"/>
        </w:rPr>
        <w:t xml:space="preserve"> Change Request:</w:t>
      </w:r>
    </w:p>
    <w:p w14:paraId="5A3C7824" w14:textId="582D27A3" w:rsidR="000D4E96" w:rsidRPr="00B52936" w:rsidRDefault="000D4E96" w:rsidP="000D4E96">
      <w:pPr>
        <w:pStyle w:val="BodyText"/>
        <w:tabs>
          <w:tab w:val="left" w:pos="2951"/>
          <w:tab w:val="left" w:pos="5373"/>
          <w:tab w:val="left" w:pos="8517"/>
        </w:tabs>
        <w:kinsoku w:val="0"/>
        <w:overflowPunct w:val="0"/>
        <w:spacing w:before="189"/>
        <w:ind w:left="120"/>
        <w:rPr>
          <w:rFonts w:asciiTheme="minorHAnsi" w:eastAsia="MS Gothic" w:hAnsiTheme="minorHAnsi" w:cstheme="minorHAnsi"/>
          <w:sz w:val="24"/>
          <w:szCs w:val="24"/>
        </w:rPr>
      </w:pPr>
      <w:r w:rsidRPr="00B52936">
        <w:rPr>
          <w:rFonts w:asciiTheme="minorHAnsi" w:hAnsiTheme="minorHAnsi" w:cstheme="minorHAnsi"/>
          <w:sz w:val="24"/>
          <w:szCs w:val="24"/>
        </w:rPr>
        <w:t>Demographic</w:t>
      </w:r>
      <w:r w:rsidRPr="00B52936">
        <w:rPr>
          <w:rFonts w:asciiTheme="minorHAnsi" w:hAnsiTheme="minorHAnsi" w:cstheme="minorHAnsi"/>
          <w:spacing w:val="-1"/>
          <w:sz w:val="24"/>
          <w:szCs w:val="24"/>
        </w:rPr>
        <w:t xml:space="preserve"> </w:t>
      </w:r>
      <w:r w:rsidRPr="00B52936">
        <w:rPr>
          <w:rFonts w:asciiTheme="minorHAnsi" w:hAnsiTheme="minorHAnsi" w:cstheme="minorHAnsi"/>
          <w:sz w:val="24"/>
          <w:szCs w:val="24"/>
        </w:rPr>
        <w:t>Snapshot</w:t>
      </w:r>
      <w:r w:rsidRPr="00B52936">
        <w:rPr>
          <w:rFonts w:asciiTheme="minorHAnsi" w:hAnsiTheme="minorHAnsi" w:cstheme="minorHAnsi"/>
          <w:spacing w:val="-4"/>
          <w:sz w:val="24"/>
          <w:szCs w:val="24"/>
        </w:rPr>
        <w:t xml:space="preserve"> </w:t>
      </w:r>
      <w:sdt>
        <w:sdtPr>
          <w:rPr>
            <w:rFonts w:asciiTheme="minorHAnsi" w:hAnsiTheme="minorHAnsi" w:cstheme="minorHAnsi"/>
            <w:sz w:val="24"/>
            <w:szCs w:val="24"/>
          </w:rPr>
          <w:id w:val="-912230432"/>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r w:rsidR="0039313D">
        <w:rPr>
          <w:rFonts w:asciiTheme="minorHAnsi" w:eastAsia="MS Gothic" w:hAnsiTheme="minorHAnsi" w:cstheme="minorHAnsi"/>
          <w:sz w:val="24"/>
          <w:szCs w:val="24"/>
        </w:rPr>
        <w:t xml:space="preserve">     </w:t>
      </w:r>
      <w:r w:rsidR="00B4360A">
        <w:rPr>
          <w:rFonts w:asciiTheme="minorHAnsi" w:eastAsia="MS Gothic" w:hAnsiTheme="minorHAnsi" w:cstheme="minorHAnsi"/>
          <w:sz w:val="24"/>
          <w:szCs w:val="24"/>
        </w:rPr>
        <w:t xml:space="preserve"> </w:t>
      </w:r>
      <w:r w:rsidRPr="00B52936">
        <w:rPr>
          <w:rFonts w:asciiTheme="minorHAnsi" w:eastAsia="MS Gothic" w:hAnsiTheme="minorHAnsi" w:cstheme="minorHAnsi"/>
          <w:sz w:val="24"/>
          <w:szCs w:val="24"/>
        </w:rPr>
        <w:t>Services &amp;</w:t>
      </w:r>
      <w:r w:rsidRPr="00B52936">
        <w:rPr>
          <w:rFonts w:asciiTheme="minorHAnsi" w:eastAsia="MS Gothic" w:hAnsiTheme="minorHAnsi" w:cstheme="minorHAnsi"/>
          <w:spacing w:val="-3"/>
          <w:sz w:val="24"/>
          <w:szCs w:val="24"/>
        </w:rPr>
        <w:t xml:space="preserve"> </w:t>
      </w:r>
      <w:r w:rsidRPr="00B52936">
        <w:rPr>
          <w:rFonts w:asciiTheme="minorHAnsi" w:eastAsia="MS Gothic" w:hAnsiTheme="minorHAnsi" w:cstheme="minorHAnsi"/>
          <w:sz w:val="24"/>
          <w:szCs w:val="24"/>
        </w:rPr>
        <w:t>Training</w:t>
      </w:r>
      <w:r w:rsidRPr="00B52936">
        <w:rPr>
          <w:rFonts w:asciiTheme="minorHAnsi" w:eastAsia="MS Gothic" w:hAnsiTheme="minorHAnsi" w:cstheme="minorHAnsi"/>
          <w:spacing w:val="-3"/>
          <w:sz w:val="24"/>
          <w:szCs w:val="24"/>
        </w:rPr>
        <w:t xml:space="preserve"> </w:t>
      </w:r>
      <w:sdt>
        <w:sdtPr>
          <w:rPr>
            <w:rFonts w:asciiTheme="minorHAnsi" w:eastAsia="MS Gothic" w:hAnsiTheme="minorHAnsi" w:cstheme="minorHAnsi"/>
            <w:sz w:val="24"/>
            <w:szCs w:val="24"/>
          </w:rPr>
          <w:id w:val="-1187988242"/>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r w:rsidR="0039313D">
        <w:rPr>
          <w:rFonts w:asciiTheme="minorHAnsi" w:eastAsia="MS Gothic" w:hAnsiTheme="minorHAnsi" w:cstheme="minorHAnsi"/>
          <w:sz w:val="24"/>
          <w:szCs w:val="24"/>
        </w:rPr>
        <w:t xml:space="preserve">     </w:t>
      </w:r>
      <w:r w:rsidR="00B4360A">
        <w:rPr>
          <w:rFonts w:asciiTheme="minorHAnsi" w:eastAsia="MS Gothic" w:hAnsiTheme="minorHAnsi" w:cstheme="minorHAnsi"/>
          <w:sz w:val="24"/>
          <w:szCs w:val="24"/>
        </w:rPr>
        <w:t xml:space="preserve"> </w:t>
      </w:r>
      <w:r w:rsidRPr="00B52936">
        <w:rPr>
          <w:rFonts w:asciiTheme="minorHAnsi" w:eastAsia="MS Gothic" w:hAnsiTheme="minorHAnsi" w:cstheme="minorHAnsi"/>
          <w:sz w:val="24"/>
          <w:szCs w:val="24"/>
        </w:rPr>
        <w:t>Uploaded</w:t>
      </w:r>
      <w:r w:rsidRPr="00B52936">
        <w:rPr>
          <w:rFonts w:asciiTheme="minorHAnsi" w:eastAsia="MS Gothic" w:hAnsiTheme="minorHAnsi" w:cstheme="minorHAnsi"/>
          <w:spacing w:val="-3"/>
          <w:sz w:val="24"/>
          <w:szCs w:val="24"/>
        </w:rPr>
        <w:t xml:space="preserve"> </w:t>
      </w:r>
      <w:r w:rsidRPr="00B52936">
        <w:rPr>
          <w:rFonts w:asciiTheme="minorHAnsi" w:eastAsia="MS Gothic" w:hAnsiTheme="minorHAnsi" w:cstheme="minorHAnsi"/>
          <w:sz w:val="24"/>
          <w:szCs w:val="24"/>
        </w:rPr>
        <w:t xml:space="preserve">Documentation </w:t>
      </w:r>
      <w:sdt>
        <w:sdtPr>
          <w:rPr>
            <w:rFonts w:asciiTheme="minorHAnsi" w:eastAsia="MS Gothic" w:hAnsiTheme="minorHAnsi" w:cstheme="minorHAnsi"/>
            <w:sz w:val="24"/>
            <w:szCs w:val="24"/>
          </w:rPr>
          <w:id w:val="-1329975209"/>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r w:rsidR="0039313D">
        <w:rPr>
          <w:rFonts w:asciiTheme="minorHAnsi" w:eastAsia="MS Gothic" w:hAnsiTheme="minorHAnsi" w:cstheme="minorHAnsi"/>
          <w:sz w:val="24"/>
          <w:szCs w:val="24"/>
        </w:rPr>
        <w:t xml:space="preserve">     </w:t>
      </w:r>
      <w:r w:rsidR="00B4360A">
        <w:rPr>
          <w:rFonts w:asciiTheme="minorHAnsi" w:eastAsia="MS Gothic" w:hAnsiTheme="minorHAnsi" w:cstheme="minorHAnsi"/>
          <w:sz w:val="24"/>
          <w:szCs w:val="24"/>
        </w:rPr>
        <w:t xml:space="preserve"> </w:t>
      </w:r>
      <w:r w:rsidRPr="00B52936">
        <w:rPr>
          <w:rFonts w:asciiTheme="minorHAnsi" w:eastAsia="MS Gothic" w:hAnsiTheme="minorHAnsi" w:cstheme="minorHAnsi"/>
          <w:sz w:val="24"/>
          <w:szCs w:val="24"/>
        </w:rPr>
        <w:t xml:space="preserve">Other </w:t>
      </w:r>
      <w:sdt>
        <w:sdtPr>
          <w:rPr>
            <w:rFonts w:asciiTheme="minorHAnsi" w:eastAsia="MS Gothic" w:hAnsiTheme="minorHAnsi" w:cstheme="minorHAnsi"/>
            <w:sz w:val="24"/>
            <w:szCs w:val="24"/>
          </w:rPr>
          <w:id w:val="-563414809"/>
          <w14:checkbox>
            <w14:checked w14:val="0"/>
            <w14:checkedState w14:val="2612" w14:font="MS Gothic"/>
            <w14:uncheckedState w14:val="2610" w14:font="MS Gothic"/>
          </w14:checkbox>
        </w:sdtPr>
        <w:sdtEndPr/>
        <w:sdtContent>
          <w:r w:rsidR="0039313D">
            <w:rPr>
              <w:rFonts w:ascii="MS Gothic" w:eastAsia="MS Gothic" w:hAnsi="MS Gothic" w:cstheme="minorHAnsi" w:hint="eastAsia"/>
              <w:sz w:val="24"/>
              <w:szCs w:val="24"/>
            </w:rPr>
            <w:t>☐</w:t>
          </w:r>
        </w:sdtContent>
      </w:sdt>
    </w:p>
    <w:sdt>
      <w:sdtPr>
        <w:rPr>
          <w:rFonts w:asciiTheme="minorHAnsi" w:hAnsiTheme="minorHAnsi" w:cstheme="minorHAnsi"/>
          <w:color w:val="818181"/>
          <w:sz w:val="24"/>
          <w:szCs w:val="24"/>
        </w:rPr>
        <w:id w:val="1944729351"/>
        <w:placeholder>
          <w:docPart w:val="DefaultPlaceholder_-1854013440"/>
        </w:placeholder>
        <w:text/>
      </w:sdtPr>
      <w:sdtEndPr/>
      <w:sdtContent>
        <w:p w14:paraId="5CD9F4F6" w14:textId="33936E26" w:rsidR="000D4E96" w:rsidRPr="00B52936" w:rsidRDefault="000D4E96" w:rsidP="000D4E96">
          <w:pPr>
            <w:pStyle w:val="BodyText"/>
            <w:kinsoku w:val="0"/>
            <w:overflowPunct w:val="0"/>
            <w:spacing w:before="184"/>
            <w:ind w:left="120"/>
            <w:rPr>
              <w:rFonts w:asciiTheme="minorHAnsi" w:hAnsiTheme="minorHAnsi" w:cstheme="minorHAnsi"/>
              <w:color w:val="818181"/>
              <w:sz w:val="24"/>
              <w:szCs w:val="24"/>
            </w:rPr>
          </w:pPr>
          <w:r w:rsidRPr="00B52936">
            <w:rPr>
              <w:rFonts w:asciiTheme="minorHAnsi" w:hAnsiTheme="minorHAnsi" w:cstheme="minorHAnsi"/>
              <w:color w:val="818181"/>
              <w:sz w:val="24"/>
              <w:szCs w:val="24"/>
            </w:rPr>
            <w:t>Click or tap here to enter text.</w:t>
          </w:r>
        </w:p>
      </w:sdtContent>
    </w:sdt>
    <w:p w14:paraId="3097732F" w14:textId="77777777" w:rsidR="000D4E96" w:rsidRPr="00B52936" w:rsidRDefault="000D4E96" w:rsidP="000D4E96">
      <w:pPr>
        <w:pStyle w:val="BodyText"/>
        <w:kinsoku w:val="0"/>
        <w:overflowPunct w:val="0"/>
        <w:spacing w:before="183"/>
        <w:ind w:left="120"/>
        <w:rPr>
          <w:rFonts w:asciiTheme="minorHAnsi" w:hAnsiTheme="minorHAnsi" w:cstheme="minorHAnsi"/>
          <w:sz w:val="24"/>
          <w:szCs w:val="24"/>
        </w:rPr>
      </w:pPr>
      <w:r w:rsidRPr="00B52936">
        <w:rPr>
          <w:rFonts w:asciiTheme="minorHAnsi" w:hAnsiTheme="minorHAnsi" w:cstheme="minorHAnsi"/>
          <w:sz w:val="24"/>
          <w:szCs w:val="24"/>
        </w:rPr>
        <w:t>Description and Reason for Request:</w:t>
      </w:r>
    </w:p>
    <w:sdt>
      <w:sdtPr>
        <w:rPr>
          <w:rFonts w:asciiTheme="minorHAnsi" w:hAnsiTheme="minorHAnsi" w:cstheme="minorHAnsi"/>
          <w:color w:val="818181"/>
          <w:sz w:val="24"/>
          <w:szCs w:val="24"/>
        </w:rPr>
        <w:id w:val="867414399"/>
        <w:placeholder>
          <w:docPart w:val="DefaultPlaceholder_-1854013440"/>
        </w:placeholder>
        <w:text/>
      </w:sdtPr>
      <w:sdtEndPr/>
      <w:sdtContent>
        <w:p w14:paraId="3D2AA88B" w14:textId="0BAD7E7B" w:rsidR="000D4E96" w:rsidRPr="00B52936" w:rsidRDefault="000D4E96" w:rsidP="000D4E96">
          <w:pPr>
            <w:pStyle w:val="BodyText"/>
            <w:kinsoku w:val="0"/>
            <w:overflowPunct w:val="0"/>
            <w:spacing w:before="186"/>
            <w:ind w:left="120"/>
            <w:rPr>
              <w:rFonts w:asciiTheme="minorHAnsi" w:hAnsiTheme="minorHAnsi" w:cstheme="minorHAnsi"/>
              <w:color w:val="818181"/>
              <w:sz w:val="24"/>
              <w:szCs w:val="24"/>
            </w:rPr>
          </w:pPr>
          <w:r w:rsidRPr="00B52936">
            <w:rPr>
              <w:rFonts w:asciiTheme="minorHAnsi" w:hAnsiTheme="minorHAnsi" w:cstheme="minorHAnsi"/>
              <w:color w:val="818181"/>
              <w:sz w:val="24"/>
              <w:szCs w:val="24"/>
            </w:rPr>
            <w:t>Click or tap here to enter text.</w:t>
          </w:r>
        </w:p>
      </w:sdtContent>
    </w:sdt>
    <w:p w14:paraId="2890A780" w14:textId="2AB9EA81" w:rsidR="000D4E96" w:rsidRPr="00B52936" w:rsidRDefault="0054640F" w:rsidP="000D4E96">
      <w:pPr>
        <w:pStyle w:val="BodyText"/>
        <w:kinsoku w:val="0"/>
        <w:overflowPunct w:val="0"/>
        <w:spacing w:before="183"/>
        <w:ind w:left="120"/>
        <w:rPr>
          <w:rFonts w:asciiTheme="minorHAnsi" w:hAnsiTheme="minorHAnsi" w:cstheme="minorHAnsi"/>
          <w:sz w:val="24"/>
          <w:szCs w:val="24"/>
        </w:rPr>
      </w:pPr>
      <w:r>
        <w:rPr>
          <w:rFonts w:asciiTheme="minorHAnsi" w:hAnsiTheme="minorHAnsi" w:cstheme="minorHAnsi"/>
          <w:sz w:val="24"/>
          <w:szCs w:val="24"/>
          <w:u w:val="single" w:color="000000"/>
        </w:rPr>
        <w:t xml:space="preserve">Table 2: </w:t>
      </w:r>
      <w:proofErr w:type="spellStart"/>
      <w:r w:rsidR="000D4E96" w:rsidRPr="00B52936">
        <w:rPr>
          <w:rFonts w:asciiTheme="minorHAnsi" w:hAnsiTheme="minorHAnsi" w:cstheme="minorHAnsi"/>
          <w:sz w:val="24"/>
          <w:szCs w:val="24"/>
          <w:u w:val="single" w:color="000000"/>
        </w:rPr>
        <w:t>OKJobMatch</w:t>
      </w:r>
      <w:proofErr w:type="spellEnd"/>
      <w:r w:rsidR="000D4E96" w:rsidRPr="00B52936">
        <w:rPr>
          <w:rFonts w:asciiTheme="minorHAnsi" w:hAnsiTheme="minorHAnsi" w:cstheme="minorHAnsi"/>
          <w:sz w:val="24"/>
          <w:szCs w:val="24"/>
          <w:u w:val="single" w:color="000000"/>
        </w:rPr>
        <w:t xml:space="preserve"> Source Documentation:</w:t>
      </w:r>
      <w:r w:rsidR="000D4E96" w:rsidRPr="00B52936">
        <w:rPr>
          <w:rFonts w:asciiTheme="minorHAnsi" w:hAnsiTheme="minorHAnsi" w:cstheme="minorHAnsi"/>
          <w:sz w:val="24"/>
          <w:szCs w:val="24"/>
        </w:rPr>
        <w:t xml:space="preserve"> (Add additional pages if needed)</w:t>
      </w:r>
    </w:p>
    <w:p w14:paraId="6879246C" w14:textId="6C93D848" w:rsidR="009821F5" w:rsidRDefault="009821F5" w:rsidP="0022137D">
      <w:pPr>
        <w:pStyle w:val="NoSpacing"/>
        <w:rPr>
          <w:sz w:val="24"/>
          <w:szCs w:val="24"/>
        </w:rPr>
      </w:pPr>
    </w:p>
    <w:tbl>
      <w:tblPr>
        <w:tblW w:w="9315" w:type="dxa"/>
        <w:tblInd w:w="130" w:type="dxa"/>
        <w:tblLayout w:type="fixed"/>
        <w:tblCellMar>
          <w:left w:w="0" w:type="dxa"/>
          <w:right w:w="0" w:type="dxa"/>
        </w:tblCellMar>
        <w:tblLook w:val="0000" w:firstRow="0" w:lastRow="0" w:firstColumn="0" w:lastColumn="0" w:noHBand="0" w:noVBand="0"/>
      </w:tblPr>
      <w:tblGrid>
        <w:gridCol w:w="9315"/>
      </w:tblGrid>
      <w:tr w:rsidR="00B52936" w:rsidRPr="00B52936" w14:paraId="5F4FAAE1" w14:textId="77777777" w:rsidTr="007957E3">
        <w:trPr>
          <w:trHeight w:val="1672"/>
        </w:trPr>
        <w:tc>
          <w:tcPr>
            <w:tcW w:w="9315" w:type="dxa"/>
            <w:tcBorders>
              <w:top w:val="single" w:sz="4" w:space="0" w:color="000000"/>
              <w:left w:val="single" w:sz="4" w:space="0" w:color="000000"/>
              <w:bottom w:val="single" w:sz="4" w:space="0" w:color="000000"/>
              <w:right w:val="single" w:sz="4" w:space="0" w:color="000000"/>
            </w:tcBorders>
          </w:tcPr>
          <w:p w14:paraId="32D58750" w14:textId="2ACFBDBC" w:rsidR="00B52936" w:rsidRPr="00B52936" w:rsidRDefault="00B52936" w:rsidP="0063236C">
            <w:pPr>
              <w:pStyle w:val="TableParagraph"/>
              <w:tabs>
                <w:tab w:val="left" w:pos="5195"/>
                <w:tab w:val="left" w:pos="8872"/>
              </w:tabs>
              <w:kinsoku w:val="0"/>
              <w:overflowPunct w:val="0"/>
              <w:rPr>
                <w:rFonts w:asciiTheme="minorHAnsi" w:eastAsia="MS Gothic" w:hAnsiTheme="minorHAnsi" w:cstheme="minorHAnsi"/>
              </w:rPr>
            </w:pPr>
            <w:r w:rsidRPr="00B52936">
              <w:rPr>
                <w:rFonts w:asciiTheme="minorHAnsi" w:hAnsiTheme="minorHAnsi" w:cstheme="minorHAnsi"/>
              </w:rPr>
              <w:t>Documentation Type:   Program</w:t>
            </w:r>
            <w:r w:rsidRPr="00B52936">
              <w:rPr>
                <w:rFonts w:asciiTheme="minorHAnsi" w:hAnsiTheme="minorHAnsi" w:cstheme="minorHAnsi"/>
                <w:spacing w:val="-11"/>
              </w:rPr>
              <w:t xml:space="preserve"> </w:t>
            </w:r>
            <w:r w:rsidRPr="00B52936">
              <w:rPr>
                <w:rFonts w:asciiTheme="minorHAnsi" w:hAnsiTheme="minorHAnsi" w:cstheme="minorHAnsi"/>
              </w:rPr>
              <w:t>Notes</w:t>
            </w:r>
            <w:r w:rsidRPr="00B52936">
              <w:rPr>
                <w:rFonts w:asciiTheme="minorHAnsi" w:hAnsiTheme="minorHAnsi" w:cstheme="minorHAnsi"/>
                <w:spacing w:val="-4"/>
              </w:rPr>
              <w:t xml:space="preserve"> </w:t>
            </w:r>
            <w:sdt>
              <w:sdtPr>
                <w:rPr>
                  <w:rFonts w:asciiTheme="minorHAnsi" w:hAnsiTheme="minorHAnsi" w:cstheme="minorHAnsi"/>
                </w:rPr>
                <w:id w:val="-1084526736"/>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Uploaded</w:t>
            </w:r>
            <w:r w:rsidRPr="00B52936">
              <w:rPr>
                <w:rFonts w:asciiTheme="minorHAnsi" w:eastAsia="MS Gothic" w:hAnsiTheme="minorHAnsi" w:cstheme="minorHAnsi"/>
                <w:spacing w:val="-5"/>
              </w:rPr>
              <w:t xml:space="preserve"> </w:t>
            </w:r>
            <w:r w:rsidRPr="00B52936">
              <w:rPr>
                <w:rFonts w:asciiTheme="minorHAnsi" w:eastAsia="MS Gothic" w:hAnsiTheme="minorHAnsi" w:cstheme="minorHAnsi"/>
              </w:rPr>
              <w:t>Documentation</w:t>
            </w:r>
            <w:r w:rsidRPr="00B52936">
              <w:rPr>
                <w:rFonts w:asciiTheme="minorHAnsi" w:eastAsia="MS Gothic" w:hAnsiTheme="minorHAnsi" w:cstheme="minorHAnsi"/>
                <w:spacing w:val="-4"/>
              </w:rPr>
              <w:t xml:space="preserve"> </w:t>
            </w:r>
            <w:sdt>
              <w:sdtPr>
                <w:rPr>
                  <w:rFonts w:asciiTheme="minorHAnsi" w:eastAsia="MS Gothic" w:hAnsiTheme="minorHAnsi" w:cstheme="minorHAnsi"/>
                </w:rPr>
                <w:id w:val="1814670561"/>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Other</w:t>
            </w:r>
            <w:r w:rsidRPr="00B52936">
              <w:rPr>
                <w:rFonts w:asciiTheme="minorHAnsi" w:eastAsia="MS Gothic" w:hAnsiTheme="minorHAnsi" w:cstheme="minorHAnsi"/>
                <w:spacing w:val="-1"/>
              </w:rPr>
              <w:t xml:space="preserve"> </w:t>
            </w:r>
            <w:sdt>
              <w:sdtPr>
                <w:rPr>
                  <w:rFonts w:asciiTheme="minorHAnsi" w:eastAsia="MS Gothic" w:hAnsiTheme="minorHAnsi" w:cstheme="minorHAnsi"/>
                </w:rPr>
                <w:id w:val="1203833413"/>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p>
          <w:p w14:paraId="44B4E114" w14:textId="1737DFDF" w:rsidR="00B52936" w:rsidRPr="00B52936" w:rsidRDefault="00B52936" w:rsidP="0063236C">
            <w:pPr>
              <w:pStyle w:val="TableParagraph"/>
              <w:kinsoku w:val="0"/>
              <w:overflowPunct w:val="0"/>
              <w:spacing w:before="5" w:line="341" w:lineRule="exact"/>
              <w:rPr>
                <w:rFonts w:asciiTheme="minorHAnsi" w:hAnsiTheme="minorHAnsi" w:cstheme="minorHAnsi"/>
                <w:color w:val="818181"/>
              </w:rPr>
            </w:pPr>
            <w:r w:rsidRPr="00B52936">
              <w:rPr>
                <w:rFonts w:asciiTheme="minorHAnsi" w:hAnsiTheme="minorHAnsi" w:cstheme="minorHAnsi"/>
              </w:rPr>
              <w:t xml:space="preserve">Date entered into </w:t>
            </w:r>
            <w:proofErr w:type="spellStart"/>
            <w:r w:rsidRPr="00B52936">
              <w:rPr>
                <w:rFonts w:asciiTheme="minorHAnsi" w:hAnsiTheme="minorHAnsi" w:cstheme="minorHAnsi"/>
              </w:rPr>
              <w:t>OKJobMatch</w:t>
            </w:r>
            <w:proofErr w:type="spellEnd"/>
            <w:r w:rsidRPr="00B52936">
              <w:rPr>
                <w:rFonts w:asciiTheme="minorHAnsi" w:hAnsiTheme="minorHAnsi" w:cstheme="minorHAnsi"/>
              </w:rPr>
              <w:t xml:space="preserve">: </w:t>
            </w:r>
            <w:sdt>
              <w:sdtPr>
                <w:rPr>
                  <w:rFonts w:asciiTheme="minorHAnsi" w:hAnsiTheme="minorHAnsi" w:cstheme="minorHAnsi"/>
                  <w:color w:val="818181"/>
                </w:rPr>
                <w:id w:val="-1423484007"/>
                <w:placeholder>
                  <w:docPart w:val="DefaultPlaceholder_-1854013440"/>
                </w:placeholder>
                <w:text/>
              </w:sdtPr>
              <w:sdtEndPr/>
              <w:sdtContent>
                <w:r w:rsidRPr="00B52936">
                  <w:rPr>
                    <w:rFonts w:asciiTheme="minorHAnsi" w:hAnsiTheme="minorHAnsi" w:cstheme="minorHAnsi"/>
                    <w:color w:val="818181"/>
                  </w:rPr>
                  <w:t>Click or tap to enter a date.</w:t>
                </w:r>
              </w:sdtContent>
            </w:sdt>
          </w:p>
          <w:p w14:paraId="6A2B8E03" w14:textId="77777777" w:rsidR="00B52936" w:rsidRPr="00B52936" w:rsidRDefault="00B52936" w:rsidP="0063236C">
            <w:pPr>
              <w:pStyle w:val="TableParagraph"/>
              <w:kinsoku w:val="0"/>
              <w:overflowPunct w:val="0"/>
              <w:spacing w:line="341" w:lineRule="exact"/>
              <w:rPr>
                <w:rFonts w:asciiTheme="minorHAnsi" w:hAnsiTheme="minorHAnsi" w:cstheme="minorHAnsi"/>
              </w:rPr>
            </w:pPr>
            <w:r w:rsidRPr="00B52936">
              <w:rPr>
                <w:rFonts w:asciiTheme="minorHAnsi" w:hAnsiTheme="minorHAnsi" w:cstheme="minorHAnsi"/>
              </w:rPr>
              <w:t>Description of Documentation:</w:t>
            </w:r>
          </w:p>
          <w:p w14:paraId="23F3E973" w14:textId="77777777" w:rsidR="00B52936" w:rsidRPr="00B52936" w:rsidRDefault="00B52936" w:rsidP="0063236C">
            <w:pPr>
              <w:pStyle w:val="TableParagraph"/>
              <w:kinsoku w:val="0"/>
              <w:overflowPunct w:val="0"/>
              <w:spacing w:line="268" w:lineRule="exact"/>
              <w:rPr>
                <w:rFonts w:asciiTheme="minorHAnsi" w:hAnsiTheme="minorHAnsi" w:cstheme="minorHAnsi"/>
                <w:color w:val="818181"/>
              </w:rPr>
            </w:pPr>
            <w:r w:rsidRPr="00B52936">
              <w:rPr>
                <w:rFonts w:asciiTheme="minorHAnsi" w:hAnsiTheme="minorHAnsi" w:cstheme="minorHAnsi"/>
                <w:color w:val="818181"/>
              </w:rPr>
              <w:t>Click or tap here to enter text.</w:t>
            </w:r>
          </w:p>
        </w:tc>
      </w:tr>
      <w:tr w:rsidR="00B52936" w:rsidRPr="00B52936" w14:paraId="38B8DEEE" w14:textId="77777777" w:rsidTr="007957E3">
        <w:trPr>
          <w:trHeight w:val="1670"/>
        </w:trPr>
        <w:tc>
          <w:tcPr>
            <w:tcW w:w="9315" w:type="dxa"/>
            <w:tcBorders>
              <w:top w:val="single" w:sz="4" w:space="0" w:color="000000"/>
              <w:left w:val="single" w:sz="4" w:space="0" w:color="000000"/>
              <w:bottom w:val="single" w:sz="4" w:space="0" w:color="000000"/>
              <w:right w:val="single" w:sz="4" w:space="0" w:color="000000"/>
            </w:tcBorders>
          </w:tcPr>
          <w:p w14:paraId="0E5B6C3B" w14:textId="5892E052" w:rsidR="00B52936" w:rsidRPr="00B52936" w:rsidRDefault="00B52936" w:rsidP="0063236C">
            <w:pPr>
              <w:pStyle w:val="TableParagraph"/>
              <w:tabs>
                <w:tab w:val="left" w:pos="5195"/>
                <w:tab w:val="left" w:pos="8872"/>
              </w:tabs>
              <w:kinsoku w:val="0"/>
              <w:overflowPunct w:val="0"/>
              <w:rPr>
                <w:rFonts w:asciiTheme="minorHAnsi" w:eastAsia="MS Gothic" w:hAnsiTheme="minorHAnsi" w:cstheme="minorHAnsi"/>
              </w:rPr>
            </w:pPr>
            <w:r w:rsidRPr="00B52936">
              <w:rPr>
                <w:rFonts w:asciiTheme="minorHAnsi" w:hAnsiTheme="minorHAnsi" w:cstheme="minorHAnsi"/>
              </w:rPr>
              <w:t>Documentation Type:   Program</w:t>
            </w:r>
            <w:r w:rsidRPr="00B52936">
              <w:rPr>
                <w:rFonts w:asciiTheme="minorHAnsi" w:hAnsiTheme="minorHAnsi" w:cstheme="minorHAnsi"/>
                <w:spacing w:val="-11"/>
              </w:rPr>
              <w:t xml:space="preserve"> </w:t>
            </w:r>
            <w:r w:rsidRPr="00B52936">
              <w:rPr>
                <w:rFonts w:asciiTheme="minorHAnsi" w:hAnsiTheme="minorHAnsi" w:cstheme="minorHAnsi"/>
              </w:rPr>
              <w:t>Notes</w:t>
            </w:r>
            <w:r w:rsidRPr="00B52936">
              <w:rPr>
                <w:rFonts w:asciiTheme="minorHAnsi" w:hAnsiTheme="minorHAnsi" w:cstheme="minorHAnsi"/>
                <w:spacing w:val="-4"/>
              </w:rPr>
              <w:t xml:space="preserve"> </w:t>
            </w:r>
            <w:sdt>
              <w:sdtPr>
                <w:rPr>
                  <w:rFonts w:asciiTheme="minorHAnsi" w:hAnsiTheme="minorHAnsi" w:cstheme="minorHAnsi"/>
                </w:rPr>
                <w:id w:val="105478552"/>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Uploaded</w:t>
            </w:r>
            <w:r w:rsidRPr="00B52936">
              <w:rPr>
                <w:rFonts w:asciiTheme="minorHAnsi" w:eastAsia="MS Gothic" w:hAnsiTheme="minorHAnsi" w:cstheme="minorHAnsi"/>
                <w:spacing w:val="-5"/>
              </w:rPr>
              <w:t xml:space="preserve"> </w:t>
            </w:r>
            <w:r w:rsidRPr="00B52936">
              <w:rPr>
                <w:rFonts w:asciiTheme="minorHAnsi" w:eastAsia="MS Gothic" w:hAnsiTheme="minorHAnsi" w:cstheme="minorHAnsi"/>
              </w:rPr>
              <w:t>Documentation</w:t>
            </w:r>
            <w:r w:rsidRPr="00B52936">
              <w:rPr>
                <w:rFonts w:asciiTheme="minorHAnsi" w:eastAsia="MS Gothic" w:hAnsiTheme="minorHAnsi" w:cstheme="minorHAnsi"/>
                <w:spacing w:val="-4"/>
              </w:rPr>
              <w:t xml:space="preserve"> </w:t>
            </w:r>
            <w:sdt>
              <w:sdtPr>
                <w:rPr>
                  <w:rFonts w:asciiTheme="minorHAnsi" w:eastAsia="MS Gothic" w:hAnsiTheme="minorHAnsi" w:cstheme="minorHAnsi"/>
                </w:rPr>
                <w:id w:val="-1237934806"/>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Other</w:t>
            </w:r>
            <w:r w:rsidRPr="00B52936">
              <w:rPr>
                <w:rFonts w:asciiTheme="minorHAnsi" w:eastAsia="MS Gothic" w:hAnsiTheme="minorHAnsi" w:cstheme="minorHAnsi"/>
                <w:spacing w:val="-1"/>
              </w:rPr>
              <w:t xml:space="preserve"> </w:t>
            </w:r>
            <w:sdt>
              <w:sdtPr>
                <w:rPr>
                  <w:rFonts w:asciiTheme="minorHAnsi" w:eastAsia="MS Gothic" w:hAnsiTheme="minorHAnsi" w:cstheme="minorHAnsi"/>
                </w:rPr>
                <w:id w:val="459473930"/>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p>
          <w:p w14:paraId="6453DBE3" w14:textId="02D5B864" w:rsidR="00B52936" w:rsidRPr="00B52936" w:rsidRDefault="00B52936" w:rsidP="0063236C">
            <w:pPr>
              <w:pStyle w:val="TableParagraph"/>
              <w:kinsoku w:val="0"/>
              <w:overflowPunct w:val="0"/>
              <w:spacing w:before="3"/>
              <w:rPr>
                <w:rFonts w:asciiTheme="minorHAnsi" w:hAnsiTheme="minorHAnsi" w:cstheme="minorHAnsi"/>
                <w:color w:val="818181"/>
              </w:rPr>
            </w:pPr>
            <w:r w:rsidRPr="00B52936">
              <w:rPr>
                <w:rFonts w:asciiTheme="minorHAnsi" w:hAnsiTheme="minorHAnsi" w:cstheme="minorHAnsi"/>
              </w:rPr>
              <w:t xml:space="preserve">Date entered into </w:t>
            </w:r>
            <w:proofErr w:type="spellStart"/>
            <w:r w:rsidRPr="00B52936">
              <w:rPr>
                <w:rFonts w:asciiTheme="minorHAnsi" w:hAnsiTheme="minorHAnsi" w:cstheme="minorHAnsi"/>
              </w:rPr>
              <w:t>OKJobMatch</w:t>
            </w:r>
            <w:proofErr w:type="spellEnd"/>
            <w:r w:rsidRPr="00B52936">
              <w:rPr>
                <w:rFonts w:asciiTheme="minorHAnsi" w:hAnsiTheme="minorHAnsi" w:cstheme="minorHAnsi"/>
              </w:rPr>
              <w:t xml:space="preserve">: </w:t>
            </w:r>
            <w:sdt>
              <w:sdtPr>
                <w:rPr>
                  <w:rFonts w:asciiTheme="minorHAnsi" w:hAnsiTheme="minorHAnsi" w:cstheme="minorHAnsi"/>
                  <w:color w:val="818181"/>
                </w:rPr>
                <w:id w:val="-1205946728"/>
                <w:placeholder>
                  <w:docPart w:val="DefaultPlaceholder_-1854013440"/>
                </w:placeholder>
                <w:text/>
              </w:sdtPr>
              <w:sdtEndPr/>
              <w:sdtContent>
                <w:r w:rsidRPr="00B52936">
                  <w:rPr>
                    <w:rFonts w:asciiTheme="minorHAnsi" w:hAnsiTheme="minorHAnsi" w:cstheme="minorHAnsi"/>
                    <w:color w:val="818181"/>
                  </w:rPr>
                  <w:t>Click or tap to enter a date.</w:t>
                </w:r>
              </w:sdtContent>
            </w:sdt>
          </w:p>
          <w:p w14:paraId="0027861C" w14:textId="77777777" w:rsidR="00B52936" w:rsidRPr="00B52936" w:rsidRDefault="00B52936" w:rsidP="0063236C">
            <w:pPr>
              <w:pStyle w:val="TableParagraph"/>
              <w:kinsoku w:val="0"/>
              <w:overflowPunct w:val="0"/>
              <w:spacing w:before="1" w:line="341" w:lineRule="exact"/>
              <w:rPr>
                <w:rFonts w:asciiTheme="minorHAnsi" w:hAnsiTheme="minorHAnsi" w:cstheme="minorHAnsi"/>
              </w:rPr>
            </w:pPr>
            <w:r w:rsidRPr="00B52936">
              <w:rPr>
                <w:rFonts w:asciiTheme="minorHAnsi" w:hAnsiTheme="minorHAnsi" w:cstheme="minorHAnsi"/>
              </w:rPr>
              <w:t>Description of Documentation:</w:t>
            </w:r>
          </w:p>
          <w:sdt>
            <w:sdtPr>
              <w:rPr>
                <w:rFonts w:asciiTheme="minorHAnsi" w:hAnsiTheme="minorHAnsi" w:cstheme="minorHAnsi"/>
                <w:color w:val="818181"/>
              </w:rPr>
              <w:id w:val="32620532"/>
              <w:placeholder>
                <w:docPart w:val="DefaultPlaceholder_-1854013440"/>
              </w:placeholder>
              <w:text/>
            </w:sdtPr>
            <w:sdtEndPr/>
            <w:sdtContent>
              <w:p w14:paraId="07509034" w14:textId="62BCD308" w:rsidR="00B52936" w:rsidRPr="00B52936" w:rsidRDefault="00B52936" w:rsidP="0063236C">
                <w:pPr>
                  <w:pStyle w:val="TableParagraph"/>
                  <w:kinsoku w:val="0"/>
                  <w:overflowPunct w:val="0"/>
                  <w:spacing w:line="268" w:lineRule="exact"/>
                  <w:rPr>
                    <w:rFonts w:asciiTheme="minorHAnsi" w:hAnsiTheme="minorHAnsi" w:cstheme="minorHAnsi"/>
                    <w:color w:val="818181"/>
                  </w:rPr>
                </w:pPr>
                <w:r w:rsidRPr="00B52936">
                  <w:rPr>
                    <w:rFonts w:asciiTheme="minorHAnsi" w:hAnsiTheme="minorHAnsi" w:cstheme="minorHAnsi"/>
                    <w:color w:val="818181"/>
                  </w:rPr>
                  <w:t>Click or tap here to enter text.</w:t>
                </w:r>
              </w:p>
            </w:sdtContent>
          </w:sdt>
        </w:tc>
      </w:tr>
      <w:tr w:rsidR="00B52936" w:rsidRPr="00B52936" w14:paraId="60BC9A33" w14:textId="77777777" w:rsidTr="007957E3">
        <w:trPr>
          <w:trHeight w:val="1672"/>
        </w:trPr>
        <w:tc>
          <w:tcPr>
            <w:tcW w:w="9315" w:type="dxa"/>
            <w:tcBorders>
              <w:top w:val="single" w:sz="4" w:space="0" w:color="000000"/>
              <w:left w:val="single" w:sz="4" w:space="0" w:color="000000"/>
              <w:bottom w:val="single" w:sz="4" w:space="0" w:color="000000"/>
              <w:right w:val="single" w:sz="4" w:space="0" w:color="000000"/>
            </w:tcBorders>
          </w:tcPr>
          <w:p w14:paraId="274D0F9E" w14:textId="6032C52C" w:rsidR="00B52936" w:rsidRPr="00B52936" w:rsidRDefault="00B52936" w:rsidP="0063236C">
            <w:pPr>
              <w:pStyle w:val="TableParagraph"/>
              <w:tabs>
                <w:tab w:val="left" w:pos="5195"/>
                <w:tab w:val="left" w:pos="8872"/>
              </w:tabs>
              <w:kinsoku w:val="0"/>
              <w:overflowPunct w:val="0"/>
              <w:rPr>
                <w:rFonts w:asciiTheme="minorHAnsi" w:eastAsia="MS Gothic" w:hAnsiTheme="minorHAnsi" w:cstheme="minorHAnsi"/>
              </w:rPr>
            </w:pPr>
            <w:r w:rsidRPr="00B52936">
              <w:rPr>
                <w:rFonts w:asciiTheme="minorHAnsi" w:hAnsiTheme="minorHAnsi" w:cstheme="minorHAnsi"/>
              </w:rPr>
              <w:t>Documentation Type:   Program</w:t>
            </w:r>
            <w:r w:rsidRPr="00B52936">
              <w:rPr>
                <w:rFonts w:asciiTheme="minorHAnsi" w:hAnsiTheme="minorHAnsi" w:cstheme="minorHAnsi"/>
                <w:spacing w:val="-11"/>
              </w:rPr>
              <w:t xml:space="preserve"> </w:t>
            </w:r>
            <w:r w:rsidRPr="00B52936">
              <w:rPr>
                <w:rFonts w:asciiTheme="minorHAnsi" w:hAnsiTheme="minorHAnsi" w:cstheme="minorHAnsi"/>
              </w:rPr>
              <w:t>Notes</w:t>
            </w:r>
            <w:r w:rsidRPr="00B52936">
              <w:rPr>
                <w:rFonts w:asciiTheme="minorHAnsi" w:hAnsiTheme="minorHAnsi" w:cstheme="minorHAnsi"/>
                <w:spacing w:val="-4"/>
              </w:rPr>
              <w:t xml:space="preserve"> </w:t>
            </w:r>
            <w:sdt>
              <w:sdtPr>
                <w:rPr>
                  <w:rFonts w:asciiTheme="minorHAnsi" w:hAnsiTheme="minorHAnsi" w:cstheme="minorHAnsi"/>
                </w:rPr>
                <w:id w:val="1448342943"/>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Uploaded</w:t>
            </w:r>
            <w:r w:rsidRPr="00B52936">
              <w:rPr>
                <w:rFonts w:asciiTheme="minorHAnsi" w:eastAsia="MS Gothic" w:hAnsiTheme="minorHAnsi" w:cstheme="minorHAnsi"/>
                <w:spacing w:val="-5"/>
              </w:rPr>
              <w:t xml:space="preserve"> </w:t>
            </w:r>
            <w:r w:rsidRPr="00B52936">
              <w:rPr>
                <w:rFonts w:asciiTheme="minorHAnsi" w:eastAsia="MS Gothic" w:hAnsiTheme="minorHAnsi" w:cstheme="minorHAnsi"/>
              </w:rPr>
              <w:t>Documentation</w:t>
            </w:r>
            <w:r w:rsidRPr="00B52936">
              <w:rPr>
                <w:rFonts w:asciiTheme="minorHAnsi" w:eastAsia="MS Gothic" w:hAnsiTheme="minorHAnsi" w:cstheme="minorHAnsi"/>
                <w:spacing w:val="-4"/>
              </w:rPr>
              <w:t xml:space="preserve"> </w:t>
            </w:r>
            <w:sdt>
              <w:sdtPr>
                <w:rPr>
                  <w:rFonts w:asciiTheme="minorHAnsi" w:eastAsia="MS Gothic" w:hAnsiTheme="minorHAnsi" w:cstheme="minorHAnsi"/>
                </w:rPr>
                <w:id w:val="-1702705146"/>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Other</w:t>
            </w:r>
            <w:r w:rsidRPr="00B52936">
              <w:rPr>
                <w:rFonts w:asciiTheme="minorHAnsi" w:eastAsia="MS Gothic" w:hAnsiTheme="minorHAnsi" w:cstheme="minorHAnsi"/>
                <w:spacing w:val="-1"/>
              </w:rPr>
              <w:t xml:space="preserve"> </w:t>
            </w:r>
            <w:sdt>
              <w:sdtPr>
                <w:rPr>
                  <w:rFonts w:asciiTheme="minorHAnsi" w:eastAsia="MS Gothic" w:hAnsiTheme="minorHAnsi" w:cstheme="minorHAnsi"/>
                </w:rPr>
                <w:id w:val="-1360113134"/>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p>
          <w:p w14:paraId="525CEFAC" w14:textId="24342FF9" w:rsidR="00B52936" w:rsidRPr="00B52936" w:rsidRDefault="00B52936" w:rsidP="0063236C">
            <w:pPr>
              <w:pStyle w:val="TableParagraph"/>
              <w:kinsoku w:val="0"/>
              <w:overflowPunct w:val="0"/>
              <w:spacing w:before="5" w:line="341" w:lineRule="exact"/>
              <w:rPr>
                <w:rFonts w:asciiTheme="minorHAnsi" w:hAnsiTheme="minorHAnsi" w:cstheme="minorHAnsi"/>
                <w:color w:val="818181"/>
              </w:rPr>
            </w:pPr>
            <w:r w:rsidRPr="00B52936">
              <w:rPr>
                <w:rFonts w:asciiTheme="minorHAnsi" w:hAnsiTheme="minorHAnsi" w:cstheme="minorHAnsi"/>
              </w:rPr>
              <w:t xml:space="preserve">Date entered into </w:t>
            </w:r>
            <w:proofErr w:type="spellStart"/>
            <w:r w:rsidRPr="00B52936">
              <w:rPr>
                <w:rFonts w:asciiTheme="minorHAnsi" w:hAnsiTheme="minorHAnsi" w:cstheme="minorHAnsi"/>
              </w:rPr>
              <w:t>OKJobMatch</w:t>
            </w:r>
            <w:proofErr w:type="spellEnd"/>
            <w:r w:rsidRPr="00B52936">
              <w:rPr>
                <w:rFonts w:asciiTheme="minorHAnsi" w:hAnsiTheme="minorHAnsi" w:cstheme="minorHAnsi"/>
              </w:rPr>
              <w:t xml:space="preserve">: </w:t>
            </w:r>
            <w:sdt>
              <w:sdtPr>
                <w:rPr>
                  <w:rFonts w:asciiTheme="minorHAnsi" w:hAnsiTheme="minorHAnsi" w:cstheme="minorHAnsi"/>
                  <w:color w:val="818181"/>
                </w:rPr>
                <w:id w:val="37936594"/>
                <w:placeholder>
                  <w:docPart w:val="DefaultPlaceholder_-1854013440"/>
                </w:placeholder>
                <w:text/>
              </w:sdtPr>
              <w:sdtEndPr/>
              <w:sdtContent>
                <w:r w:rsidRPr="00B52936">
                  <w:rPr>
                    <w:rFonts w:asciiTheme="minorHAnsi" w:hAnsiTheme="minorHAnsi" w:cstheme="minorHAnsi"/>
                    <w:color w:val="818181"/>
                  </w:rPr>
                  <w:t>Click or tap to enter a date.</w:t>
                </w:r>
              </w:sdtContent>
            </w:sdt>
          </w:p>
          <w:p w14:paraId="52637A11" w14:textId="77777777" w:rsidR="00B52936" w:rsidRPr="00B52936" w:rsidRDefault="00B52936" w:rsidP="0063236C">
            <w:pPr>
              <w:pStyle w:val="TableParagraph"/>
              <w:kinsoku w:val="0"/>
              <w:overflowPunct w:val="0"/>
              <w:spacing w:line="341" w:lineRule="exact"/>
              <w:rPr>
                <w:rFonts w:asciiTheme="minorHAnsi" w:hAnsiTheme="minorHAnsi" w:cstheme="minorHAnsi"/>
              </w:rPr>
            </w:pPr>
            <w:r w:rsidRPr="00B52936">
              <w:rPr>
                <w:rFonts w:asciiTheme="minorHAnsi" w:hAnsiTheme="minorHAnsi" w:cstheme="minorHAnsi"/>
              </w:rPr>
              <w:t>Description of Documentation:</w:t>
            </w:r>
          </w:p>
          <w:sdt>
            <w:sdtPr>
              <w:rPr>
                <w:rFonts w:asciiTheme="minorHAnsi" w:hAnsiTheme="minorHAnsi" w:cstheme="minorHAnsi"/>
                <w:color w:val="818181"/>
              </w:rPr>
              <w:id w:val="-667556331"/>
              <w:placeholder>
                <w:docPart w:val="DefaultPlaceholder_-1854013440"/>
              </w:placeholder>
              <w:text/>
            </w:sdtPr>
            <w:sdtEndPr/>
            <w:sdtContent>
              <w:p w14:paraId="4D4EBD2F" w14:textId="76E28BD5" w:rsidR="00B52936" w:rsidRPr="00B52936" w:rsidRDefault="00B52936" w:rsidP="0063236C">
                <w:pPr>
                  <w:pStyle w:val="TableParagraph"/>
                  <w:kinsoku w:val="0"/>
                  <w:overflowPunct w:val="0"/>
                  <w:spacing w:line="268" w:lineRule="exact"/>
                  <w:rPr>
                    <w:rFonts w:asciiTheme="minorHAnsi" w:hAnsiTheme="minorHAnsi" w:cstheme="minorHAnsi"/>
                    <w:color w:val="818181"/>
                  </w:rPr>
                </w:pPr>
                <w:r w:rsidRPr="00B52936">
                  <w:rPr>
                    <w:rFonts w:asciiTheme="minorHAnsi" w:hAnsiTheme="minorHAnsi" w:cstheme="minorHAnsi"/>
                    <w:color w:val="818181"/>
                  </w:rPr>
                  <w:t>Click or tap here to enter text.</w:t>
                </w:r>
              </w:p>
            </w:sdtContent>
          </w:sdt>
        </w:tc>
      </w:tr>
      <w:tr w:rsidR="00B52936" w:rsidRPr="00B52936" w14:paraId="24B20B4C" w14:textId="77777777" w:rsidTr="007957E3">
        <w:trPr>
          <w:trHeight w:val="1326"/>
        </w:trPr>
        <w:tc>
          <w:tcPr>
            <w:tcW w:w="9315" w:type="dxa"/>
            <w:tcBorders>
              <w:top w:val="single" w:sz="4" w:space="0" w:color="000000"/>
              <w:left w:val="single" w:sz="4" w:space="0" w:color="000000"/>
              <w:bottom w:val="single" w:sz="4" w:space="0" w:color="000000"/>
              <w:right w:val="single" w:sz="4" w:space="0" w:color="000000"/>
            </w:tcBorders>
          </w:tcPr>
          <w:p w14:paraId="3E748678" w14:textId="1B3BFDA9" w:rsidR="00B52936" w:rsidRPr="00B52936" w:rsidRDefault="00B52936" w:rsidP="0063236C">
            <w:pPr>
              <w:pStyle w:val="TableParagraph"/>
              <w:tabs>
                <w:tab w:val="left" w:pos="5195"/>
                <w:tab w:val="left" w:pos="8872"/>
              </w:tabs>
              <w:kinsoku w:val="0"/>
              <w:overflowPunct w:val="0"/>
              <w:rPr>
                <w:rFonts w:asciiTheme="minorHAnsi" w:eastAsia="MS Gothic" w:hAnsiTheme="minorHAnsi" w:cstheme="minorHAnsi"/>
              </w:rPr>
            </w:pPr>
            <w:r w:rsidRPr="00B52936">
              <w:rPr>
                <w:rFonts w:asciiTheme="minorHAnsi" w:hAnsiTheme="minorHAnsi" w:cstheme="minorHAnsi"/>
              </w:rPr>
              <w:lastRenderedPageBreak/>
              <w:t>Documentation Type:   Program</w:t>
            </w:r>
            <w:r w:rsidRPr="00B52936">
              <w:rPr>
                <w:rFonts w:asciiTheme="minorHAnsi" w:hAnsiTheme="minorHAnsi" w:cstheme="minorHAnsi"/>
                <w:spacing w:val="-11"/>
              </w:rPr>
              <w:t xml:space="preserve"> </w:t>
            </w:r>
            <w:r w:rsidRPr="00B52936">
              <w:rPr>
                <w:rFonts w:asciiTheme="minorHAnsi" w:hAnsiTheme="minorHAnsi" w:cstheme="minorHAnsi"/>
              </w:rPr>
              <w:t>Notes</w:t>
            </w:r>
            <w:r w:rsidRPr="00B52936">
              <w:rPr>
                <w:rFonts w:asciiTheme="minorHAnsi" w:hAnsiTheme="minorHAnsi" w:cstheme="minorHAnsi"/>
                <w:spacing w:val="-4"/>
              </w:rPr>
              <w:t xml:space="preserve"> </w:t>
            </w:r>
            <w:sdt>
              <w:sdtPr>
                <w:rPr>
                  <w:rFonts w:asciiTheme="minorHAnsi" w:hAnsiTheme="minorHAnsi" w:cstheme="minorHAnsi"/>
                </w:rPr>
                <w:id w:val="-2055611856"/>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Uploaded</w:t>
            </w:r>
            <w:r w:rsidRPr="00B52936">
              <w:rPr>
                <w:rFonts w:asciiTheme="minorHAnsi" w:eastAsia="MS Gothic" w:hAnsiTheme="minorHAnsi" w:cstheme="minorHAnsi"/>
                <w:spacing w:val="-5"/>
              </w:rPr>
              <w:t xml:space="preserve"> </w:t>
            </w:r>
            <w:r w:rsidRPr="00B52936">
              <w:rPr>
                <w:rFonts w:asciiTheme="minorHAnsi" w:eastAsia="MS Gothic" w:hAnsiTheme="minorHAnsi" w:cstheme="minorHAnsi"/>
              </w:rPr>
              <w:t>Documentation</w:t>
            </w:r>
            <w:r w:rsidRPr="00B52936">
              <w:rPr>
                <w:rFonts w:asciiTheme="minorHAnsi" w:eastAsia="MS Gothic" w:hAnsiTheme="minorHAnsi" w:cstheme="minorHAnsi"/>
                <w:spacing w:val="-4"/>
              </w:rPr>
              <w:t xml:space="preserve"> </w:t>
            </w:r>
            <w:sdt>
              <w:sdtPr>
                <w:rPr>
                  <w:rFonts w:asciiTheme="minorHAnsi" w:eastAsia="MS Gothic" w:hAnsiTheme="minorHAnsi" w:cstheme="minorHAnsi"/>
                </w:rPr>
                <w:id w:val="1202828576"/>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r w:rsidRPr="00B52936">
              <w:rPr>
                <w:rFonts w:asciiTheme="minorHAnsi" w:eastAsia="MS Gothic" w:hAnsiTheme="minorHAnsi" w:cstheme="minorHAnsi"/>
              </w:rPr>
              <w:tab/>
              <w:t>Other</w:t>
            </w:r>
            <w:r w:rsidRPr="00B52936">
              <w:rPr>
                <w:rFonts w:asciiTheme="minorHAnsi" w:eastAsia="MS Gothic" w:hAnsiTheme="minorHAnsi" w:cstheme="minorHAnsi"/>
                <w:spacing w:val="-1"/>
              </w:rPr>
              <w:t xml:space="preserve"> </w:t>
            </w:r>
            <w:sdt>
              <w:sdtPr>
                <w:rPr>
                  <w:rFonts w:asciiTheme="minorHAnsi" w:eastAsia="MS Gothic" w:hAnsiTheme="minorHAnsi" w:cstheme="minorHAnsi"/>
                </w:rPr>
                <w:id w:val="-731536811"/>
                <w14:checkbox>
                  <w14:checked w14:val="0"/>
                  <w14:checkedState w14:val="2612" w14:font="MS Gothic"/>
                  <w14:uncheckedState w14:val="2610" w14:font="MS Gothic"/>
                </w14:checkbox>
              </w:sdtPr>
              <w:sdtEndPr/>
              <w:sdtContent>
                <w:r w:rsidR="0039313D">
                  <w:rPr>
                    <w:rFonts w:ascii="MS Gothic" w:eastAsia="MS Gothic" w:hAnsi="MS Gothic" w:cstheme="minorHAnsi" w:hint="eastAsia"/>
                  </w:rPr>
                  <w:t>☐</w:t>
                </w:r>
              </w:sdtContent>
            </w:sdt>
          </w:p>
          <w:p w14:paraId="175791AC" w14:textId="4E036017" w:rsidR="00B52936" w:rsidRPr="00B52936" w:rsidRDefault="00B52936" w:rsidP="0063236C">
            <w:pPr>
              <w:pStyle w:val="TableParagraph"/>
              <w:kinsoku w:val="0"/>
              <w:overflowPunct w:val="0"/>
              <w:spacing w:before="3"/>
              <w:rPr>
                <w:rFonts w:asciiTheme="minorHAnsi" w:hAnsiTheme="minorHAnsi" w:cstheme="minorHAnsi"/>
                <w:color w:val="818181"/>
              </w:rPr>
            </w:pPr>
            <w:r w:rsidRPr="00B52936">
              <w:rPr>
                <w:rFonts w:asciiTheme="minorHAnsi" w:hAnsiTheme="minorHAnsi" w:cstheme="minorHAnsi"/>
              </w:rPr>
              <w:t xml:space="preserve">Date entered into </w:t>
            </w:r>
            <w:proofErr w:type="spellStart"/>
            <w:r w:rsidRPr="00B52936">
              <w:rPr>
                <w:rFonts w:asciiTheme="minorHAnsi" w:hAnsiTheme="minorHAnsi" w:cstheme="minorHAnsi"/>
              </w:rPr>
              <w:t>OKJobMatch</w:t>
            </w:r>
            <w:proofErr w:type="spellEnd"/>
            <w:r w:rsidRPr="00B52936">
              <w:rPr>
                <w:rFonts w:asciiTheme="minorHAnsi" w:hAnsiTheme="minorHAnsi" w:cstheme="minorHAnsi"/>
              </w:rPr>
              <w:t xml:space="preserve">: </w:t>
            </w:r>
            <w:sdt>
              <w:sdtPr>
                <w:rPr>
                  <w:rFonts w:asciiTheme="minorHAnsi" w:hAnsiTheme="minorHAnsi" w:cstheme="minorHAnsi"/>
                  <w:color w:val="818181"/>
                </w:rPr>
                <w:id w:val="-451710104"/>
                <w:placeholder>
                  <w:docPart w:val="DefaultPlaceholder_-1854013440"/>
                </w:placeholder>
                <w:text/>
              </w:sdtPr>
              <w:sdtEndPr/>
              <w:sdtContent>
                <w:r w:rsidRPr="00B52936">
                  <w:rPr>
                    <w:rFonts w:asciiTheme="minorHAnsi" w:hAnsiTheme="minorHAnsi" w:cstheme="minorHAnsi"/>
                    <w:color w:val="818181"/>
                  </w:rPr>
                  <w:t>Click or tap to enter a date.</w:t>
                </w:r>
              </w:sdtContent>
            </w:sdt>
          </w:p>
          <w:p w14:paraId="157C326D" w14:textId="77777777" w:rsidR="00B52936" w:rsidRPr="00B52936" w:rsidRDefault="00B52936" w:rsidP="0063236C">
            <w:pPr>
              <w:pStyle w:val="TableParagraph"/>
              <w:kinsoku w:val="0"/>
              <w:overflowPunct w:val="0"/>
              <w:spacing w:before="1" w:line="341" w:lineRule="exact"/>
              <w:rPr>
                <w:rFonts w:asciiTheme="minorHAnsi" w:hAnsiTheme="minorHAnsi" w:cstheme="minorHAnsi"/>
              </w:rPr>
            </w:pPr>
            <w:r w:rsidRPr="00B52936">
              <w:rPr>
                <w:rFonts w:asciiTheme="minorHAnsi" w:hAnsiTheme="minorHAnsi" w:cstheme="minorHAnsi"/>
              </w:rPr>
              <w:t>Description of Documentation:</w:t>
            </w:r>
          </w:p>
          <w:sdt>
            <w:sdtPr>
              <w:rPr>
                <w:rFonts w:asciiTheme="minorHAnsi" w:hAnsiTheme="minorHAnsi" w:cstheme="minorHAnsi"/>
                <w:color w:val="818181"/>
              </w:rPr>
              <w:id w:val="2039621334"/>
              <w:placeholder>
                <w:docPart w:val="DefaultPlaceholder_-1854013440"/>
              </w:placeholder>
              <w:text/>
            </w:sdtPr>
            <w:sdtEndPr/>
            <w:sdtContent>
              <w:p w14:paraId="58A74940" w14:textId="2CF136A0" w:rsidR="00B52936" w:rsidRPr="00B52936" w:rsidRDefault="00B52936" w:rsidP="0063236C">
                <w:pPr>
                  <w:pStyle w:val="TableParagraph"/>
                  <w:kinsoku w:val="0"/>
                  <w:overflowPunct w:val="0"/>
                  <w:spacing w:line="249" w:lineRule="exact"/>
                  <w:rPr>
                    <w:rFonts w:asciiTheme="minorHAnsi" w:hAnsiTheme="minorHAnsi" w:cstheme="minorHAnsi"/>
                    <w:color w:val="818181"/>
                  </w:rPr>
                </w:pPr>
                <w:r w:rsidRPr="00B52936">
                  <w:rPr>
                    <w:rFonts w:asciiTheme="minorHAnsi" w:hAnsiTheme="minorHAnsi" w:cstheme="minorHAnsi"/>
                    <w:color w:val="818181"/>
                  </w:rPr>
                  <w:t>Click or tap here to enter text.</w:t>
                </w:r>
              </w:p>
            </w:sdtContent>
          </w:sdt>
        </w:tc>
      </w:tr>
    </w:tbl>
    <w:p w14:paraId="09E00A68" w14:textId="77777777" w:rsidR="00B52936" w:rsidRPr="00B52936" w:rsidRDefault="00B52936" w:rsidP="00B52936">
      <w:pPr>
        <w:pStyle w:val="BodyText"/>
        <w:kinsoku w:val="0"/>
        <w:overflowPunct w:val="0"/>
        <w:spacing w:before="44"/>
        <w:ind w:left="120"/>
        <w:rPr>
          <w:rFonts w:asciiTheme="minorHAnsi" w:hAnsiTheme="minorHAnsi" w:cstheme="minorHAnsi"/>
          <w:sz w:val="24"/>
          <w:szCs w:val="24"/>
        </w:rPr>
      </w:pPr>
      <w:r w:rsidRPr="00B52936">
        <w:rPr>
          <w:rFonts w:asciiTheme="minorHAnsi" w:hAnsiTheme="minorHAnsi" w:cstheme="minorHAnsi"/>
          <w:sz w:val="24"/>
          <w:szCs w:val="24"/>
        </w:rPr>
        <w:t>Comments:</w:t>
      </w:r>
    </w:p>
    <w:sdt>
      <w:sdtPr>
        <w:rPr>
          <w:rFonts w:asciiTheme="minorHAnsi" w:hAnsiTheme="minorHAnsi" w:cstheme="minorHAnsi"/>
          <w:color w:val="818181"/>
          <w:sz w:val="24"/>
          <w:szCs w:val="24"/>
        </w:rPr>
        <w:id w:val="-1948151335"/>
        <w:placeholder>
          <w:docPart w:val="DefaultPlaceholder_-1854013440"/>
        </w:placeholder>
        <w:text/>
      </w:sdtPr>
      <w:sdtEndPr/>
      <w:sdtContent>
        <w:p w14:paraId="72FBF3A5" w14:textId="442B232B" w:rsidR="00B52936" w:rsidRPr="00B52936" w:rsidRDefault="00B52936" w:rsidP="00B52936">
          <w:pPr>
            <w:pStyle w:val="BodyText"/>
            <w:kinsoku w:val="0"/>
            <w:overflowPunct w:val="0"/>
            <w:spacing w:before="188"/>
            <w:ind w:left="120"/>
            <w:rPr>
              <w:rFonts w:asciiTheme="minorHAnsi" w:hAnsiTheme="minorHAnsi" w:cstheme="minorHAnsi"/>
              <w:color w:val="818181"/>
              <w:sz w:val="24"/>
              <w:szCs w:val="24"/>
            </w:rPr>
          </w:pPr>
          <w:r w:rsidRPr="00B52936">
            <w:rPr>
              <w:rFonts w:asciiTheme="minorHAnsi" w:hAnsiTheme="minorHAnsi" w:cstheme="minorHAnsi"/>
              <w:color w:val="818181"/>
              <w:sz w:val="24"/>
              <w:szCs w:val="24"/>
            </w:rPr>
            <w:t>Click or tap here to enter text.</w:t>
          </w:r>
        </w:p>
      </w:sdtContent>
    </w:sdt>
    <w:p w14:paraId="46BF062A" w14:textId="77777777" w:rsidR="00B52936" w:rsidRPr="00B52936" w:rsidRDefault="00B52936" w:rsidP="00B52936">
      <w:pPr>
        <w:pStyle w:val="BodyText"/>
        <w:kinsoku w:val="0"/>
        <w:overflowPunct w:val="0"/>
        <w:rPr>
          <w:rFonts w:asciiTheme="minorHAnsi" w:hAnsiTheme="minorHAnsi" w:cstheme="minorHAnsi"/>
          <w:sz w:val="24"/>
          <w:szCs w:val="24"/>
        </w:rPr>
      </w:pPr>
    </w:p>
    <w:p w14:paraId="55B33A57" w14:textId="5A57550C" w:rsidR="00B52936" w:rsidRPr="00B52936" w:rsidRDefault="00B52936" w:rsidP="00B52936">
      <w:pPr>
        <w:pStyle w:val="BodyText"/>
        <w:kinsoku w:val="0"/>
        <w:overflowPunct w:val="0"/>
        <w:spacing w:before="172"/>
        <w:ind w:left="120"/>
        <w:rPr>
          <w:rFonts w:asciiTheme="minorHAnsi" w:hAnsiTheme="minorHAnsi" w:cstheme="minorHAnsi"/>
          <w:color w:val="818181"/>
          <w:sz w:val="24"/>
          <w:szCs w:val="24"/>
        </w:rPr>
      </w:pPr>
      <w:r w:rsidRPr="00B52936">
        <w:rPr>
          <w:rFonts w:asciiTheme="minorHAnsi" w:hAnsiTheme="minorHAnsi" w:cstheme="minorHAnsi"/>
          <w:sz w:val="24"/>
          <w:szCs w:val="24"/>
        </w:rPr>
        <w:t xml:space="preserve">Requesting Office: </w:t>
      </w:r>
      <w:sdt>
        <w:sdtPr>
          <w:rPr>
            <w:rFonts w:asciiTheme="minorHAnsi" w:hAnsiTheme="minorHAnsi" w:cstheme="minorHAnsi"/>
            <w:color w:val="818181"/>
            <w:sz w:val="24"/>
            <w:szCs w:val="24"/>
          </w:rPr>
          <w:id w:val="-959651666"/>
          <w:placeholder>
            <w:docPart w:val="DefaultPlaceholder_-1854013440"/>
          </w:placeholder>
          <w:text/>
        </w:sdtPr>
        <w:sdtEndPr/>
        <w:sdtContent>
          <w:r w:rsidRPr="00B52936">
            <w:rPr>
              <w:rFonts w:asciiTheme="minorHAnsi" w:hAnsiTheme="minorHAnsi" w:cstheme="minorHAnsi"/>
              <w:color w:val="818181"/>
              <w:sz w:val="24"/>
              <w:szCs w:val="24"/>
            </w:rPr>
            <w:t>Click or tap here to enter text.</w:t>
          </w:r>
        </w:sdtContent>
      </w:sdt>
    </w:p>
    <w:p w14:paraId="57D1FAB0" w14:textId="6F32161A" w:rsidR="00B52936" w:rsidRPr="00B52936" w:rsidRDefault="00B52936" w:rsidP="00B52936">
      <w:pPr>
        <w:pStyle w:val="BodyText"/>
        <w:tabs>
          <w:tab w:val="left" w:pos="7319"/>
        </w:tabs>
        <w:kinsoku w:val="0"/>
        <w:overflowPunct w:val="0"/>
        <w:spacing w:before="189"/>
        <w:ind w:left="120"/>
        <w:rPr>
          <w:rFonts w:asciiTheme="minorHAnsi" w:hAnsiTheme="minorHAnsi" w:cstheme="minorHAnsi"/>
          <w:color w:val="818181"/>
          <w:sz w:val="24"/>
          <w:szCs w:val="24"/>
        </w:rPr>
      </w:pPr>
      <w:r w:rsidRPr="00B52936">
        <w:rPr>
          <w:rFonts w:asciiTheme="minorHAnsi" w:hAnsiTheme="minorHAnsi" w:cstheme="minorHAnsi"/>
          <w:sz w:val="24"/>
          <w:szCs w:val="24"/>
        </w:rPr>
        <w:t xml:space="preserve">Requested by: </w:t>
      </w:r>
      <w:sdt>
        <w:sdtPr>
          <w:rPr>
            <w:rFonts w:asciiTheme="minorHAnsi" w:hAnsiTheme="minorHAnsi" w:cstheme="minorHAnsi"/>
            <w:color w:val="818181"/>
            <w:sz w:val="24"/>
            <w:szCs w:val="24"/>
          </w:rPr>
          <w:id w:val="535708156"/>
          <w:placeholder>
            <w:docPart w:val="DefaultPlaceholder_-1854013440"/>
          </w:placeholder>
          <w:text/>
        </w:sdtPr>
        <w:sdtEndPr/>
        <w:sdtContent>
          <w:r w:rsidRPr="00B52936">
            <w:rPr>
              <w:rFonts w:asciiTheme="minorHAnsi" w:hAnsiTheme="minorHAnsi" w:cstheme="minorHAnsi"/>
              <w:color w:val="818181"/>
              <w:sz w:val="24"/>
              <w:szCs w:val="24"/>
            </w:rPr>
            <w:t>Click or tap here to enter text.</w:t>
          </w:r>
        </w:sdtContent>
      </w:sdt>
      <w:r w:rsidRPr="00B52936">
        <w:rPr>
          <w:rFonts w:asciiTheme="minorHAnsi" w:hAnsiTheme="minorHAnsi" w:cstheme="minorHAnsi"/>
          <w:color w:val="818181"/>
          <w:sz w:val="24"/>
          <w:szCs w:val="24"/>
        </w:rPr>
        <w:tab/>
      </w:r>
      <w:r w:rsidRPr="00B52936">
        <w:rPr>
          <w:rFonts w:asciiTheme="minorHAnsi" w:hAnsiTheme="minorHAnsi" w:cstheme="minorHAnsi"/>
          <w:color w:val="000000"/>
          <w:sz w:val="24"/>
          <w:szCs w:val="24"/>
        </w:rPr>
        <w:t xml:space="preserve">Date: </w:t>
      </w:r>
      <w:sdt>
        <w:sdtPr>
          <w:rPr>
            <w:rFonts w:asciiTheme="minorHAnsi" w:hAnsiTheme="minorHAnsi" w:cstheme="minorHAnsi"/>
            <w:color w:val="818181"/>
            <w:sz w:val="24"/>
            <w:szCs w:val="24"/>
          </w:rPr>
          <w:id w:val="-552845316"/>
          <w:placeholder>
            <w:docPart w:val="DefaultPlaceholder_-1854013440"/>
          </w:placeholder>
          <w:text/>
        </w:sdtPr>
        <w:sdtEndPr/>
        <w:sdtContent>
          <w:r w:rsidRPr="00B52936">
            <w:rPr>
              <w:rFonts w:asciiTheme="minorHAnsi" w:hAnsiTheme="minorHAnsi" w:cstheme="minorHAnsi"/>
              <w:color w:val="818181"/>
              <w:sz w:val="24"/>
              <w:szCs w:val="24"/>
            </w:rPr>
            <w:t>Click or tap to</w:t>
          </w:r>
        </w:sdtContent>
      </w:sdt>
      <w:r w:rsidRPr="00B52936">
        <w:rPr>
          <w:rFonts w:asciiTheme="minorHAnsi" w:hAnsiTheme="minorHAnsi" w:cstheme="minorHAnsi"/>
          <w:color w:val="818181"/>
          <w:sz w:val="24"/>
          <w:szCs w:val="24"/>
        </w:rPr>
        <w:t xml:space="preserve"> enter a</w:t>
      </w:r>
      <w:r w:rsidRPr="00B52936">
        <w:rPr>
          <w:rFonts w:asciiTheme="minorHAnsi" w:hAnsiTheme="minorHAnsi" w:cstheme="minorHAnsi"/>
          <w:color w:val="818181"/>
          <w:spacing w:val="-9"/>
          <w:sz w:val="24"/>
          <w:szCs w:val="24"/>
        </w:rPr>
        <w:t xml:space="preserve"> </w:t>
      </w:r>
      <w:r w:rsidRPr="00B52936">
        <w:rPr>
          <w:rFonts w:asciiTheme="minorHAnsi" w:hAnsiTheme="minorHAnsi" w:cstheme="minorHAnsi"/>
          <w:color w:val="818181"/>
          <w:sz w:val="24"/>
          <w:szCs w:val="24"/>
        </w:rPr>
        <w:t>date.</w:t>
      </w:r>
    </w:p>
    <w:p w14:paraId="2D8B1F09" w14:textId="28E0E8B6" w:rsidR="00B52936" w:rsidRPr="00B52936" w:rsidRDefault="00B52936" w:rsidP="00B52936">
      <w:pPr>
        <w:pStyle w:val="BodyText"/>
        <w:tabs>
          <w:tab w:val="left" w:pos="7319"/>
        </w:tabs>
        <w:kinsoku w:val="0"/>
        <w:overflowPunct w:val="0"/>
        <w:spacing w:before="186"/>
        <w:ind w:left="120"/>
        <w:rPr>
          <w:rFonts w:asciiTheme="minorHAnsi" w:hAnsiTheme="minorHAnsi" w:cstheme="minorHAnsi"/>
          <w:color w:val="818181"/>
          <w:sz w:val="24"/>
          <w:szCs w:val="24"/>
        </w:rPr>
      </w:pPr>
      <w:r w:rsidRPr="00B52936">
        <w:rPr>
          <w:rFonts w:asciiTheme="minorHAnsi" w:hAnsiTheme="minorHAnsi" w:cstheme="minorHAnsi"/>
          <w:sz w:val="24"/>
          <w:szCs w:val="24"/>
        </w:rPr>
        <w:t xml:space="preserve">Request Reviewed by: </w:t>
      </w:r>
      <w:sdt>
        <w:sdtPr>
          <w:rPr>
            <w:rFonts w:asciiTheme="minorHAnsi" w:hAnsiTheme="minorHAnsi" w:cstheme="minorHAnsi"/>
            <w:color w:val="818181"/>
            <w:sz w:val="24"/>
            <w:szCs w:val="24"/>
          </w:rPr>
          <w:id w:val="434558272"/>
          <w:placeholder>
            <w:docPart w:val="DefaultPlaceholder_-1854013440"/>
          </w:placeholder>
          <w:text/>
        </w:sdtPr>
        <w:sdtEndPr/>
        <w:sdtContent>
          <w:r w:rsidRPr="00B52936">
            <w:rPr>
              <w:rFonts w:asciiTheme="minorHAnsi" w:hAnsiTheme="minorHAnsi" w:cstheme="minorHAnsi"/>
              <w:color w:val="818181"/>
              <w:sz w:val="24"/>
              <w:szCs w:val="24"/>
            </w:rPr>
            <w:t>Click or tap here to enter text.</w:t>
          </w:r>
        </w:sdtContent>
      </w:sdt>
      <w:r w:rsidRPr="00B52936">
        <w:rPr>
          <w:rFonts w:asciiTheme="minorHAnsi" w:hAnsiTheme="minorHAnsi" w:cstheme="minorHAnsi"/>
          <w:color w:val="818181"/>
          <w:sz w:val="24"/>
          <w:szCs w:val="24"/>
        </w:rPr>
        <w:tab/>
      </w:r>
      <w:r w:rsidRPr="00B52936">
        <w:rPr>
          <w:rFonts w:asciiTheme="minorHAnsi" w:hAnsiTheme="minorHAnsi" w:cstheme="minorHAnsi"/>
          <w:color w:val="000000"/>
          <w:sz w:val="24"/>
          <w:szCs w:val="24"/>
        </w:rPr>
        <w:t xml:space="preserve">Date: </w:t>
      </w:r>
      <w:sdt>
        <w:sdtPr>
          <w:rPr>
            <w:rFonts w:asciiTheme="minorHAnsi" w:hAnsiTheme="minorHAnsi" w:cstheme="minorHAnsi"/>
            <w:color w:val="818181"/>
            <w:sz w:val="24"/>
            <w:szCs w:val="24"/>
          </w:rPr>
          <w:id w:val="-1365816273"/>
          <w:placeholder>
            <w:docPart w:val="DefaultPlaceholder_-1854013440"/>
          </w:placeholder>
          <w:text/>
        </w:sdtPr>
        <w:sdtEndPr/>
        <w:sdtContent>
          <w:r w:rsidRPr="00B52936">
            <w:rPr>
              <w:rFonts w:asciiTheme="minorHAnsi" w:hAnsiTheme="minorHAnsi" w:cstheme="minorHAnsi"/>
              <w:color w:val="818181"/>
              <w:sz w:val="24"/>
              <w:szCs w:val="24"/>
            </w:rPr>
            <w:t>Click or tap to enter a date.</w:t>
          </w:r>
        </w:sdtContent>
      </w:sdt>
    </w:p>
    <w:p w14:paraId="4D3261BA" w14:textId="77777777" w:rsidR="00B52936" w:rsidRPr="00B52936" w:rsidRDefault="00B52936" w:rsidP="00B52936">
      <w:pPr>
        <w:pStyle w:val="BodyText"/>
        <w:kinsoku w:val="0"/>
        <w:overflowPunct w:val="0"/>
        <w:rPr>
          <w:rFonts w:asciiTheme="minorHAnsi" w:hAnsiTheme="minorHAnsi" w:cstheme="minorHAnsi"/>
          <w:sz w:val="24"/>
          <w:szCs w:val="24"/>
        </w:rPr>
      </w:pPr>
    </w:p>
    <w:p w14:paraId="20DC0506" w14:textId="77777777" w:rsidR="00B52936" w:rsidRPr="00B52936" w:rsidRDefault="00B52936" w:rsidP="00B52936">
      <w:pPr>
        <w:pStyle w:val="BodyText"/>
        <w:kinsoku w:val="0"/>
        <w:overflowPunct w:val="0"/>
        <w:spacing w:before="8"/>
        <w:rPr>
          <w:rFonts w:asciiTheme="minorHAnsi" w:hAnsiTheme="minorHAnsi" w:cstheme="minorHAnsi"/>
          <w:sz w:val="24"/>
          <w:szCs w:val="24"/>
        </w:rPr>
      </w:pPr>
    </w:p>
    <w:p w14:paraId="33B97299" w14:textId="77777777" w:rsidR="00B52936" w:rsidRPr="00B52936" w:rsidRDefault="00B52936" w:rsidP="00B52936">
      <w:pPr>
        <w:pStyle w:val="BodyText"/>
        <w:kinsoku w:val="0"/>
        <w:overflowPunct w:val="0"/>
        <w:ind w:left="120"/>
        <w:rPr>
          <w:rFonts w:asciiTheme="minorHAnsi" w:hAnsiTheme="minorHAnsi" w:cstheme="minorHAnsi"/>
          <w:color w:val="0563C1"/>
          <w:sz w:val="24"/>
          <w:szCs w:val="24"/>
        </w:rPr>
      </w:pPr>
      <w:r w:rsidRPr="00B52936">
        <w:rPr>
          <w:rFonts w:asciiTheme="minorHAnsi" w:hAnsiTheme="minorHAnsi" w:cstheme="minorHAnsi"/>
          <w:sz w:val="24"/>
          <w:szCs w:val="24"/>
        </w:rPr>
        <w:t xml:space="preserve">For Title I request submit request to: </w:t>
      </w:r>
      <w:hyperlink r:id="rId23" w:history="1">
        <w:r w:rsidRPr="00B52936">
          <w:rPr>
            <w:rFonts w:asciiTheme="minorHAnsi" w:hAnsiTheme="minorHAnsi" w:cstheme="minorHAnsi"/>
            <w:color w:val="0563C1"/>
            <w:sz w:val="24"/>
            <w:szCs w:val="24"/>
            <w:u w:val="single"/>
          </w:rPr>
          <w:t>support@oowd.zendesk.com</w:t>
        </w:r>
      </w:hyperlink>
    </w:p>
    <w:p w14:paraId="6C6E32FE" w14:textId="5271EC9E" w:rsidR="00B52936" w:rsidRDefault="00B52936" w:rsidP="00B52936">
      <w:pPr>
        <w:pStyle w:val="BodyText"/>
        <w:kinsoku w:val="0"/>
        <w:overflowPunct w:val="0"/>
        <w:spacing w:before="187"/>
        <w:ind w:left="120"/>
        <w:rPr>
          <w:rFonts w:asciiTheme="minorHAnsi" w:hAnsiTheme="minorHAnsi" w:cstheme="minorHAnsi"/>
          <w:color w:val="0563C1"/>
          <w:sz w:val="24"/>
          <w:szCs w:val="24"/>
          <w:u w:val="single"/>
        </w:rPr>
      </w:pPr>
      <w:r w:rsidRPr="00B52936">
        <w:rPr>
          <w:rFonts w:asciiTheme="minorHAnsi" w:hAnsiTheme="minorHAnsi" w:cstheme="minorHAnsi"/>
          <w:sz w:val="24"/>
          <w:szCs w:val="24"/>
        </w:rPr>
        <w:t xml:space="preserve">For Title III request submit request to: </w:t>
      </w:r>
      <w:hyperlink r:id="rId24" w:history="1">
        <w:r w:rsidRPr="00B52936">
          <w:rPr>
            <w:rFonts w:asciiTheme="minorHAnsi" w:hAnsiTheme="minorHAnsi" w:cstheme="minorHAnsi"/>
            <w:color w:val="0563C1"/>
            <w:sz w:val="24"/>
            <w:szCs w:val="24"/>
            <w:u w:val="single"/>
          </w:rPr>
          <w:t>RES-techsyssup@oesc.state.ok.us</w:t>
        </w:r>
      </w:hyperlink>
    </w:p>
    <w:p w14:paraId="5AA72B30" w14:textId="77777777" w:rsidR="00B52936" w:rsidRPr="00B52936" w:rsidRDefault="00B52936" w:rsidP="00B52936">
      <w:pPr>
        <w:pStyle w:val="BodyText"/>
        <w:kinsoku w:val="0"/>
        <w:overflowPunct w:val="0"/>
        <w:rPr>
          <w:rFonts w:asciiTheme="minorHAnsi" w:hAnsiTheme="minorHAnsi" w:cstheme="minorHAnsi"/>
          <w:sz w:val="24"/>
          <w:szCs w:val="24"/>
        </w:rPr>
      </w:pPr>
    </w:p>
    <w:p w14:paraId="1C3A06D7" w14:textId="77777777" w:rsidR="00B52936" w:rsidRPr="00B52936" w:rsidRDefault="00B52936" w:rsidP="00B52936">
      <w:pPr>
        <w:pStyle w:val="BodyText"/>
        <w:kinsoku w:val="0"/>
        <w:overflowPunct w:val="0"/>
        <w:spacing w:before="1"/>
        <w:rPr>
          <w:rFonts w:asciiTheme="minorHAnsi" w:hAnsiTheme="minorHAnsi" w:cstheme="minorHAnsi"/>
          <w:sz w:val="24"/>
          <w:szCs w:val="24"/>
        </w:rPr>
      </w:pPr>
    </w:p>
    <w:p w14:paraId="79253082" w14:textId="2591015E" w:rsidR="00B52936" w:rsidRPr="00B52936" w:rsidRDefault="00B52936" w:rsidP="00B52936">
      <w:pPr>
        <w:pStyle w:val="BodyText"/>
        <w:kinsoku w:val="0"/>
        <w:overflowPunct w:val="0"/>
        <w:spacing w:before="44"/>
        <w:ind w:left="3626"/>
        <w:rPr>
          <w:rFonts w:asciiTheme="minorHAnsi" w:hAnsiTheme="minorHAnsi" w:cstheme="minorHAnsi"/>
          <w:sz w:val="24"/>
          <w:szCs w:val="24"/>
        </w:rPr>
      </w:pPr>
      <w:r w:rsidRPr="00B52936">
        <w:rPr>
          <w:rFonts w:asciiTheme="minorHAnsi" w:hAnsiTheme="minorHAnsi" w:cstheme="minorHAnsi"/>
          <w:sz w:val="24"/>
          <w:szCs w:val="24"/>
          <w:u w:val="single" w:color="000000"/>
        </w:rPr>
        <w:t>Oklahoma State Agency Use Only</w:t>
      </w:r>
    </w:p>
    <w:p w14:paraId="22C2D33B" w14:textId="0366716F" w:rsidR="00B52936" w:rsidRPr="00B52936" w:rsidRDefault="00B52936" w:rsidP="00B52936">
      <w:pPr>
        <w:pStyle w:val="BodyText"/>
        <w:kinsoku w:val="0"/>
        <w:overflowPunct w:val="0"/>
        <w:spacing w:before="8"/>
        <w:rPr>
          <w:rFonts w:asciiTheme="minorHAnsi" w:hAnsiTheme="minorHAnsi" w:cstheme="minorHAnsi"/>
          <w:sz w:val="24"/>
          <w:szCs w:val="24"/>
        </w:rPr>
      </w:pPr>
      <w:r w:rsidRPr="00B52936">
        <w:rPr>
          <w:rFonts w:asciiTheme="minorHAnsi" w:hAnsiTheme="minorHAnsi" w:cstheme="minorHAnsi"/>
          <w:noProof/>
          <w:sz w:val="24"/>
          <w:szCs w:val="24"/>
        </w:rPr>
        <mc:AlternateContent>
          <mc:Choice Requires="wpg">
            <w:drawing>
              <wp:anchor distT="0" distB="0" distL="0" distR="0" simplePos="0" relativeHeight="251661312" behindDoc="0" locked="0" layoutInCell="0" allowOverlap="1" wp14:anchorId="73AE2A1B" wp14:editId="0C1FADA0">
                <wp:simplePos x="0" y="0"/>
                <wp:positionH relativeFrom="page">
                  <wp:posOffset>457200</wp:posOffset>
                </wp:positionH>
                <wp:positionV relativeFrom="paragraph">
                  <wp:posOffset>118110</wp:posOffset>
                </wp:positionV>
                <wp:extent cx="6858000" cy="1270000"/>
                <wp:effectExtent l="9525" t="12065" r="9525" b="13335"/>
                <wp:wrapTopAndBottom/>
                <wp:docPr id="19" name="Group 19" descr="Graphic indicating signatory approval for State Agency Use Onl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00"/>
                          <a:chOff x="720" y="186"/>
                          <a:chExt cx="10800" cy="2000"/>
                        </a:xfrm>
                      </wpg:grpSpPr>
                      <wps:wsp>
                        <wps:cNvPr id="20" name="Freeform 17"/>
                        <wps:cNvSpPr>
                          <a:spLocks/>
                        </wps:cNvSpPr>
                        <wps:spPr bwMode="auto">
                          <a:xfrm>
                            <a:off x="729" y="196"/>
                            <a:ext cx="10781" cy="1978"/>
                          </a:xfrm>
                          <a:custGeom>
                            <a:avLst/>
                            <a:gdLst>
                              <a:gd name="T0" fmla="*/ 0 w 10781"/>
                              <a:gd name="T1" fmla="*/ 1977 h 1978"/>
                              <a:gd name="T2" fmla="*/ 10780 w 10781"/>
                              <a:gd name="T3" fmla="*/ 1977 h 1978"/>
                              <a:gd name="T4" fmla="*/ 10780 w 10781"/>
                              <a:gd name="T5" fmla="*/ 0 h 1978"/>
                              <a:gd name="T6" fmla="*/ 0 w 10781"/>
                              <a:gd name="T7" fmla="*/ 0 h 1978"/>
                              <a:gd name="T8" fmla="*/ 0 w 10781"/>
                              <a:gd name="T9" fmla="*/ 1977 h 1978"/>
                            </a:gdLst>
                            <a:ahLst/>
                            <a:cxnLst>
                              <a:cxn ang="0">
                                <a:pos x="T0" y="T1"/>
                              </a:cxn>
                              <a:cxn ang="0">
                                <a:pos x="T2" y="T3"/>
                              </a:cxn>
                              <a:cxn ang="0">
                                <a:pos x="T4" y="T5"/>
                              </a:cxn>
                              <a:cxn ang="0">
                                <a:pos x="T6" y="T7"/>
                              </a:cxn>
                              <a:cxn ang="0">
                                <a:pos x="T8" y="T9"/>
                              </a:cxn>
                            </a:cxnLst>
                            <a:rect l="0" t="0" r="r" b="b"/>
                            <a:pathLst>
                              <a:path w="10781" h="1978">
                                <a:moveTo>
                                  <a:pt x="0" y="1977"/>
                                </a:moveTo>
                                <a:lnTo>
                                  <a:pt x="10780" y="1977"/>
                                </a:lnTo>
                                <a:lnTo>
                                  <a:pt x="10780" y="0"/>
                                </a:lnTo>
                                <a:lnTo>
                                  <a:pt x="0" y="0"/>
                                </a:lnTo>
                                <a:lnTo>
                                  <a:pt x="0" y="1977"/>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832" y="196"/>
                            <a:ext cx="10575" cy="344"/>
                          </a:xfrm>
                          <a:custGeom>
                            <a:avLst/>
                            <a:gdLst>
                              <a:gd name="T0" fmla="*/ 0 w 10575"/>
                              <a:gd name="T1" fmla="*/ 343 h 344"/>
                              <a:gd name="T2" fmla="*/ 10574 w 10575"/>
                              <a:gd name="T3" fmla="*/ 343 h 344"/>
                              <a:gd name="T4" fmla="*/ 10574 w 10575"/>
                              <a:gd name="T5" fmla="*/ 0 h 344"/>
                              <a:gd name="T6" fmla="*/ 0 w 10575"/>
                              <a:gd name="T7" fmla="*/ 0 h 344"/>
                              <a:gd name="T8" fmla="*/ 0 w 10575"/>
                              <a:gd name="T9" fmla="*/ 343 h 344"/>
                            </a:gdLst>
                            <a:ahLst/>
                            <a:cxnLst>
                              <a:cxn ang="0">
                                <a:pos x="T0" y="T1"/>
                              </a:cxn>
                              <a:cxn ang="0">
                                <a:pos x="T2" y="T3"/>
                              </a:cxn>
                              <a:cxn ang="0">
                                <a:pos x="T4" y="T5"/>
                              </a:cxn>
                              <a:cxn ang="0">
                                <a:pos x="T6" y="T7"/>
                              </a:cxn>
                              <a:cxn ang="0">
                                <a:pos x="T8" y="T9"/>
                              </a:cxn>
                            </a:cxnLst>
                            <a:rect l="0" t="0" r="r" b="b"/>
                            <a:pathLst>
                              <a:path w="10575" h="344">
                                <a:moveTo>
                                  <a:pt x="0" y="343"/>
                                </a:moveTo>
                                <a:lnTo>
                                  <a:pt x="10574" y="343"/>
                                </a:lnTo>
                                <a:lnTo>
                                  <a:pt x="10574" y="0"/>
                                </a:lnTo>
                                <a:lnTo>
                                  <a:pt x="0" y="0"/>
                                </a:lnTo>
                                <a:lnTo>
                                  <a:pt x="0" y="34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832" y="539"/>
                            <a:ext cx="10575" cy="341"/>
                          </a:xfrm>
                          <a:custGeom>
                            <a:avLst/>
                            <a:gdLst>
                              <a:gd name="T0" fmla="*/ 0 w 10575"/>
                              <a:gd name="T1" fmla="*/ 340 h 341"/>
                              <a:gd name="T2" fmla="*/ 10574 w 10575"/>
                              <a:gd name="T3" fmla="*/ 340 h 341"/>
                              <a:gd name="T4" fmla="*/ 10574 w 10575"/>
                              <a:gd name="T5" fmla="*/ 0 h 341"/>
                              <a:gd name="T6" fmla="*/ 0 w 10575"/>
                              <a:gd name="T7" fmla="*/ 0 h 341"/>
                              <a:gd name="T8" fmla="*/ 0 w 10575"/>
                              <a:gd name="T9" fmla="*/ 340 h 341"/>
                            </a:gdLst>
                            <a:ahLst/>
                            <a:cxnLst>
                              <a:cxn ang="0">
                                <a:pos x="T0" y="T1"/>
                              </a:cxn>
                              <a:cxn ang="0">
                                <a:pos x="T2" y="T3"/>
                              </a:cxn>
                              <a:cxn ang="0">
                                <a:pos x="T4" y="T5"/>
                              </a:cxn>
                              <a:cxn ang="0">
                                <a:pos x="T6" y="T7"/>
                              </a:cxn>
                              <a:cxn ang="0">
                                <a:pos x="T8" y="T9"/>
                              </a:cxn>
                            </a:cxnLst>
                            <a:rect l="0" t="0" r="r" b="b"/>
                            <a:pathLst>
                              <a:path w="10575" h="341">
                                <a:moveTo>
                                  <a:pt x="0" y="340"/>
                                </a:moveTo>
                                <a:lnTo>
                                  <a:pt x="10574" y="340"/>
                                </a:lnTo>
                                <a:lnTo>
                                  <a:pt x="10574" y="0"/>
                                </a:lnTo>
                                <a:lnTo>
                                  <a:pt x="0" y="0"/>
                                </a:lnTo>
                                <a:lnTo>
                                  <a:pt x="0" y="34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832" y="880"/>
                            <a:ext cx="10575" cy="344"/>
                          </a:xfrm>
                          <a:custGeom>
                            <a:avLst/>
                            <a:gdLst>
                              <a:gd name="T0" fmla="*/ 0 w 10575"/>
                              <a:gd name="T1" fmla="*/ 343 h 344"/>
                              <a:gd name="T2" fmla="*/ 10574 w 10575"/>
                              <a:gd name="T3" fmla="*/ 343 h 344"/>
                              <a:gd name="T4" fmla="*/ 10574 w 10575"/>
                              <a:gd name="T5" fmla="*/ 0 h 344"/>
                              <a:gd name="T6" fmla="*/ 0 w 10575"/>
                              <a:gd name="T7" fmla="*/ 0 h 344"/>
                              <a:gd name="T8" fmla="*/ 0 w 10575"/>
                              <a:gd name="T9" fmla="*/ 343 h 344"/>
                            </a:gdLst>
                            <a:ahLst/>
                            <a:cxnLst>
                              <a:cxn ang="0">
                                <a:pos x="T0" y="T1"/>
                              </a:cxn>
                              <a:cxn ang="0">
                                <a:pos x="T2" y="T3"/>
                              </a:cxn>
                              <a:cxn ang="0">
                                <a:pos x="T4" y="T5"/>
                              </a:cxn>
                              <a:cxn ang="0">
                                <a:pos x="T6" y="T7"/>
                              </a:cxn>
                              <a:cxn ang="0">
                                <a:pos x="T8" y="T9"/>
                              </a:cxn>
                            </a:cxnLst>
                            <a:rect l="0" t="0" r="r" b="b"/>
                            <a:pathLst>
                              <a:path w="10575" h="344">
                                <a:moveTo>
                                  <a:pt x="0" y="343"/>
                                </a:moveTo>
                                <a:lnTo>
                                  <a:pt x="10574" y="343"/>
                                </a:lnTo>
                                <a:lnTo>
                                  <a:pt x="10574" y="0"/>
                                </a:lnTo>
                                <a:lnTo>
                                  <a:pt x="0" y="0"/>
                                </a:lnTo>
                                <a:lnTo>
                                  <a:pt x="0" y="34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832" y="1223"/>
                            <a:ext cx="10575" cy="269"/>
                          </a:xfrm>
                          <a:custGeom>
                            <a:avLst/>
                            <a:gdLst>
                              <a:gd name="T0" fmla="*/ 0 w 10575"/>
                              <a:gd name="T1" fmla="*/ 268 h 269"/>
                              <a:gd name="T2" fmla="*/ 10574 w 10575"/>
                              <a:gd name="T3" fmla="*/ 268 h 269"/>
                              <a:gd name="T4" fmla="*/ 10574 w 10575"/>
                              <a:gd name="T5" fmla="*/ 0 h 269"/>
                              <a:gd name="T6" fmla="*/ 0 w 10575"/>
                              <a:gd name="T7" fmla="*/ 0 h 269"/>
                              <a:gd name="T8" fmla="*/ 0 w 10575"/>
                              <a:gd name="T9" fmla="*/ 268 h 269"/>
                            </a:gdLst>
                            <a:ahLst/>
                            <a:cxnLst>
                              <a:cxn ang="0">
                                <a:pos x="T0" y="T1"/>
                              </a:cxn>
                              <a:cxn ang="0">
                                <a:pos x="T2" y="T3"/>
                              </a:cxn>
                              <a:cxn ang="0">
                                <a:pos x="T4" y="T5"/>
                              </a:cxn>
                              <a:cxn ang="0">
                                <a:pos x="T6" y="T7"/>
                              </a:cxn>
                              <a:cxn ang="0">
                                <a:pos x="T8" y="T9"/>
                              </a:cxn>
                            </a:cxnLst>
                            <a:rect l="0" t="0" r="r" b="b"/>
                            <a:pathLst>
                              <a:path w="10575" h="269">
                                <a:moveTo>
                                  <a:pt x="0" y="268"/>
                                </a:moveTo>
                                <a:lnTo>
                                  <a:pt x="10574" y="268"/>
                                </a:lnTo>
                                <a:lnTo>
                                  <a:pt x="10574" y="0"/>
                                </a:lnTo>
                                <a:lnTo>
                                  <a:pt x="0" y="0"/>
                                </a:lnTo>
                                <a:lnTo>
                                  <a:pt x="0" y="26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832" y="1492"/>
                            <a:ext cx="10575" cy="341"/>
                          </a:xfrm>
                          <a:custGeom>
                            <a:avLst/>
                            <a:gdLst>
                              <a:gd name="T0" fmla="*/ 0 w 10575"/>
                              <a:gd name="T1" fmla="*/ 340 h 341"/>
                              <a:gd name="T2" fmla="*/ 10574 w 10575"/>
                              <a:gd name="T3" fmla="*/ 340 h 341"/>
                              <a:gd name="T4" fmla="*/ 10574 w 10575"/>
                              <a:gd name="T5" fmla="*/ 0 h 341"/>
                              <a:gd name="T6" fmla="*/ 0 w 10575"/>
                              <a:gd name="T7" fmla="*/ 0 h 341"/>
                              <a:gd name="T8" fmla="*/ 0 w 10575"/>
                              <a:gd name="T9" fmla="*/ 340 h 341"/>
                            </a:gdLst>
                            <a:ahLst/>
                            <a:cxnLst>
                              <a:cxn ang="0">
                                <a:pos x="T0" y="T1"/>
                              </a:cxn>
                              <a:cxn ang="0">
                                <a:pos x="T2" y="T3"/>
                              </a:cxn>
                              <a:cxn ang="0">
                                <a:pos x="T4" y="T5"/>
                              </a:cxn>
                              <a:cxn ang="0">
                                <a:pos x="T6" y="T7"/>
                              </a:cxn>
                              <a:cxn ang="0">
                                <a:pos x="T8" y="T9"/>
                              </a:cxn>
                            </a:cxnLst>
                            <a:rect l="0" t="0" r="r" b="b"/>
                            <a:pathLst>
                              <a:path w="10575" h="341">
                                <a:moveTo>
                                  <a:pt x="0" y="340"/>
                                </a:moveTo>
                                <a:lnTo>
                                  <a:pt x="10574" y="340"/>
                                </a:lnTo>
                                <a:lnTo>
                                  <a:pt x="10574" y="0"/>
                                </a:lnTo>
                                <a:lnTo>
                                  <a:pt x="0" y="0"/>
                                </a:lnTo>
                                <a:lnTo>
                                  <a:pt x="0" y="34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832" y="1832"/>
                            <a:ext cx="10575" cy="341"/>
                          </a:xfrm>
                          <a:custGeom>
                            <a:avLst/>
                            <a:gdLst>
                              <a:gd name="T0" fmla="*/ 0 w 10575"/>
                              <a:gd name="T1" fmla="*/ 340 h 341"/>
                              <a:gd name="T2" fmla="*/ 10574 w 10575"/>
                              <a:gd name="T3" fmla="*/ 340 h 341"/>
                              <a:gd name="T4" fmla="*/ 10574 w 10575"/>
                              <a:gd name="T5" fmla="*/ 0 h 341"/>
                              <a:gd name="T6" fmla="*/ 0 w 10575"/>
                              <a:gd name="T7" fmla="*/ 0 h 341"/>
                              <a:gd name="T8" fmla="*/ 0 w 10575"/>
                              <a:gd name="T9" fmla="*/ 340 h 341"/>
                            </a:gdLst>
                            <a:ahLst/>
                            <a:cxnLst>
                              <a:cxn ang="0">
                                <a:pos x="T0" y="T1"/>
                              </a:cxn>
                              <a:cxn ang="0">
                                <a:pos x="T2" y="T3"/>
                              </a:cxn>
                              <a:cxn ang="0">
                                <a:pos x="T4" y="T5"/>
                              </a:cxn>
                              <a:cxn ang="0">
                                <a:pos x="T6" y="T7"/>
                              </a:cxn>
                              <a:cxn ang="0">
                                <a:pos x="T8" y="T9"/>
                              </a:cxn>
                            </a:cxnLst>
                            <a:rect l="0" t="0" r="r" b="b"/>
                            <a:pathLst>
                              <a:path w="10575" h="341">
                                <a:moveTo>
                                  <a:pt x="0" y="340"/>
                                </a:moveTo>
                                <a:lnTo>
                                  <a:pt x="10574" y="340"/>
                                </a:lnTo>
                                <a:lnTo>
                                  <a:pt x="10574" y="0"/>
                                </a:lnTo>
                                <a:lnTo>
                                  <a:pt x="0" y="0"/>
                                </a:lnTo>
                                <a:lnTo>
                                  <a:pt x="0" y="34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729" y="191"/>
                            <a:ext cx="10781" cy="2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724" y="186"/>
                            <a:ext cx="20" cy="2000"/>
                          </a:xfrm>
                          <a:custGeom>
                            <a:avLst/>
                            <a:gdLst>
                              <a:gd name="T0" fmla="*/ 0 w 20"/>
                              <a:gd name="T1" fmla="*/ 0 h 2000"/>
                              <a:gd name="T2" fmla="*/ 0 w 20"/>
                              <a:gd name="T3" fmla="*/ 1999 h 2000"/>
                            </a:gdLst>
                            <a:ahLst/>
                            <a:cxnLst>
                              <a:cxn ang="0">
                                <a:pos x="T0" y="T1"/>
                              </a:cxn>
                              <a:cxn ang="0">
                                <a:pos x="T2" y="T3"/>
                              </a:cxn>
                            </a:cxnLst>
                            <a:rect l="0" t="0" r="r" b="b"/>
                            <a:pathLst>
                              <a:path w="20" h="2000">
                                <a:moveTo>
                                  <a:pt x="0" y="0"/>
                                </a:moveTo>
                                <a:lnTo>
                                  <a:pt x="0" y="199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729" y="2180"/>
                            <a:ext cx="10781" cy="20"/>
                          </a:xfrm>
                          <a:custGeom>
                            <a:avLst/>
                            <a:gdLst>
                              <a:gd name="T0" fmla="*/ 0 w 10781"/>
                              <a:gd name="T1" fmla="*/ 0 h 20"/>
                              <a:gd name="T2" fmla="*/ 10780 w 10781"/>
                              <a:gd name="T3" fmla="*/ 0 h 20"/>
                            </a:gdLst>
                            <a:ahLst/>
                            <a:cxnLst>
                              <a:cxn ang="0">
                                <a:pos x="T0" y="T1"/>
                              </a:cxn>
                              <a:cxn ang="0">
                                <a:pos x="T2" y="T3"/>
                              </a:cxn>
                            </a:cxnLst>
                            <a:rect l="0" t="0" r="r" b="b"/>
                            <a:pathLst>
                              <a:path w="10781" h="20">
                                <a:moveTo>
                                  <a:pt x="0" y="0"/>
                                </a:moveTo>
                                <a:lnTo>
                                  <a:pt x="1078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11515" y="186"/>
                            <a:ext cx="20" cy="2000"/>
                          </a:xfrm>
                          <a:custGeom>
                            <a:avLst/>
                            <a:gdLst>
                              <a:gd name="T0" fmla="*/ 0 w 20"/>
                              <a:gd name="T1" fmla="*/ 0 h 2000"/>
                              <a:gd name="T2" fmla="*/ 0 w 20"/>
                              <a:gd name="T3" fmla="*/ 1999 h 2000"/>
                            </a:gdLst>
                            <a:ahLst/>
                            <a:cxnLst>
                              <a:cxn ang="0">
                                <a:pos x="T0" y="T1"/>
                              </a:cxn>
                              <a:cxn ang="0">
                                <a:pos x="T2" y="T3"/>
                              </a:cxn>
                            </a:cxnLst>
                            <a:rect l="0" t="0" r="r" b="b"/>
                            <a:pathLst>
                              <a:path w="20" h="2000">
                                <a:moveTo>
                                  <a:pt x="0" y="0"/>
                                </a:moveTo>
                                <a:lnTo>
                                  <a:pt x="0" y="19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8"/>
                        <wps:cNvSpPr txBox="1">
                          <a:spLocks noChangeArrowheads="1"/>
                        </wps:cNvSpPr>
                        <wps:spPr bwMode="auto">
                          <a:xfrm>
                            <a:off x="7090" y="252"/>
                            <a:ext cx="423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3056" w14:textId="46D5114A" w:rsidR="00B52936" w:rsidRDefault="00B52936" w:rsidP="00B52936">
                              <w:pPr>
                                <w:pStyle w:val="BodyText"/>
                                <w:kinsoku w:val="0"/>
                                <w:overflowPunct w:val="0"/>
                                <w:spacing w:line="281" w:lineRule="exact"/>
                                <w:rPr>
                                  <w:color w:val="818181"/>
                                  <w:sz w:val="22"/>
                                  <w:szCs w:val="22"/>
                                </w:rPr>
                              </w:pPr>
                              <w:r>
                                <w:t xml:space="preserve">Date Received: </w:t>
                              </w:r>
                              <w:sdt>
                                <w:sdtPr>
                                  <w:rPr>
                                    <w:color w:val="818181"/>
                                    <w:sz w:val="22"/>
                                    <w:szCs w:val="22"/>
                                  </w:rPr>
                                  <w:id w:val="-301386123"/>
                                  <w:placeholder>
                                    <w:docPart w:val="DefaultPlaceholder_-1854013440"/>
                                  </w:placeholder>
                                  <w:text/>
                                </w:sdtPr>
                                <w:sdtEndPr/>
                                <w:sdtContent>
                                  <w:r>
                                    <w:rPr>
                                      <w:color w:val="818181"/>
                                      <w:sz w:val="22"/>
                                      <w:szCs w:val="22"/>
                                    </w:rPr>
                                    <w:t>Click or tap to enter a date</w:t>
                                  </w:r>
                                </w:sdtContent>
                              </w:sdt>
                              <w:r>
                                <w:rPr>
                                  <w:color w:val="818181"/>
                                  <w:sz w:val="22"/>
                                  <w:szCs w:val="22"/>
                                </w:rPr>
                                <w:t>.</w:t>
                              </w:r>
                            </w:p>
                          </w:txbxContent>
                        </wps:txbx>
                        <wps:bodyPr rot="0" vert="horz" wrap="square" lIns="0" tIns="0" rIns="0" bIns="0" anchor="t" anchorCtr="0" upright="1">
                          <a:noAutofit/>
                        </wps:bodyPr>
                      </wps:wsp>
                      <wps:wsp>
                        <wps:cNvPr id="32" name="Text Box 29"/>
                        <wps:cNvSpPr txBox="1">
                          <a:spLocks noChangeArrowheads="1"/>
                        </wps:cNvSpPr>
                        <wps:spPr bwMode="auto">
                          <a:xfrm>
                            <a:off x="833" y="252"/>
                            <a:ext cx="5290"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4E0D" w14:textId="693586EA" w:rsidR="00B52936" w:rsidRDefault="00B52936" w:rsidP="00B52936">
                              <w:pPr>
                                <w:pStyle w:val="BodyText"/>
                                <w:kinsoku w:val="0"/>
                                <w:overflowPunct w:val="0"/>
                                <w:spacing w:line="286" w:lineRule="exact"/>
                                <w:rPr>
                                  <w:color w:val="818181"/>
                                  <w:sz w:val="22"/>
                                  <w:szCs w:val="22"/>
                                </w:rPr>
                              </w:pPr>
                              <w:r>
                                <w:t xml:space="preserve">Request Received by: </w:t>
                              </w:r>
                              <w:sdt>
                                <w:sdtPr>
                                  <w:rPr>
                                    <w:color w:val="818181"/>
                                    <w:sz w:val="22"/>
                                    <w:szCs w:val="22"/>
                                  </w:rPr>
                                  <w:id w:val="-1962252346"/>
                                  <w:placeholder>
                                    <w:docPart w:val="DefaultPlaceholder_-1854013440"/>
                                  </w:placeholder>
                                  <w:text/>
                                </w:sdtPr>
                                <w:sdtEndPr/>
                                <w:sdtContent>
                                  <w:r>
                                    <w:rPr>
                                      <w:color w:val="818181"/>
                                      <w:sz w:val="22"/>
                                      <w:szCs w:val="22"/>
                                    </w:rPr>
                                    <w:t>Click or tap here to enter text.</w:t>
                                  </w:r>
                                </w:sdtContent>
                              </w:sdt>
                            </w:p>
                            <w:p w14:paraId="0DA0177A" w14:textId="3882BF15" w:rsidR="00B52936" w:rsidRDefault="00B52936" w:rsidP="00B52936">
                              <w:pPr>
                                <w:pStyle w:val="BodyText"/>
                                <w:kinsoku w:val="0"/>
                                <w:overflowPunct w:val="0"/>
                                <w:spacing w:before="1" w:line="341" w:lineRule="exact"/>
                                <w:rPr>
                                  <w:color w:val="818181"/>
                                  <w:sz w:val="22"/>
                                  <w:szCs w:val="22"/>
                                </w:rPr>
                              </w:pPr>
                              <w:r>
                                <w:t xml:space="preserve">Request Reviewed by: </w:t>
                              </w:r>
                              <w:sdt>
                                <w:sdtPr>
                                  <w:rPr>
                                    <w:color w:val="818181"/>
                                    <w:sz w:val="22"/>
                                    <w:szCs w:val="22"/>
                                  </w:rPr>
                                  <w:id w:val="366112692"/>
                                  <w:placeholder>
                                    <w:docPart w:val="DefaultPlaceholder_-1854013440"/>
                                  </w:placeholder>
                                  <w:text/>
                                </w:sdtPr>
                                <w:sdtEndPr/>
                                <w:sdtContent>
                                  <w:r>
                                    <w:rPr>
                                      <w:color w:val="818181"/>
                                      <w:sz w:val="22"/>
                                      <w:szCs w:val="22"/>
                                    </w:rPr>
                                    <w:t>Click or tap here to enter text.</w:t>
                                  </w:r>
                                </w:sdtContent>
                              </w:sdt>
                            </w:p>
                            <w:p w14:paraId="51B15320" w14:textId="77777777" w:rsidR="00B52936" w:rsidRDefault="00B52936" w:rsidP="00B52936">
                              <w:pPr>
                                <w:pStyle w:val="BodyText"/>
                                <w:kinsoku w:val="0"/>
                                <w:overflowPunct w:val="0"/>
                                <w:spacing w:line="341" w:lineRule="exact"/>
                              </w:pPr>
                              <w:r>
                                <w:t>Decision:</w:t>
                              </w:r>
                            </w:p>
                            <w:p w14:paraId="1ACEC81F" w14:textId="77777777" w:rsidR="00B52936" w:rsidRDefault="00B52936" w:rsidP="00B52936">
                              <w:pPr>
                                <w:pStyle w:val="BodyText"/>
                                <w:kinsoku w:val="0"/>
                                <w:overflowPunct w:val="0"/>
                                <w:spacing w:before="1" w:line="265" w:lineRule="exact"/>
                                <w:rPr>
                                  <w:color w:val="818181"/>
                                  <w:sz w:val="22"/>
                                  <w:szCs w:val="22"/>
                                </w:rPr>
                              </w:pPr>
                              <w:r>
                                <w:rPr>
                                  <w:color w:val="818181"/>
                                  <w:sz w:val="22"/>
                                  <w:szCs w:val="22"/>
                                </w:rPr>
                                <w:t>Click or tap here to enter 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E2A1B" id="Group 19" o:spid="_x0000_s1026" alt="Graphic indicating signatory approval for State Agency Use Only.&#10;" style="position:absolute;left:0;text-align:left;margin-left:36pt;margin-top:9.3pt;width:540pt;height:100pt;z-index:251661312;mso-wrap-distance-left:0;mso-wrap-distance-right:0;mso-position-horizontal-relative:page" coordorigin="720,186" coordsize="1080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" o:allowincell="f">
                <v:shape id="Freeform 17" o:spid="_x0000_s1027" style="position:absolute;left:729;top:196;width:10781;height:1978;visibility:visible;mso-wrap-style:square;v-text-anchor:top" coordsize="1078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" path="m,1977r10780,l10780,,,,,1977xe" fillcolor="#f2f2f2" stroked="f">
                  <v:path arrowok="t" o:connecttype="custom" o:connectlocs="0,1977;10780,1977;10780,0;0,0;0,1977" o:connectangles="0,0,0,0,0"/>
                </v:shape>
                <v:shape id="Freeform 18" o:spid="_x0000_s1028" style="position:absolute;left:832;top:196;width:10575;height:344;visibility:visible;mso-wrap-style:square;v-text-anchor:top" coordsize="1057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" path="m,343r10574,l10574,,,,,343xe" fillcolor="#f2f2f2" stroked="f">
                  <v:path arrowok="t" o:connecttype="custom" o:connectlocs="0,343;10574,343;10574,0;0,0;0,343" o:connectangles="0,0,0,0,0"/>
                </v:shape>
                <v:shape id="Freeform 19" o:spid="_x0000_s1029" style="position:absolute;left:832;top:539;width:10575;height:341;visibility:visible;mso-wrap-style:square;v-text-anchor:top" coordsize="105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" path="m,340r10574,l10574,,,,,340xe" fillcolor="#f2f2f2" stroked="f">
                  <v:path arrowok="t" o:connecttype="custom" o:connectlocs="0,340;10574,340;10574,0;0,0;0,340" o:connectangles="0,0,0,0,0"/>
                </v:shape>
                <v:shape id="Freeform 20" o:spid="_x0000_s1030" style="position:absolute;left:832;top:880;width:10575;height:344;visibility:visible;mso-wrap-style:square;v-text-anchor:top" coordsize="1057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" path="m,343r10574,l10574,,,,,343xe" fillcolor="#f2f2f2" stroked="f">
                  <v:path arrowok="t" o:connecttype="custom" o:connectlocs="0,343;10574,343;10574,0;0,0;0,343" o:connectangles="0,0,0,0,0"/>
                </v:shape>
                <v:shape id="Freeform 21" o:spid="_x0000_s1031" style="position:absolute;left:832;top:1223;width:10575;height:269;visibility:visible;mso-wrap-style:square;v-text-anchor:top" coordsize="1057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" path="m,268r10574,l10574,,,,,268xe" fillcolor="#f2f2f2" stroked="f">
                  <v:path arrowok="t" o:connecttype="custom" o:connectlocs="0,268;10574,268;10574,0;0,0;0,268" o:connectangles="0,0,0,0,0"/>
                </v:shape>
                <v:shape id="Freeform 22" o:spid="_x0000_s1032" style="position:absolute;left:832;top:1492;width:10575;height:341;visibility:visible;mso-wrap-style:square;v-text-anchor:top" coordsize="105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" path="m,340r10574,l10574,,,,,340xe" fillcolor="#f2f2f2" stroked="f">
                  <v:path arrowok="t" o:connecttype="custom" o:connectlocs="0,340;10574,340;10574,0;0,0;0,340" o:connectangles="0,0,0,0,0"/>
                </v:shape>
                <v:shape id="Freeform 23" o:spid="_x0000_s1033" style="position:absolute;left:832;top:1832;width:10575;height:341;visibility:visible;mso-wrap-style:square;v-text-anchor:top" coordsize="105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" path="m,340r10574,l10574,,,,,340xe" fillcolor="#f2f2f2" stroked="f">
                  <v:path arrowok="t" o:connecttype="custom" o:connectlocs="0,340;10574,340;10574,0;0,0;0,340" o:connectangles="0,0,0,0,0"/>
                </v:shape>
                <v:shape id="Freeform 24" o:spid="_x0000_s1034" style="position:absolute;left:729;top:191;width:10781;height:20;visibility:visible;mso-wrap-style:square;v-text-anchor:top" coordsize="10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" path="m,l10780,e" filled="f" strokeweight=".48pt">
                  <v:path arrowok="t" o:connecttype="custom" o:connectlocs="0,0;10780,0" o:connectangles="0,0"/>
                </v:shape>
                <v:shape id="Freeform 25" o:spid="_x0000_s1035" style="position:absolute;left:724;top:186;width:20;height:2000;visibility:visible;mso-wrap-style:square;v-text-anchor:top" coordsize="2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" path="m,l,1999e" filled="f" strokeweight=".16931mm">
                  <v:path arrowok="t" o:connecttype="custom" o:connectlocs="0,0;0,1999" o:connectangles="0,0"/>
                </v:shape>
                <v:shape id="Freeform 26" o:spid="_x0000_s1036" style="position:absolute;left:729;top:2180;width:10781;height:20;visibility:visible;mso-wrap-style:square;v-text-anchor:top" coordsize="10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" path="m,l10780,e" filled="f" strokeweight=".16967mm">
                  <v:path arrowok="t" o:connecttype="custom" o:connectlocs="0,0;10780,0" o:connectangles="0,0"/>
                </v:shape>
                <v:shape id="Freeform 27" o:spid="_x0000_s1037" style="position:absolute;left:11515;top:186;width:20;height:2000;visibility:visible;mso-wrap-style:square;v-text-anchor:top" coordsize="2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" path="m,l,1999e" filled="f" strokeweight=".48pt">
                  <v:path arrowok="t" o:connecttype="custom" o:connectlocs="0,0;0,1999" o:connectangles="0,0"/>
                </v:shape>
                <v:shapetype id="_x0000_t202" coordsize="21600,21600" o:spt="202" path="m,l,21600r21600,l21600,xe">
                  <v:stroke joinstyle="miter"/>
                  <v:path gradientshapeok="t" o:connecttype="rect"/>
                </v:shapetype>
                <v:shape id="Text Box 28" o:spid="_x0000_s1038" type="#_x0000_t202" style="position:absolute;left:7090;top:252;width:42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B923056" w14:textId="46D5114A" w:rsidR="00B52936" w:rsidRDefault="00B52936" w:rsidP="00B52936">
                        <w:pPr>
                          <w:pStyle w:val="BodyText"/>
                          <w:kinsoku w:val="0"/>
                          <w:overflowPunct w:val="0"/>
                          <w:spacing w:line="281" w:lineRule="exact"/>
                          <w:rPr>
                            <w:color w:val="818181"/>
                            <w:sz w:val="22"/>
                            <w:szCs w:val="22"/>
                          </w:rPr>
                        </w:pPr>
                        <w:r>
                          <w:t xml:space="preserve">Date Received: </w:t>
                        </w:r>
                        <w:sdt>
                          <w:sdtPr>
                            <w:rPr>
                              <w:color w:val="818181"/>
                              <w:sz w:val="22"/>
                              <w:szCs w:val="22"/>
                            </w:rPr>
                            <w:id w:val="-301386123"/>
                            <w:placeholder>
                              <w:docPart w:val="DefaultPlaceholder_-1854013440"/>
                            </w:placeholder>
                            <w:text/>
                          </w:sdtPr>
                          <w:sdtEndPr/>
                          <w:sdtContent>
                            <w:r>
                              <w:rPr>
                                <w:color w:val="818181"/>
                                <w:sz w:val="22"/>
                                <w:szCs w:val="22"/>
                              </w:rPr>
                              <w:t>Click or tap to enter a date</w:t>
                            </w:r>
                          </w:sdtContent>
                        </w:sdt>
                        <w:r>
                          <w:rPr>
                            <w:color w:val="818181"/>
                            <w:sz w:val="22"/>
                            <w:szCs w:val="22"/>
                          </w:rPr>
                          <w:t>.</w:t>
                        </w:r>
                      </w:p>
                    </w:txbxContent>
                  </v:textbox>
                </v:shape>
                <v:shape id="Text Box 29" o:spid="_x0000_s1039" type="#_x0000_t202" style="position:absolute;left:833;top:252;width:529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554E0D" w14:textId="693586EA" w:rsidR="00B52936" w:rsidRDefault="00B52936" w:rsidP="00B52936">
                        <w:pPr>
                          <w:pStyle w:val="BodyText"/>
                          <w:kinsoku w:val="0"/>
                          <w:overflowPunct w:val="0"/>
                          <w:spacing w:line="286" w:lineRule="exact"/>
                          <w:rPr>
                            <w:color w:val="818181"/>
                            <w:sz w:val="22"/>
                            <w:szCs w:val="22"/>
                          </w:rPr>
                        </w:pPr>
                        <w:r>
                          <w:t xml:space="preserve">Request Received by: </w:t>
                        </w:r>
                        <w:sdt>
                          <w:sdtPr>
                            <w:rPr>
                              <w:color w:val="818181"/>
                              <w:sz w:val="22"/>
                              <w:szCs w:val="22"/>
                            </w:rPr>
                            <w:id w:val="-1962252346"/>
                            <w:placeholder>
                              <w:docPart w:val="DefaultPlaceholder_-1854013440"/>
                            </w:placeholder>
                            <w:text/>
                          </w:sdtPr>
                          <w:sdtEndPr/>
                          <w:sdtContent>
                            <w:r>
                              <w:rPr>
                                <w:color w:val="818181"/>
                                <w:sz w:val="22"/>
                                <w:szCs w:val="22"/>
                              </w:rPr>
                              <w:t>Click or tap here to enter text.</w:t>
                            </w:r>
                          </w:sdtContent>
                        </w:sdt>
                      </w:p>
                      <w:p w14:paraId="0DA0177A" w14:textId="3882BF15" w:rsidR="00B52936" w:rsidRDefault="00B52936" w:rsidP="00B52936">
                        <w:pPr>
                          <w:pStyle w:val="BodyText"/>
                          <w:kinsoku w:val="0"/>
                          <w:overflowPunct w:val="0"/>
                          <w:spacing w:before="1" w:line="341" w:lineRule="exact"/>
                          <w:rPr>
                            <w:color w:val="818181"/>
                            <w:sz w:val="22"/>
                            <w:szCs w:val="22"/>
                          </w:rPr>
                        </w:pPr>
                        <w:r>
                          <w:t xml:space="preserve">Request Reviewed by: </w:t>
                        </w:r>
                        <w:sdt>
                          <w:sdtPr>
                            <w:rPr>
                              <w:color w:val="818181"/>
                              <w:sz w:val="22"/>
                              <w:szCs w:val="22"/>
                            </w:rPr>
                            <w:id w:val="366112692"/>
                            <w:placeholder>
                              <w:docPart w:val="DefaultPlaceholder_-1854013440"/>
                            </w:placeholder>
                            <w:text/>
                          </w:sdtPr>
                          <w:sdtEndPr/>
                          <w:sdtContent>
                            <w:r>
                              <w:rPr>
                                <w:color w:val="818181"/>
                                <w:sz w:val="22"/>
                                <w:szCs w:val="22"/>
                              </w:rPr>
                              <w:t>Click or tap here to enter text.</w:t>
                            </w:r>
                          </w:sdtContent>
                        </w:sdt>
                      </w:p>
                      <w:p w14:paraId="51B15320" w14:textId="77777777" w:rsidR="00B52936" w:rsidRDefault="00B52936" w:rsidP="00B52936">
                        <w:pPr>
                          <w:pStyle w:val="BodyText"/>
                          <w:kinsoku w:val="0"/>
                          <w:overflowPunct w:val="0"/>
                          <w:spacing w:line="341" w:lineRule="exact"/>
                        </w:pPr>
                        <w:r>
                          <w:t>Decision:</w:t>
                        </w:r>
                      </w:p>
                      <w:p w14:paraId="1ACEC81F" w14:textId="77777777" w:rsidR="00B52936" w:rsidRDefault="00B52936" w:rsidP="00B52936">
                        <w:pPr>
                          <w:pStyle w:val="BodyText"/>
                          <w:kinsoku w:val="0"/>
                          <w:overflowPunct w:val="0"/>
                          <w:spacing w:before="1" w:line="265" w:lineRule="exact"/>
                          <w:rPr>
                            <w:color w:val="818181"/>
                            <w:sz w:val="22"/>
                            <w:szCs w:val="22"/>
                          </w:rPr>
                        </w:pPr>
                        <w:r>
                          <w:rPr>
                            <w:color w:val="818181"/>
                            <w:sz w:val="22"/>
                            <w:szCs w:val="22"/>
                          </w:rPr>
                          <w:t>Click or tap here to enter text.</w:t>
                        </w:r>
                      </w:p>
                    </w:txbxContent>
                  </v:textbox>
                </v:shape>
                <w10:wrap type="topAndBottom" anchorx="page"/>
              </v:group>
            </w:pict>
          </mc:Fallback>
        </mc:AlternateContent>
      </w:r>
    </w:p>
    <w:p w14:paraId="272E3668" w14:textId="73FD3E65" w:rsidR="00B52936" w:rsidRDefault="00B52936" w:rsidP="00B52936">
      <w:pPr>
        <w:pStyle w:val="BodyText"/>
        <w:kinsoku w:val="0"/>
        <w:overflowPunct w:val="0"/>
        <w:rPr>
          <w:sz w:val="20"/>
          <w:szCs w:val="20"/>
        </w:rPr>
      </w:pPr>
    </w:p>
    <w:p w14:paraId="32EA018F" w14:textId="04EA4C8B" w:rsidR="00B52936" w:rsidRDefault="00B52936" w:rsidP="00925228">
      <w:pPr>
        <w:pStyle w:val="BodyText"/>
        <w:kinsoku w:val="0"/>
        <w:overflowPunct w:val="0"/>
        <w:spacing w:before="2"/>
        <w:jc w:val="center"/>
        <w:rPr>
          <w:sz w:val="15"/>
          <w:szCs w:val="15"/>
        </w:rPr>
      </w:pPr>
    </w:p>
    <w:p w14:paraId="712F4673" w14:textId="3DD3180E" w:rsidR="00124FD0" w:rsidRDefault="00124FD0" w:rsidP="00B4360A">
      <w:pPr>
        <w:pStyle w:val="BodyText"/>
        <w:kinsoku w:val="0"/>
        <w:overflowPunct w:val="0"/>
        <w:spacing w:before="63"/>
        <w:ind w:left="590"/>
        <w:rPr>
          <w:sz w:val="18"/>
          <w:szCs w:val="18"/>
        </w:rPr>
      </w:pPr>
    </w:p>
    <w:p w14:paraId="48281F19" w14:textId="247F22B6" w:rsidR="003006AF" w:rsidRDefault="003006AF" w:rsidP="00B4360A">
      <w:pPr>
        <w:pStyle w:val="NoSpacing"/>
        <w:jc w:val="center"/>
        <w:rPr>
          <w:sz w:val="18"/>
          <w:szCs w:val="18"/>
        </w:rPr>
      </w:pPr>
      <w:bookmarkStart w:id="5" w:name="_Hlk14688642"/>
    </w:p>
    <w:p w14:paraId="4F24D327" w14:textId="38EC6B9F" w:rsidR="003006AF" w:rsidRDefault="003006AF" w:rsidP="00B4360A">
      <w:pPr>
        <w:pStyle w:val="NoSpacing"/>
        <w:jc w:val="center"/>
        <w:rPr>
          <w:sz w:val="18"/>
          <w:szCs w:val="18"/>
        </w:rPr>
      </w:pPr>
    </w:p>
    <w:p w14:paraId="7BA628D9" w14:textId="0F6D485C" w:rsidR="003006AF" w:rsidRDefault="007957E3" w:rsidP="00B4360A">
      <w:pPr>
        <w:pStyle w:val="NoSpacing"/>
        <w:jc w:val="center"/>
        <w:rPr>
          <w:sz w:val="18"/>
          <w:szCs w:val="18"/>
        </w:rPr>
      </w:pPr>
      <w:r>
        <w:rPr>
          <w:noProof/>
        </w:rPr>
        <w:drawing>
          <wp:anchor distT="0" distB="0" distL="0" distR="0" simplePos="0" relativeHeight="251668480" behindDoc="0" locked="0" layoutInCell="1" allowOverlap="1" wp14:anchorId="5790CC07" wp14:editId="6427EEED">
            <wp:simplePos x="0" y="0"/>
            <wp:positionH relativeFrom="margin">
              <wp:posOffset>1971675</wp:posOffset>
            </wp:positionH>
            <wp:positionV relativeFrom="paragraph">
              <wp:posOffset>147320</wp:posOffset>
            </wp:positionV>
            <wp:extent cx="2838450" cy="723900"/>
            <wp:effectExtent l="0" t="0" r="0" b="0"/>
            <wp:wrapTopAndBottom/>
            <wp:docPr id="1" name="image2.png" descr="Oklahoma Works/American Job Cen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38450" cy="723900"/>
                    </a:xfrm>
                    <a:prstGeom prst="rect">
                      <a:avLst/>
                    </a:prstGeom>
                  </pic:spPr>
                </pic:pic>
              </a:graphicData>
            </a:graphic>
            <wp14:sizeRelH relativeFrom="margin">
              <wp14:pctWidth>0</wp14:pctWidth>
            </wp14:sizeRelH>
            <wp14:sizeRelV relativeFrom="margin">
              <wp14:pctHeight>0</wp14:pctHeight>
            </wp14:sizeRelV>
          </wp:anchor>
        </w:drawing>
      </w:r>
    </w:p>
    <w:p w14:paraId="54C1A3DB" w14:textId="2E8C7F70" w:rsidR="003006AF" w:rsidRDefault="003006AF" w:rsidP="00B4360A">
      <w:pPr>
        <w:pStyle w:val="NoSpacing"/>
        <w:jc w:val="center"/>
        <w:rPr>
          <w:sz w:val="18"/>
          <w:szCs w:val="18"/>
        </w:rPr>
      </w:pPr>
    </w:p>
    <w:p w14:paraId="5AD99393" w14:textId="351F5E31" w:rsidR="003006AF" w:rsidRDefault="003006AF" w:rsidP="00B4360A">
      <w:pPr>
        <w:pStyle w:val="NoSpacing"/>
        <w:jc w:val="center"/>
        <w:rPr>
          <w:sz w:val="18"/>
          <w:szCs w:val="18"/>
        </w:rPr>
      </w:pPr>
    </w:p>
    <w:p w14:paraId="0CEF1192" w14:textId="5C9496A6" w:rsidR="003006AF" w:rsidRDefault="003006AF" w:rsidP="00B4360A">
      <w:pPr>
        <w:pStyle w:val="NoSpacing"/>
        <w:jc w:val="center"/>
        <w:rPr>
          <w:sz w:val="18"/>
          <w:szCs w:val="18"/>
        </w:rPr>
      </w:pPr>
    </w:p>
    <w:p w14:paraId="7601E031" w14:textId="1A773121" w:rsidR="009821F5" w:rsidRDefault="00925228" w:rsidP="00B4360A">
      <w:pPr>
        <w:pStyle w:val="NoSpacing"/>
        <w:jc w:val="center"/>
      </w:pPr>
      <w:r>
        <w:rPr>
          <w:sz w:val="18"/>
          <w:szCs w:val="18"/>
        </w:rPr>
        <w:t>Equal</w:t>
      </w:r>
      <w:r w:rsidR="00B4360A">
        <w:rPr>
          <w:sz w:val="18"/>
          <w:szCs w:val="18"/>
        </w:rPr>
        <w:t xml:space="preserve"> opportunity employ</w:t>
      </w:r>
      <w:r>
        <w:rPr>
          <w:sz w:val="18"/>
          <w:szCs w:val="18"/>
        </w:rPr>
        <w:t>ment</w:t>
      </w:r>
      <w:r w:rsidR="00B4360A">
        <w:rPr>
          <w:sz w:val="18"/>
          <w:szCs w:val="18"/>
        </w:rPr>
        <w:t>/program. Auxiliary aids and services are available upon request to individuals with disabilities</w:t>
      </w:r>
    </w:p>
    <w:bookmarkEnd w:id="5"/>
    <w:p w14:paraId="200F137A" w14:textId="7D6AE15E" w:rsidR="009821F5" w:rsidRDefault="009821F5" w:rsidP="0022137D">
      <w:pPr>
        <w:pStyle w:val="NoSpacing"/>
      </w:pPr>
    </w:p>
    <w:p w14:paraId="2EECE2F2" w14:textId="50CB1A15" w:rsidR="009821F5" w:rsidRDefault="009821F5" w:rsidP="0022137D">
      <w:pPr>
        <w:pStyle w:val="NoSpacing"/>
      </w:pPr>
    </w:p>
    <w:p w14:paraId="079381FD" w14:textId="77777777" w:rsidR="00B4360A" w:rsidRDefault="00B4360A" w:rsidP="00B4360A">
      <w:pPr>
        <w:pStyle w:val="BodyText"/>
        <w:kinsoku w:val="0"/>
        <w:overflowPunct w:val="0"/>
        <w:spacing w:before="28"/>
        <w:ind w:left="1358"/>
        <w:rPr>
          <w:b/>
          <w:bCs/>
          <w:sz w:val="36"/>
          <w:szCs w:val="36"/>
        </w:rPr>
      </w:pPr>
      <w:r>
        <w:rPr>
          <w:b/>
          <w:bCs/>
          <w:sz w:val="36"/>
          <w:szCs w:val="36"/>
        </w:rPr>
        <w:t>OKJOBMATCH CONFIDENTIALITY AGREEMENT</w:t>
      </w:r>
    </w:p>
    <w:p w14:paraId="40EE7D9C" w14:textId="77777777" w:rsidR="00B4360A" w:rsidRDefault="00B4360A" w:rsidP="00B4360A">
      <w:pPr>
        <w:pStyle w:val="BodyText"/>
        <w:kinsoku w:val="0"/>
        <w:overflowPunct w:val="0"/>
        <w:rPr>
          <w:b/>
          <w:bCs/>
          <w:sz w:val="36"/>
          <w:szCs w:val="36"/>
        </w:rPr>
      </w:pPr>
    </w:p>
    <w:p w14:paraId="18559414" w14:textId="77777777" w:rsidR="00B4360A" w:rsidRDefault="00B4360A" w:rsidP="00B4360A">
      <w:pPr>
        <w:pStyle w:val="BodyText"/>
        <w:kinsoku w:val="0"/>
        <w:overflowPunct w:val="0"/>
        <w:spacing w:before="11"/>
        <w:rPr>
          <w:b/>
          <w:bCs/>
          <w:sz w:val="31"/>
          <w:szCs w:val="31"/>
        </w:rPr>
      </w:pPr>
    </w:p>
    <w:p w14:paraId="261E84E8" w14:textId="183F7E22" w:rsidR="00B4360A" w:rsidRDefault="00B4360A" w:rsidP="00B4360A">
      <w:pPr>
        <w:pStyle w:val="BodyText"/>
        <w:kinsoku w:val="0"/>
        <w:overflowPunct w:val="0"/>
        <w:ind w:left="120"/>
        <w:rPr>
          <w:color w:val="818181"/>
          <w:sz w:val="22"/>
          <w:szCs w:val="22"/>
        </w:rPr>
      </w:pPr>
      <w:r>
        <w:t xml:space="preserve">I, _ </w:t>
      </w:r>
      <w:sdt>
        <w:sdtPr>
          <w:rPr>
            <w:color w:val="818181"/>
            <w:sz w:val="22"/>
            <w:szCs w:val="22"/>
          </w:rPr>
          <w:id w:val="-1286338960"/>
          <w:placeholder>
            <w:docPart w:val="DefaultPlaceholder_-1854013440"/>
          </w:placeholder>
          <w:text/>
        </w:sdtPr>
        <w:sdtEndPr/>
        <w:sdtContent>
          <w:r>
            <w:rPr>
              <w:color w:val="818181"/>
              <w:sz w:val="22"/>
              <w:szCs w:val="22"/>
            </w:rPr>
            <w:t>Click or tap here to enter text.</w:t>
          </w:r>
        </w:sdtContent>
      </w:sdt>
      <w:r>
        <w:rPr>
          <w:color w:val="818181"/>
          <w:sz w:val="22"/>
          <w:szCs w:val="22"/>
          <w:u w:val="single" w:color="000000"/>
        </w:rPr>
        <w:t xml:space="preserve"> </w:t>
      </w:r>
      <w:r>
        <w:rPr>
          <w:color w:val="000000"/>
        </w:rPr>
        <w:t xml:space="preserve">, understand that my work for _ </w:t>
      </w:r>
      <w:sdt>
        <w:sdtPr>
          <w:rPr>
            <w:color w:val="818181"/>
            <w:sz w:val="22"/>
            <w:szCs w:val="22"/>
          </w:rPr>
          <w:id w:val="-1381235049"/>
          <w:placeholder>
            <w:docPart w:val="DefaultPlaceholder_-1854013440"/>
          </w:placeholder>
          <w:text/>
        </w:sdtPr>
        <w:sdtEndPr/>
        <w:sdtContent>
          <w:r>
            <w:rPr>
              <w:color w:val="818181"/>
              <w:sz w:val="22"/>
              <w:szCs w:val="22"/>
            </w:rPr>
            <w:t>Click or tap here to enter text.</w:t>
          </w:r>
        </w:sdtContent>
      </w:sdt>
    </w:p>
    <w:p w14:paraId="7BDD7040" w14:textId="77777777" w:rsidR="00B4360A" w:rsidRDefault="00B4360A" w:rsidP="00B4360A">
      <w:pPr>
        <w:pStyle w:val="BodyText"/>
        <w:kinsoku w:val="0"/>
        <w:overflowPunct w:val="0"/>
        <w:spacing w:before="21" w:line="259" w:lineRule="auto"/>
        <w:ind w:left="119" w:right="132"/>
      </w:pPr>
      <w:r>
        <w:t xml:space="preserve">_ will involve handling sensitive personally identifiable information about Workforce Innovation and Opportunity Act ("WIOA") participants, including but not limited to participant's Social Security numbers in Oklahoma’s case management system, </w:t>
      </w:r>
      <w:proofErr w:type="spellStart"/>
      <w:r>
        <w:t>OKJobMatch</w:t>
      </w:r>
      <w:proofErr w:type="spellEnd"/>
      <w:r>
        <w:t>.</w:t>
      </w:r>
    </w:p>
    <w:p w14:paraId="79283B63" w14:textId="77777777" w:rsidR="00B4360A" w:rsidRDefault="00B4360A" w:rsidP="00B4360A">
      <w:pPr>
        <w:pStyle w:val="BodyText"/>
        <w:kinsoku w:val="0"/>
        <w:overflowPunct w:val="0"/>
      </w:pPr>
    </w:p>
    <w:p w14:paraId="177B33C9" w14:textId="77777777" w:rsidR="00B4360A" w:rsidRDefault="00B4360A" w:rsidP="00B4360A">
      <w:pPr>
        <w:pStyle w:val="BodyText"/>
        <w:kinsoku w:val="0"/>
        <w:overflowPunct w:val="0"/>
        <w:spacing w:before="3"/>
      </w:pPr>
    </w:p>
    <w:p w14:paraId="6C7E725E" w14:textId="77777777" w:rsidR="00B4360A" w:rsidRDefault="00B4360A" w:rsidP="00B4360A">
      <w:pPr>
        <w:pStyle w:val="BodyText"/>
        <w:kinsoku w:val="0"/>
        <w:overflowPunct w:val="0"/>
        <w:spacing w:line="259" w:lineRule="auto"/>
        <w:ind w:left="119" w:right="175"/>
      </w:pPr>
      <w:r>
        <w:t>I understand that my employer, as a condition of providing WIOA services, has agreed to terms and conditions designed to safeguard the information obtained from WIOA participants, and to maintain confidentiality as required by law. I understand that various federal and state laws prohibit the unauthorized use or disclosure of personally identifiable information obtained from WIOA participants.</w:t>
      </w:r>
    </w:p>
    <w:p w14:paraId="49F683DF" w14:textId="77777777" w:rsidR="00B4360A" w:rsidRDefault="00B4360A" w:rsidP="00B4360A">
      <w:pPr>
        <w:pStyle w:val="BodyText"/>
        <w:kinsoku w:val="0"/>
        <w:overflowPunct w:val="0"/>
      </w:pPr>
    </w:p>
    <w:p w14:paraId="112DE871" w14:textId="77777777" w:rsidR="00B4360A" w:rsidRDefault="00B4360A" w:rsidP="00B4360A">
      <w:pPr>
        <w:pStyle w:val="BodyText"/>
        <w:kinsoku w:val="0"/>
        <w:overflowPunct w:val="0"/>
        <w:spacing w:before="10"/>
        <w:rPr>
          <w:sz w:val="27"/>
          <w:szCs w:val="27"/>
        </w:rPr>
      </w:pPr>
    </w:p>
    <w:p w14:paraId="293AF624" w14:textId="77777777" w:rsidR="00B4360A" w:rsidRDefault="00B4360A" w:rsidP="00B4360A">
      <w:pPr>
        <w:pStyle w:val="BodyText"/>
        <w:kinsoku w:val="0"/>
        <w:overflowPunct w:val="0"/>
        <w:spacing w:line="259" w:lineRule="auto"/>
        <w:ind w:left="119" w:right="676"/>
      </w:pPr>
      <w:r>
        <w:t>I agree to follow and be bound by those terms and conditions regarding confidentiality of personally identifiable information. I understand that I may be subject to civil and criminal liability under state and/or federal law if I violate those terms and conditions.</w:t>
      </w:r>
    </w:p>
    <w:p w14:paraId="56019AAB" w14:textId="77777777" w:rsidR="00B4360A" w:rsidRDefault="00B4360A" w:rsidP="00B4360A">
      <w:pPr>
        <w:pStyle w:val="BodyText"/>
        <w:kinsoku w:val="0"/>
        <w:overflowPunct w:val="0"/>
      </w:pPr>
    </w:p>
    <w:p w14:paraId="3F22C690" w14:textId="77777777" w:rsidR="00B4360A" w:rsidRDefault="00B4360A" w:rsidP="00B4360A">
      <w:pPr>
        <w:pStyle w:val="BodyText"/>
        <w:kinsoku w:val="0"/>
        <w:overflowPunct w:val="0"/>
      </w:pPr>
    </w:p>
    <w:p w14:paraId="34284DFE" w14:textId="77777777" w:rsidR="00B4360A" w:rsidRDefault="00B4360A" w:rsidP="00B4360A">
      <w:pPr>
        <w:pStyle w:val="BodyText"/>
        <w:kinsoku w:val="0"/>
        <w:overflowPunct w:val="0"/>
        <w:spacing w:before="4"/>
        <w:rPr>
          <w:sz w:val="29"/>
          <w:szCs w:val="29"/>
        </w:rPr>
      </w:pPr>
    </w:p>
    <w:p w14:paraId="0944E54A" w14:textId="3BC11609" w:rsidR="00B4360A" w:rsidRDefault="00B4360A" w:rsidP="00B4360A">
      <w:pPr>
        <w:pStyle w:val="BodyText"/>
        <w:tabs>
          <w:tab w:val="left" w:pos="5879"/>
          <w:tab w:val="left" w:pos="7319"/>
        </w:tabs>
        <w:kinsoku w:val="0"/>
        <w:overflowPunct w:val="0"/>
        <w:ind w:left="120"/>
        <w:rPr>
          <w:color w:val="818181"/>
          <w:sz w:val="22"/>
          <w:szCs w:val="22"/>
        </w:rPr>
      </w:pPr>
      <w:r>
        <w:t>Signature</w:t>
      </w:r>
      <w:r>
        <w:rPr>
          <w:spacing w:val="-2"/>
        </w:rPr>
        <w:t xml:space="preserve"> </w:t>
      </w:r>
      <w:r>
        <w:t>of</w:t>
      </w:r>
      <w:r>
        <w:rPr>
          <w:spacing w:val="-2"/>
        </w:rPr>
        <w:t xml:space="preserve"> </w:t>
      </w:r>
      <w:r>
        <w:t>Employee:</w:t>
      </w:r>
      <w:r>
        <w:rPr>
          <w:u w:val="single" w:color="000000"/>
        </w:rPr>
        <w:t xml:space="preserve"> </w:t>
      </w:r>
      <w:r>
        <w:rPr>
          <w:u w:val="single" w:color="000000"/>
        </w:rPr>
        <w:tab/>
      </w:r>
      <w:r>
        <w:tab/>
        <w:t>Date:</w:t>
      </w:r>
      <w:r>
        <w:rPr>
          <w:u w:val="single" w:color="000000"/>
        </w:rPr>
        <w:t xml:space="preserve"> </w:t>
      </w:r>
      <w:sdt>
        <w:sdtPr>
          <w:rPr>
            <w:sz w:val="22"/>
            <w:szCs w:val="22"/>
          </w:rPr>
          <w:id w:val="-219293899"/>
          <w:placeholder>
            <w:docPart w:val="DefaultPlaceholder_-1854013440"/>
          </w:placeholder>
          <w:text/>
        </w:sdtPr>
        <w:sdtEndPr/>
        <w:sdtContent>
          <w:r>
            <w:rPr>
              <w:sz w:val="22"/>
              <w:szCs w:val="22"/>
            </w:rPr>
            <w:t>Enter</w:t>
          </w:r>
          <w:r w:rsidRPr="000574F3">
            <w:rPr>
              <w:sz w:val="22"/>
              <w:szCs w:val="22"/>
            </w:rPr>
            <w:t xml:space="preserve"> </w:t>
          </w:r>
          <w:r>
            <w:rPr>
              <w:sz w:val="22"/>
              <w:szCs w:val="22"/>
            </w:rPr>
            <w:t>Date</w:t>
          </w:r>
          <w:r w:rsidRPr="000574F3">
            <w:rPr>
              <w:sz w:val="22"/>
              <w:szCs w:val="22"/>
            </w:rPr>
            <w:t>.</w:t>
          </w:r>
        </w:sdtContent>
      </w:sdt>
    </w:p>
    <w:p w14:paraId="331CFD75" w14:textId="5661A498" w:rsidR="00B4360A" w:rsidRDefault="00B4360A" w:rsidP="00B4360A">
      <w:pPr>
        <w:pStyle w:val="BodyText"/>
        <w:kinsoku w:val="0"/>
        <w:overflowPunct w:val="0"/>
        <w:spacing w:before="185"/>
        <w:ind w:left="120"/>
        <w:rPr>
          <w:color w:val="818181"/>
          <w:sz w:val="22"/>
          <w:szCs w:val="22"/>
        </w:rPr>
      </w:pPr>
      <w:r>
        <w:rPr>
          <w:u w:val="single" w:color="000000"/>
        </w:rPr>
        <w:t>Local Workforce Development Area: _</w:t>
      </w:r>
      <w:r>
        <w:t xml:space="preserve"> </w:t>
      </w:r>
      <w:sdt>
        <w:sdtPr>
          <w:rPr>
            <w:color w:val="818181"/>
            <w:sz w:val="22"/>
            <w:szCs w:val="22"/>
          </w:rPr>
          <w:id w:val="-169406000"/>
          <w:placeholder>
            <w:docPart w:val="DefaultPlaceholder_-1854013440"/>
          </w:placeholder>
          <w:text/>
        </w:sdtPr>
        <w:sdtEndPr/>
        <w:sdtContent>
          <w:r>
            <w:rPr>
              <w:color w:val="818181"/>
              <w:sz w:val="22"/>
              <w:szCs w:val="22"/>
            </w:rPr>
            <w:t>Click or tap here to enter text.</w:t>
          </w:r>
        </w:sdtContent>
      </w:sdt>
    </w:p>
    <w:p w14:paraId="7A344678" w14:textId="4192AD1F" w:rsidR="00B4360A" w:rsidRDefault="00B4360A" w:rsidP="00B4360A">
      <w:pPr>
        <w:pStyle w:val="BodyText"/>
        <w:kinsoku w:val="0"/>
        <w:overflowPunct w:val="0"/>
        <w:rPr>
          <w:sz w:val="20"/>
          <w:szCs w:val="20"/>
        </w:rPr>
      </w:pPr>
    </w:p>
    <w:p w14:paraId="1A2EA508" w14:textId="51199223" w:rsidR="009821F5" w:rsidRDefault="007957E3" w:rsidP="0022137D">
      <w:pPr>
        <w:pStyle w:val="NoSpacing"/>
      </w:pPr>
      <w:r>
        <w:rPr>
          <w:noProof/>
        </w:rPr>
        <mc:AlternateContent>
          <mc:Choice Requires="wpg">
            <w:drawing>
              <wp:anchor distT="0" distB="0" distL="114300" distR="114300" simplePos="0" relativeHeight="251664384" behindDoc="1" locked="0" layoutInCell="0" allowOverlap="1" wp14:anchorId="5E3BD27A" wp14:editId="76C3985A">
                <wp:simplePos x="0" y="0"/>
                <wp:positionH relativeFrom="margin">
                  <wp:posOffset>1200150</wp:posOffset>
                </wp:positionH>
                <wp:positionV relativeFrom="page">
                  <wp:posOffset>8174570</wp:posOffset>
                </wp:positionV>
                <wp:extent cx="3448050" cy="455295"/>
                <wp:effectExtent l="0" t="0" r="0" b="1905"/>
                <wp:wrapNone/>
                <wp:docPr id="36" name="Group 36" descr="Oklahoma Work/American Job Cente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455295"/>
                          <a:chOff x="1440" y="14598"/>
                          <a:chExt cx="9360" cy="1126"/>
                        </a:xfrm>
                      </wpg:grpSpPr>
                      <pic:pic xmlns:pic="http://schemas.openxmlformats.org/drawingml/2006/picture">
                        <pic:nvPicPr>
                          <pic:cNvPr id="37"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40" y="14831"/>
                            <a:ext cx="93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830" y="14598"/>
                            <a:ext cx="25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055506" id="Group 36" o:spid="_x0000_s1026" alt="Oklahoma Work/American Job Center logo" style="position:absolute;margin-left:94.5pt;margin-top:643.65pt;width:271.5pt;height:35.85pt;z-index:-251652096;mso-position-horizontal-relative:margin;mso-position-vertical-relative:page" coordorigin="1440,14598" coordsize="9360,11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440;top:14831;width:93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">
                  <v:imagedata r:id="rId27" o:title=""/>
                </v:shape>
                <v:shape id="Picture 32" o:spid="_x0000_s1028" type="#_x0000_t75" style="position:absolute;left:4830;top:14598;width:25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">
                  <v:imagedata r:id="rId28" o:title=""/>
                </v:shape>
                <w10:wrap anchorx="margin" anchory="page"/>
              </v:group>
            </w:pict>
          </mc:Fallback>
        </mc:AlternateContent>
      </w:r>
    </w:p>
    <w:p w14:paraId="17D6A69F" w14:textId="20C2EB91" w:rsidR="009821F5" w:rsidRDefault="009821F5" w:rsidP="0022137D">
      <w:pPr>
        <w:pStyle w:val="NoSpacing"/>
      </w:pPr>
    </w:p>
    <w:p w14:paraId="70D3F04A" w14:textId="0DB64630" w:rsidR="009821F5" w:rsidRDefault="009821F5" w:rsidP="0022137D">
      <w:pPr>
        <w:pStyle w:val="NoSpacing"/>
      </w:pPr>
    </w:p>
    <w:p w14:paraId="1CC36C05" w14:textId="77777777" w:rsidR="007957E3" w:rsidRDefault="007957E3" w:rsidP="000574F3">
      <w:pPr>
        <w:pStyle w:val="NoSpacing"/>
        <w:jc w:val="center"/>
        <w:rPr>
          <w:sz w:val="18"/>
          <w:szCs w:val="18"/>
        </w:rPr>
      </w:pPr>
    </w:p>
    <w:p w14:paraId="6E30B926" w14:textId="5D0826C0" w:rsidR="000574F3" w:rsidRDefault="00925228" w:rsidP="000574F3">
      <w:pPr>
        <w:pStyle w:val="NoSpacing"/>
        <w:jc w:val="center"/>
      </w:pPr>
      <w:r>
        <w:rPr>
          <w:sz w:val="18"/>
          <w:szCs w:val="18"/>
        </w:rPr>
        <w:t>Equal</w:t>
      </w:r>
      <w:r w:rsidR="000574F3">
        <w:rPr>
          <w:sz w:val="18"/>
          <w:szCs w:val="18"/>
        </w:rPr>
        <w:t xml:space="preserve"> opportunity employ</w:t>
      </w:r>
      <w:r>
        <w:rPr>
          <w:sz w:val="18"/>
          <w:szCs w:val="18"/>
        </w:rPr>
        <w:t>ment</w:t>
      </w:r>
      <w:r w:rsidR="000574F3">
        <w:rPr>
          <w:sz w:val="18"/>
          <w:szCs w:val="18"/>
        </w:rPr>
        <w:t>/program.</w:t>
      </w:r>
      <w:r w:rsidR="003006AF">
        <w:rPr>
          <w:sz w:val="18"/>
          <w:szCs w:val="18"/>
        </w:rPr>
        <w:t xml:space="preserve"> </w:t>
      </w:r>
      <w:r w:rsidR="000574F3">
        <w:rPr>
          <w:sz w:val="18"/>
          <w:szCs w:val="18"/>
        </w:rPr>
        <w:t xml:space="preserve"> Auxiliary aids and services are available upon request to individuals with disabilities</w:t>
      </w:r>
      <w:r w:rsidR="003006AF">
        <w:rPr>
          <w:sz w:val="18"/>
          <w:szCs w:val="18"/>
        </w:rPr>
        <w:t>.</w:t>
      </w:r>
    </w:p>
    <w:p w14:paraId="5E1063BA" w14:textId="77777777" w:rsidR="007957E3" w:rsidRDefault="007957E3" w:rsidP="000574F3">
      <w:pPr>
        <w:pStyle w:val="Default"/>
        <w:rPr>
          <w:rFonts w:asciiTheme="minorHAnsi" w:hAnsiTheme="minorHAnsi"/>
          <w:b/>
          <w:sz w:val="22"/>
          <w:szCs w:val="22"/>
        </w:rPr>
      </w:pPr>
    </w:p>
    <w:p w14:paraId="08C8DD08" w14:textId="1013AE3F" w:rsidR="000574F3" w:rsidRPr="00F858AF" w:rsidRDefault="000574F3" w:rsidP="000574F3">
      <w:pPr>
        <w:pStyle w:val="Default"/>
        <w:rPr>
          <w:rFonts w:asciiTheme="minorHAnsi" w:hAnsiTheme="minorHAnsi"/>
          <w:b/>
          <w:sz w:val="22"/>
          <w:szCs w:val="22"/>
        </w:rPr>
      </w:pPr>
      <w:r w:rsidRPr="00F858AF">
        <w:rPr>
          <w:rFonts w:asciiTheme="minorHAnsi" w:hAnsiTheme="minorHAnsi"/>
          <w:b/>
          <w:sz w:val="22"/>
          <w:szCs w:val="22"/>
        </w:rPr>
        <w:lastRenderedPageBreak/>
        <w:t>Examples:</w:t>
      </w:r>
    </w:p>
    <w:p w14:paraId="1CD425CB" w14:textId="77777777" w:rsidR="000574F3" w:rsidRPr="00F858AF" w:rsidRDefault="000574F3" w:rsidP="000574F3">
      <w:pPr>
        <w:pStyle w:val="Default"/>
        <w:rPr>
          <w:rFonts w:asciiTheme="minorHAnsi" w:hAnsiTheme="minorHAnsi"/>
          <w:sz w:val="22"/>
          <w:szCs w:val="22"/>
        </w:rPr>
      </w:pPr>
    </w:p>
    <w:tbl>
      <w:tblPr>
        <w:tblW w:w="9720" w:type="dxa"/>
        <w:tblLook w:val="04A0" w:firstRow="1" w:lastRow="0" w:firstColumn="1" w:lastColumn="0" w:noHBand="0" w:noVBand="1"/>
      </w:tblPr>
      <w:tblGrid>
        <w:gridCol w:w="739"/>
        <w:gridCol w:w="761"/>
        <w:gridCol w:w="720"/>
        <w:gridCol w:w="280"/>
        <w:gridCol w:w="693"/>
        <w:gridCol w:w="784"/>
        <w:gridCol w:w="743"/>
        <w:gridCol w:w="280"/>
        <w:gridCol w:w="555"/>
        <w:gridCol w:w="615"/>
        <w:gridCol w:w="1050"/>
        <w:gridCol w:w="280"/>
        <w:gridCol w:w="761"/>
        <w:gridCol w:w="715"/>
        <w:gridCol w:w="744"/>
      </w:tblGrid>
      <w:tr w:rsidR="000574F3" w:rsidRPr="00F858AF" w14:paraId="40165AEF" w14:textId="77777777" w:rsidTr="0063236C">
        <w:trPr>
          <w:trHeight w:val="300"/>
        </w:trPr>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1BAA4D5"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Quarter 1</w:t>
            </w:r>
          </w:p>
        </w:tc>
        <w:tc>
          <w:tcPr>
            <w:tcW w:w="280" w:type="dxa"/>
            <w:tcBorders>
              <w:top w:val="single" w:sz="8" w:space="0" w:color="auto"/>
              <w:left w:val="nil"/>
              <w:bottom w:val="nil"/>
              <w:right w:val="nil"/>
            </w:tcBorders>
            <w:shd w:val="clear" w:color="auto" w:fill="auto"/>
            <w:noWrap/>
            <w:vAlign w:val="bottom"/>
            <w:hideMark/>
          </w:tcPr>
          <w:p w14:paraId="405228D1" w14:textId="77777777" w:rsidR="000574F3" w:rsidRPr="00F858AF" w:rsidRDefault="000574F3" w:rsidP="0063236C">
            <w:pPr>
              <w:rPr>
                <w:rFonts w:ascii="Calibri" w:eastAsia="Times New Roman" w:hAnsi="Calibri"/>
                <w:color w:val="000000"/>
              </w:rPr>
            </w:pPr>
            <w:r w:rsidRPr="00F858AF">
              <w:rPr>
                <w:rFonts w:ascii="Calibri" w:eastAsia="Times New Roman" w:hAnsi="Calibri"/>
                <w:color w:val="000000"/>
              </w:rPr>
              <w:t> </w:t>
            </w:r>
          </w:p>
        </w:tc>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F49E90"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Quarter 2</w:t>
            </w:r>
          </w:p>
        </w:tc>
        <w:tc>
          <w:tcPr>
            <w:tcW w:w="280" w:type="dxa"/>
            <w:tcBorders>
              <w:top w:val="single" w:sz="8" w:space="0" w:color="auto"/>
              <w:left w:val="nil"/>
              <w:bottom w:val="nil"/>
              <w:right w:val="nil"/>
            </w:tcBorders>
            <w:shd w:val="clear" w:color="auto" w:fill="auto"/>
            <w:noWrap/>
            <w:vAlign w:val="bottom"/>
            <w:hideMark/>
          </w:tcPr>
          <w:p w14:paraId="0573BC7A" w14:textId="77777777" w:rsidR="000574F3" w:rsidRPr="00F858AF" w:rsidRDefault="000574F3" w:rsidP="0063236C">
            <w:pPr>
              <w:rPr>
                <w:rFonts w:ascii="Calibri" w:eastAsia="Times New Roman" w:hAnsi="Calibri"/>
                <w:color w:val="000000"/>
              </w:rPr>
            </w:pPr>
            <w:r w:rsidRPr="00F858AF">
              <w:rPr>
                <w:rFonts w:ascii="Calibri" w:eastAsia="Times New Roman" w:hAnsi="Calibri"/>
                <w:color w:val="000000"/>
              </w:rPr>
              <w:t> </w:t>
            </w:r>
          </w:p>
        </w:tc>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41256B5"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Quarter 3</w:t>
            </w:r>
          </w:p>
        </w:tc>
        <w:tc>
          <w:tcPr>
            <w:tcW w:w="280" w:type="dxa"/>
            <w:tcBorders>
              <w:top w:val="single" w:sz="8" w:space="0" w:color="auto"/>
              <w:left w:val="nil"/>
              <w:bottom w:val="nil"/>
              <w:right w:val="nil"/>
            </w:tcBorders>
            <w:shd w:val="clear" w:color="auto" w:fill="auto"/>
            <w:noWrap/>
            <w:vAlign w:val="bottom"/>
            <w:hideMark/>
          </w:tcPr>
          <w:p w14:paraId="0E95350C" w14:textId="77777777" w:rsidR="000574F3" w:rsidRPr="00F858AF" w:rsidRDefault="000574F3" w:rsidP="0063236C">
            <w:pPr>
              <w:rPr>
                <w:rFonts w:ascii="Calibri" w:eastAsia="Times New Roman" w:hAnsi="Calibri"/>
                <w:color w:val="000000"/>
              </w:rPr>
            </w:pPr>
            <w:r w:rsidRPr="00F858AF">
              <w:rPr>
                <w:rFonts w:ascii="Calibri" w:eastAsia="Times New Roman" w:hAnsi="Calibri"/>
                <w:color w:val="000000"/>
              </w:rPr>
              <w:t> </w:t>
            </w:r>
          </w:p>
        </w:tc>
        <w:tc>
          <w:tcPr>
            <w:tcW w:w="222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D20D84B"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Quarter 4</w:t>
            </w:r>
          </w:p>
        </w:tc>
      </w:tr>
      <w:tr w:rsidR="000574F3" w:rsidRPr="00F858AF" w14:paraId="29DB022D" w14:textId="77777777" w:rsidTr="0063236C">
        <w:trPr>
          <w:trHeight w:val="315"/>
        </w:trPr>
        <w:tc>
          <w:tcPr>
            <w:tcW w:w="739" w:type="dxa"/>
            <w:tcBorders>
              <w:top w:val="nil"/>
              <w:left w:val="single" w:sz="8" w:space="0" w:color="auto"/>
              <w:bottom w:val="single" w:sz="8" w:space="0" w:color="auto"/>
              <w:right w:val="single" w:sz="4" w:space="0" w:color="auto"/>
            </w:tcBorders>
            <w:shd w:val="clear" w:color="auto" w:fill="auto"/>
            <w:noWrap/>
            <w:vAlign w:val="bottom"/>
            <w:hideMark/>
          </w:tcPr>
          <w:p w14:paraId="34AB6AAD"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July</w:t>
            </w:r>
          </w:p>
        </w:tc>
        <w:tc>
          <w:tcPr>
            <w:tcW w:w="761" w:type="dxa"/>
            <w:tcBorders>
              <w:top w:val="nil"/>
              <w:left w:val="nil"/>
              <w:bottom w:val="single" w:sz="8" w:space="0" w:color="auto"/>
              <w:right w:val="single" w:sz="4" w:space="0" w:color="auto"/>
            </w:tcBorders>
            <w:shd w:val="clear" w:color="auto" w:fill="auto"/>
            <w:noWrap/>
            <w:vAlign w:val="bottom"/>
            <w:hideMark/>
          </w:tcPr>
          <w:p w14:paraId="2F283F3F"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Aug</w:t>
            </w:r>
          </w:p>
        </w:tc>
        <w:tc>
          <w:tcPr>
            <w:tcW w:w="720" w:type="dxa"/>
            <w:tcBorders>
              <w:top w:val="nil"/>
              <w:left w:val="nil"/>
              <w:bottom w:val="single" w:sz="8" w:space="0" w:color="auto"/>
              <w:right w:val="single" w:sz="8" w:space="0" w:color="auto"/>
            </w:tcBorders>
            <w:shd w:val="clear" w:color="auto" w:fill="auto"/>
            <w:noWrap/>
            <w:vAlign w:val="bottom"/>
            <w:hideMark/>
          </w:tcPr>
          <w:p w14:paraId="360F29E8"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Sep</w:t>
            </w:r>
          </w:p>
        </w:tc>
        <w:tc>
          <w:tcPr>
            <w:tcW w:w="280" w:type="dxa"/>
            <w:tcBorders>
              <w:top w:val="nil"/>
              <w:left w:val="nil"/>
              <w:bottom w:val="single" w:sz="8" w:space="0" w:color="auto"/>
              <w:right w:val="nil"/>
            </w:tcBorders>
            <w:shd w:val="clear" w:color="auto" w:fill="auto"/>
            <w:noWrap/>
            <w:vAlign w:val="bottom"/>
            <w:hideMark/>
          </w:tcPr>
          <w:p w14:paraId="7EC770D6"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 </w:t>
            </w:r>
          </w:p>
        </w:tc>
        <w:tc>
          <w:tcPr>
            <w:tcW w:w="693" w:type="dxa"/>
            <w:tcBorders>
              <w:top w:val="nil"/>
              <w:left w:val="single" w:sz="8" w:space="0" w:color="auto"/>
              <w:bottom w:val="single" w:sz="8" w:space="0" w:color="auto"/>
              <w:right w:val="single" w:sz="4" w:space="0" w:color="auto"/>
            </w:tcBorders>
            <w:shd w:val="clear" w:color="auto" w:fill="auto"/>
            <w:noWrap/>
            <w:vAlign w:val="bottom"/>
            <w:hideMark/>
          </w:tcPr>
          <w:p w14:paraId="4440AD7D"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Oct</w:t>
            </w:r>
          </w:p>
        </w:tc>
        <w:tc>
          <w:tcPr>
            <w:tcW w:w="784" w:type="dxa"/>
            <w:tcBorders>
              <w:top w:val="nil"/>
              <w:left w:val="nil"/>
              <w:bottom w:val="single" w:sz="8" w:space="0" w:color="auto"/>
              <w:right w:val="single" w:sz="4" w:space="0" w:color="auto"/>
            </w:tcBorders>
            <w:shd w:val="clear" w:color="auto" w:fill="auto"/>
            <w:noWrap/>
            <w:vAlign w:val="bottom"/>
            <w:hideMark/>
          </w:tcPr>
          <w:p w14:paraId="004C760C"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Nov</w:t>
            </w:r>
          </w:p>
        </w:tc>
        <w:tc>
          <w:tcPr>
            <w:tcW w:w="743" w:type="dxa"/>
            <w:tcBorders>
              <w:top w:val="nil"/>
              <w:left w:val="nil"/>
              <w:bottom w:val="single" w:sz="8" w:space="0" w:color="auto"/>
              <w:right w:val="single" w:sz="8" w:space="0" w:color="auto"/>
            </w:tcBorders>
            <w:shd w:val="clear" w:color="auto" w:fill="auto"/>
            <w:noWrap/>
            <w:vAlign w:val="bottom"/>
            <w:hideMark/>
          </w:tcPr>
          <w:p w14:paraId="1059517A"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Dec</w:t>
            </w:r>
          </w:p>
        </w:tc>
        <w:tc>
          <w:tcPr>
            <w:tcW w:w="280" w:type="dxa"/>
            <w:tcBorders>
              <w:top w:val="nil"/>
              <w:left w:val="nil"/>
              <w:bottom w:val="single" w:sz="8" w:space="0" w:color="auto"/>
              <w:right w:val="nil"/>
            </w:tcBorders>
            <w:shd w:val="clear" w:color="auto" w:fill="auto"/>
            <w:noWrap/>
            <w:vAlign w:val="bottom"/>
            <w:hideMark/>
          </w:tcPr>
          <w:p w14:paraId="4D9761C1"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 </w:t>
            </w:r>
          </w:p>
        </w:tc>
        <w:tc>
          <w:tcPr>
            <w:tcW w:w="555" w:type="dxa"/>
            <w:tcBorders>
              <w:top w:val="nil"/>
              <w:left w:val="single" w:sz="8" w:space="0" w:color="auto"/>
              <w:bottom w:val="single" w:sz="8" w:space="0" w:color="auto"/>
              <w:right w:val="single" w:sz="4" w:space="0" w:color="auto"/>
            </w:tcBorders>
            <w:shd w:val="clear" w:color="auto" w:fill="auto"/>
            <w:noWrap/>
            <w:vAlign w:val="bottom"/>
            <w:hideMark/>
          </w:tcPr>
          <w:p w14:paraId="438E064E"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Jan</w:t>
            </w:r>
          </w:p>
        </w:tc>
        <w:tc>
          <w:tcPr>
            <w:tcW w:w="615" w:type="dxa"/>
            <w:tcBorders>
              <w:top w:val="nil"/>
              <w:left w:val="nil"/>
              <w:bottom w:val="single" w:sz="8" w:space="0" w:color="auto"/>
              <w:right w:val="single" w:sz="4" w:space="0" w:color="auto"/>
            </w:tcBorders>
            <w:shd w:val="clear" w:color="auto" w:fill="auto"/>
            <w:noWrap/>
            <w:vAlign w:val="bottom"/>
            <w:hideMark/>
          </w:tcPr>
          <w:p w14:paraId="3A94BE8B"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Feb</w:t>
            </w:r>
          </w:p>
        </w:tc>
        <w:tc>
          <w:tcPr>
            <w:tcW w:w="1050" w:type="dxa"/>
            <w:tcBorders>
              <w:top w:val="nil"/>
              <w:left w:val="nil"/>
              <w:bottom w:val="single" w:sz="8" w:space="0" w:color="auto"/>
              <w:right w:val="single" w:sz="8" w:space="0" w:color="auto"/>
            </w:tcBorders>
            <w:shd w:val="clear" w:color="auto" w:fill="auto"/>
            <w:noWrap/>
            <w:vAlign w:val="bottom"/>
            <w:hideMark/>
          </w:tcPr>
          <w:p w14:paraId="775EBD06"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March</w:t>
            </w:r>
          </w:p>
        </w:tc>
        <w:tc>
          <w:tcPr>
            <w:tcW w:w="280" w:type="dxa"/>
            <w:tcBorders>
              <w:top w:val="nil"/>
              <w:left w:val="nil"/>
              <w:bottom w:val="single" w:sz="8" w:space="0" w:color="auto"/>
              <w:right w:val="nil"/>
            </w:tcBorders>
            <w:shd w:val="clear" w:color="auto" w:fill="auto"/>
            <w:noWrap/>
            <w:vAlign w:val="bottom"/>
            <w:hideMark/>
          </w:tcPr>
          <w:p w14:paraId="088689EA"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 </w:t>
            </w:r>
          </w:p>
        </w:tc>
        <w:tc>
          <w:tcPr>
            <w:tcW w:w="761" w:type="dxa"/>
            <w:tcBorders>
              <w:top w:val="nil"/>
              <w:left w:val="single" w:sz="8" w:space="0" w:color="auto"/>
              <w:bottom w:val="single" w:sz="8" w:space="0" w:color="auto"/>
              <w:right w:val="single" w:sz="4" w:space="0" w:color="auto"/>
            </w:tcBorders>
            <w:shd w:val="clear" w:color="auto" w:fill="auto"/>
            <w:noWrap/>
            <w:vAlign w:val="bottom"/>
            <w:hideMark/>
          </w:tcPr>
          <w:p w14:paraId="2C659DDE"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 xml:space="preserve">April </w:t>
            </w:r>
          </w:p>
        </w:tc>
        <w:tc>
          <w:tcPr>
            <w:tcW w:w="715" w:type="dxa"/>
            <w:tcBorders>
              <w:top w:val="nil"/>
              <w:left w:val="nil"/>
              <w:bottom w:val="single" w:sz="8" w:space="0" w:color="auto"/>
              <w:right w:val="single" w:sz="4" w:space="0" w:color="auto"/>
            </w:tcBorders>
            <w:shd w:val="clear" w:color="auto" w:fill="auto"/>
            <w:noWrap/>
            <w:vAlign w:val="bottom"/>
            <w:hideMark/>
          </w:tcPr>
          <w:p w14:paraId="5166088B"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May</w:t>
            </w:r>
          </w:p>
        </w:tc>
        <w:tc>
          <w:tcPr>
            <w:tcW w:w="744" w:type="dxa"/>
            <w:tcBorders>
              <w:top w:val="nil"/>
              <w:left w:val="nil"/>
              <w:bottom w:val="single" w:sz="8" w:space="0" w:color="auto"/>
              <w:right w:val="single" w:sz="8" w:space="0" w:color="auto"/>
            </w:tcBorders>
            <w:shd w:val="clear" w:color="auto" w:fill="auto"/>
            <w:noWrap/>
            <w:vAlign w:val="bottom"/>
            <w:hideMark/>
          </w:tcPr>
          <w:p w14:paraId="52628D7E" w14:textId="77777777" w:rsidR="000574F3" w:rsidRPr="00F858AF" w:rsidRDefault="000574F3" w:rsidP="0063236C">
            <w:pPr>
              <w:jc w:val="center"/>
              <w:rPr>
                <w:rFonts w:ascii="Calibri" w:eastAsia="Times New Roman" w:hAnsi="Calibri"/>
                <w:color w:val="000000"/>
              </w:rPr>
            </w:pPr>
            <w:r w:rsidRPr="00F858AF">
              <w:rPr>
                <w:rFonts w:ascii="Calibri" w:eastAsia="Times New Roman" w:hAnsi="Calibri"/>
                <w:color w:val="000000"/>
              </w:rPr>
              <w:t>June</w:t>
            </w:r>
          </w:p>
        </w:tc>
      </w:tr>
    </w:tbl>
    <w:p w14:paraId="51EF454C" w14:textId="77777777" w:rsidR="000574F3" w:rsidRPr="00F858AF" w:rsidRDefault="000574F3" w:rsidP="000574F3">
      <w:pPr>
        <w:pStyle w:val="Default"/>
        <w:rPr>
          <w:rFonts w:asciiTheme="minorHAnsi" w:hAnsiTheme="minorHAnsi"/>
          <w:sz w:val="22"/>
          <w:szCs w:val="22"/>
          <w:u w:val="single"/>
        </w:rPr>
      </w:pPr>
      <w:r w:rsidRPr="00F858AF">
        <w:rPr>
          <w:rFonts w:asciiTheme="minorHAnsi" w:hAnsiTheme="minorHAnsi"/>
          <w:sz w:val="22"/>
          <w:szCs w:val="22"/>
          <w:u w:val="single"/>
        </w:rPr>
        <w:t>Example 1: Deleting a Participant Service:</w:t>
      </w:r>
    </w:p>
    <w:p w14:paraId="6342635A"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Request:</w:t>
      </w:r>
      <w:r w:rsidRPr="00F858AF">
        <w:rPr>
          <w:rFonts w:asciiTheme="minorHAnsi" w:hAnsiTheme="minorHAnsi"/>
          <w:sz w:val="22"/>
          <w:szCs w:val="22"/>
        </w:rPr>
        <w:t xml:space="preserve"> Request is to delete the Workforce Preparation Assistance service on 10/20/16</w:t>
      </w:r>
    </w:p>
    <w:p w14:paraId="04EA5F5F"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Requested Date:</w:t>
      </w:r>
      <w:r w:rsidRPr="00F858AF">
        <w:rPr>
          <w:rFonts w:asciiTheme="minorHAnsi" w:hAnsiTheme="minorHAnsi"/>
          <w:sz w:val="22"/>
          <w:szCs w:val="22"/>
        </w:rPr>
        <w:t xml:space="preserve"> 5/30/17</w:t>
      </w:r>
    </w:p>
    <w:p w14:paraId="2E5973AA"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Period of Participation:</w:t>
      </w:r>
      <w:r w:rsidRPr="00F858AF">
        <w:rPr>
          <w:rFonts w:asciiTheme="minorHAnsi" w:hAnsiTheme="minorHAnsi"/>
          <w:sz w:val="22"/>
          <w:szCs w:val="22"/>
        </w:rPr>
        <w:t xml:space="preserve"> 6/03/16 – 10/20/16</w:t>
      </w:r>
    </w:p>
    <w:p w14:paraId="38B7046B"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 xml:space="preserve">Services Provided: </w:t>
      </w:r>
      <w:r w:rsidRPr="00F858AF">
        <w:rPr>
          <w:rFonts w:asciiTheme="minorHAnsi" w:hAnsiTheme="minorHAnsi"/>
          <w:sz w:val="22"/>
          <w:szCs w:val="22"/>
        </w:rPr>
        <w:tab/>
        <w:t>Initial Assessment: 06/03/16 -06/03/16</w:t>
      </w:r>
    </w:p>
    <w:p w14:paraId="60315788"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Career Guidance: 06/03/16 – 06/03/16</w:t>
      </w:r>
    </w:p>
    <w:p w14:paraId="5FF7F45D"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Occupation Skills Training: 06/14/16 – 09/18/16</w:t>
      </w:r>
    </w:p>
    <w:p w14:paraId="46668C92"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Workforce Preparation Assistance 10/20/16 – 10/20/16</w:t>
      </w:r>
    </w:p>
    <w:p w14:paraId="672B8F62"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Decision:</w:t>
      </w:r>
      <w:r w:rsidRPr="00F858AF">
        <w:rPr>
          <w:rFonts w:asciiTheme="minorHAnsi" w:hAnsiTheme="minorHAnsi"/>
          <w:sz w:val="22"/>
          <w:szCs w:val="22"/>
        </w:rPr>
        <w:t xml:space="preserve"> This request would be denied because it is over the allowable 20 days after the end of the applicable quarter timeframe.  Quarter end 12/31/16 + 20 days = 1/20/17. </w:t>
      </w:r>
    </w:p>
    <w:p w14:paraId="0D289459" w14:textId="77777777" w:rsidR="000574F3" w:rsidRPr="00F858AF" w:rsidRDefault="000574F3" w:rsidP="000574F3">
      <w:pPr>
        <w:pStyle w:val="Default"/>
        <w:rPr>
          <w:rFonts w:asciiTheme="minorHAnsi" w:hAnsiTheme="minorHAnsi"/>
          <w:sz w:val="22"/>
          <w:szCs w:val="22"/>
          <w:u w:val="single"/>
        </w:rPr>
      </w:pPr>
    </w:p>
    <w:p w14:paraId="68CFC377" w14:textId="77777777" w:rsidR="000574F3" w:rsidRPr="00F858AF" w:rsidRDefault="000574F3" w:rsidP="000574F3">
      <w:pPr>
        <w:pStyle w:val="Default"/>
        <w:rPr>
          <w:rFonts w:asciiTheme="minorHAnsi" w:hAnsiTheme="minorHAnsi"/>
          <w:sz w:val="22"/>
          <w:szCs w:val="22"/>
          <w:u w:val="single"/>
        </w:rPr>
      </w:pPr>
      <w:r w:rsidRPr="00F858AF">
        <w:rPr>
          <w:rFonts w:asciiTheme="minorHAnsi" w:hAnsiTheme="minorHAnsi"/>
          <w:sz w:val="22"/>
          <w:szCs w:val="22"/>
          <w:u w:val="single"/>
        </w:rPr>
        <w:t>Example 2: Deleting a Participant Service:</w:t>
      </w:r>
    </w:p>
    <w:p w14:paraId="058AA1B9"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Request:</w:t>
      </w:r>
      <w:r w:rsidRPr="00F858AF">
        <w:rPr>
          <w:rFonts w:asciiTheme="minorHAnsi" w:hAnsiTheme="minorHAnsi"/>
          <w:sz w:val="22"/>
          <w:szCs w:val="22"/>
        </w:rPr>
        <w:t xml:space="preserve"> Request is to delete the Workforce Preparation Assistance service on 10/20/16</w:t>
      </w:r>
    </w:p>
    <w:p w14:paraId="326AE27E" w14:textId="77777777" w:rsidR="000574F3" w:rsidRPr="00F858AF" w:rsidRDefault="000574F3" w:rsidP="000574F3">
      <w:pPr>
        <w:pStyle w:val="Default"/>
        <w:rPr>
          <w:rFonts w:asciiTheme="minorHAnsi" w:hAnsiTheme="minorHAnsi"/>
          <w:sz w:val="22"/>
          <w:szCs w:val="22"/>
          <w:u w:val="single"/>
        </w:rPr>
      </w:pPr>
      <w:r w:rsidRPr="00F858AF">
        <w:rPr>
          <w:rFonts w:asciiTheme="minorHAnsi" w:hAnsiTheme="minorHAnsi"/>
          <w:sz w:val="22"/>
          <w:szCs w:val="22"/>
          <w:u w:val="single"/>
        </w:rPr>
        <w:t>Requested Date: 5/30/17</w:t>
      </w:r>
    </w:p>
    <w:p w14:paraId="497FBCA9"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Period of Participation:  06/03/16 – 5/27/17</w:t>
      </w:r>
    </w:p>
    <w:p w14:paraId="447584C6"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 xml:space="preserve">Services Provided: </w:t>
      </w:r>
      <w:r w:rsidRPr="00F858AF">
        <w:rPr>
          <w:rFonts w:asciiTheme="minorHAnsi" w:hAnsiTheme="minorHAnsi"/>
          <w:sz w:val="22"/>
          <w:szCs w:val="22"/>
        </w:rPr>
        <w:tab/>
        <w:t>Initial Assessment: 06/03/16 -06/03/16</w:t>
      </w:r>
    </w:p>
    <w:p w14:paraId="6B73708D"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Career Guidance: 06/03/16 – 06/03/16</w:t>
      </w:r>
    </w:p>
    <w:p w14:paraId="46B1BC25"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Occupation Skills Training: 06/14/16 – 09/18/16</w:t>
      </w:r>
    </w:p>
    <w:p w14:paraId="2B8BB913"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Workforce Preparation Assistance 10/20/16 – 10/20/16</w:t>
      </w:r>
    </w:p>
    <w:p w14:paraId="2A47DB61"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Career Guidance: 01/20/17 – 01/20/17</w:t>
      </w:r>
    </w:p>
    <w:p w14:paraId="21B7EB09" w14:textId="77777777" w:rsidR="000574F3" w:rsidRPr="00F858AF" w:rsidRDefault="000574F3" w:rsidP="000574F3">
      <w:pPr>
        <w:pStyle w:val="Default"/>
        <w:ind w:left="1440" w:firstLine="720"/>
        <w:rPr>
          <w:rFonts w:asciiTheme="minorHAnsi" w:hAnsiTheme="minorHAnsi"/>
          <w:sz w:val="22"/>
          <w:szCs w:val="22"/>
        </w:rPr>
      </w:pPr>
      <w:r w:rsidRPr="00F858AF">
        <w:rPr>
          <w:rFonts w:asciiTheme="minorHAnsi" w:hAnsiTheme="minorHAnsi"/>
          <w:sz w:val="22"/>
          <w:szCs w:val="22"/>
        </w:rPr>
        <w:t>Work Experience: 02/03/17 – 4/21/17</w:t>
      </w:r>
    </w:p>
    <w:p w14:paraId="27C08719" w14:textId="77777777" w:rsidR="000574F3" w:rsidRPr="00F858AF" w:rsidRDefault="000574F3" w:rsidP="000574F3">
      <w:pPr>
        <w:pStyle w:val="Default"/>
        <w:ind w:left="1440" w:firstLine="720"/>
        <w:rPr>
          <w:rFonts w:asciiTheme="minorHAnsi" w:hAnsiTheme="minorHAnsi"/>
          <w:sz w:val="22"/>
          <w:szCs w:val="22"/>
        </w:rPr>
      </w:pPr>
      <w:r w:rsidRPr="00F858AF">
        <w:rPr>
          <w:rFonts w:asciiTheme="minorHAnsi" w:hAnsiTheme="minorHAnsi"/>
          <w:sz w:val="22"/>
          <w:szCs w:val="22"/>
        </w:rPr>
        <w:t>Workforce Preparation Assistance: 5/27/17 – 5/27/17</w:t>
      </w:r>
    </w:p>
    <w:p w14:paraId="200B80DB"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Decision:</w:t>
      </w:r>
      <w:r w:rsidRPr="00F858AF">
        <w:rPr>
          <w:rFonts w:asciiTheme="minorHAnsi" w:hAnsiTheme="minorHAnsi"/>
          <w:sz w:val="22"/>
          <w:szCs w:val="22"/>
        </w:rPr>
        <w:t xml:space="preserve"> This request would be denied because deleting this service would: </w:t>
      </w:r>
    </w:p>
    <w:p w14:paraId="745B22EE" w14:textId="77777777" w:rsidR="000574F3" w:rsidRPr="00F858AF" w:rsidRDefault="000574F3" w:rsidP="000574F3">
      <w:pPr>
        <w:pStyle w:val="Default"/>
        <w:widowControl w:val="0"/>
        <w:numPr>
          <w:ilvl w:val="0"/>
          <w:numId w:val="14"/>
        </w:numPr>
        <w:rPr>
          <w:rFonts w:asciiTheme="minorHAnsi" w:hAnsiTheme="minorHAnsi"/>
          <w:sz w:val="22"/>
          <w:szCs w:val="22"/>
        </w:rPr>
      </w:pPr>
      <w:r w:rsidRPr="00F858AF">
        <w:rPr>
          <w:rFonts w:asciiTheme="minorHAnsi" w:hAnsiTheme="minorHAnsi"/>
          <w:sz w:val="22"/>
          <w:szCs w:val="22"/>
        </w:rPr>
        <w:t xml:space="preserve">create a gap of more than 90 days between services; </w:t>
      </w:r>
    </w:p>
    <w:p w14:paraId="6757E857" w14:textId="77777777" w:rsidR="000574F3" w:rsidRPr="00F858AF" w:rsidRDefault="000574F3" w:rsidP="000574F3">
      <w:pPr>
        <w:pStyle w:val="Default"/>
        <w:widowControl w:val="0"/>
        <w:numPr>
          <w:ilvl w:val="0"/>
          <w:numId w:val="14"/>
        </w:numPr>
        <w:rPr>
          <w:rFonts w:asciiTheme="minorHAnsi" w:hAnsiTheme="minorHAnsi"/>
          <w:sz w:val="22"/>
          <w:szCs w:val="22"/>
        </w:rPr>
      </w:pPr>
      <w:r w:rsidRPr="00F858AF">
        <w:rPr>
          <w:rFonts w:asciiTheme="minorHAnsi" w:hAnsiTheme="minorHAnsi"/>
          <w:sz w:val="22"/>
          <w:szCs w:val="22"/>
        </w:rPr>
        <w:t xml:space="preserve">move the exit date from 5/27/17 to 9/18/16 (a different quarter); and </w:t>
      </w:r>
    </w:p>
    <w:p w14:paraId="32793064" w14:textId="77777777" w:rsidR="000574F3" w:rsidRPr="00F858AF" w:rsidRDefault="000574F3" w:rsidP="000574F3">
      <w:pPr>
        <w:pStyle w:val="Default"/>
        <w:widowControl w:val="0"/>
        <w:numPr>
          <w:ilvl w:val="0"/>
          <w:numId w:val="14"/>
        </w:numPr>
        <w:rPr>
          <w:rFonts w:asciiTheme="minorHAnsi" w:hAnsiTheme="minorHAnsi"/>
          <w:sz w:val="22"/>
          <w:szCs w:val="22"/>
        </w:rPr>
      </w:pPr>
      <w:r w:rsidRPr="00F858AF">
        <w:rPr>
          <w:rFonts w:asciiTheme="minorHAnsi" w:hAnsiTheme="minorHAnsi"/>
          <w:sz w:val="22"/>
          <w:szCs w:val="22"/>
        </w:rPr>
        <w:t>would require a new period of participation that would begin on 1/20/17.</w:t>
      </w:r>
    </w:p>
    <w:p w14:paraId="6E423D8C" w14:textId="77777777" w:rsidR="000574F3" w:rsidRPr="00F858AF" w:rsidRDefault="000574F3" w:rsidP="000574F3">
      <w:pPr>
        <w:pStyle w:val="Default"/>
        <w:ind w:left="720"/>
        <w:rPr>
          <w:rFonts w:asciiTheme="minorHAnsi" w:hAnsiTheme="minorHAnsi"/>
          <w:sz w:val="22"/>
          <w:szCs w:val="22"/>
        </w:rPr>
      </w:pPr>
    </w:p>
    <w:p w14:paraId="7E402029" w14:textId="77777777" w:rsidR="000574F3" w:rsidRPr="00F858AF" w:rsidRDefault="000574F3" w:rsidP="000574F3">
      <w:pPr>
        <w:pStyle w:val="Default"/>
        <w:rPr>
          <w:rFonts w:asciiTheme="minorHAnsi" w:hAnsiTheme="minorHAnsi"/>
          <w:sz w:val="22"/>
          <w:szCs w:val="22"/>
        </w:rPr>
      </w:pPr>
      <w:r w:rsidRPr="00F858AF">
        <w:rPr>
          <w:noProof/>
          <w:sz w:val="22"/>
          <w:szCs w:val="22"/>
        </w:rPr>
        <w:drawing>
          <wp:inline distT="0" distB="0" distL="0" distR="0" wp14:anchorId="2108114C" wp14:editId="1A4F6D26">
            <wp:extent cx="5943600" cy="1524000"/>
            <wp:effectExtent l="0" t="0" r="0" b="0"/>
            <wp:docPr id="39" name="Picture 39" descr="Graphic-First, second, third and forth quarter with 90 day gap in servi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524000"/>
                    </a:xfrm>
                    <a:prstGeom prst="rect">
                      <a:avLst/>
                    </a:prstGeom>
                  </pic:spPr>
                </pic:pic>
              </a:graphicData>
            </a:graphic>
          </wp:inline>
        </w:drawing>
      </w: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r>
    </w:p>
    <w:p w14:paraId="7D1ED248" w14:textId="77777777" w:rsidR="000574F3" w:rsidRPr="00F858AF" w:rsidRDefault="000574F3" w:rsidP="000574F3">
      <w:pPr>
        <w:pStyle w:val="Default"/>
        <w:rPr>
          <w:rFonts w:asciiTheme="minorHAnsi" w:hAnsiTheme="minorHAnsi"/>
          <w:sz w:val="22"/>
          <w:szCs w:val="22"/>
          <w:u w:val="single"/>
        </w:rPr>
      </w:pPr>
      <w:r w:rsidRPr="00F858AF">
        <w:rPr>
          <w:rFonts w:asciiTheme="minorHAnsi" w:hAnsiTheme="minorHAnsi"/>
          <w:sz w:val="22"/>
          <w:szCs w:val="22"/>
          <w:u w:val="single"/>
        </w:rPr>
        <w:t>Example 3: Deleting a Participant Service:</w:t>
      </w:r>
    </w:p>
    <w:p w14:paraId="22760B12"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Request:</w:t>
      </w:r>
      <w:r w:rsidRPr="00F858AF">
        <w:rPr>
          <w:rFonts w:asciiTheme="minorHAnsi" w:hAnsiTheme="minorHAnsi"/>
          <w:sz w:val="22"/>
          <w:szCs w:val="22"/>
        </w:rPr>
        <w:t xml:space="preserve"> Request is to delete the Workforce Preparation Assistance service on 10/20/16</w:t>
      </w:r>
    </w:p>
    <w:p w14:paraId="25936F35"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Requested Date:</w:t>
      </w:r>
      <w:r w:rsidRPr="00F858AF">
        <w:rPr>
          <w:rFonts w:asciiTheme="minorHAnsi" w:hAnsiTheme="minorHAnsi"/>
          <w:sz w:val="22"/>
          <w:szCs w:val="22"/>
        </w:rPr>
        <w:t xml:space="preserve"> 1/09/17</w:t>
      </w:r>
    </w:p>
    <w:p w14:paraId="241E0A8A"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Period of Participation:</w:t>
      </w:r>
      <w:r w:rsidRPr="00F858AF">
        <w:rPr>
          <w:rFonts w:asciiTheme="minorHAnsi" w:hAnsiTheme="minorHAnsi"/>
          <w:sz w:val="22"/>
          <w:szCs w:val="22"/>
        </w:rPr>
        <w:t xml:space="preserve"> 6/03/16 – 10/20/16</w:t>
      </w:r>
    </w:p>
    <w:p w14:paraId="2F871225"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 xml:space="preserve">Services Provided: </w:t>
      </w:r>
      <w:r w:rsidRPr="00F858AF">
        <w:rPr>
          <w:rFonts w:asciiTheme="minorHAnsi" w:hAnsiTheme="minorHAnsi"/>
          <w:sz w:val="22"/>
          <w:szCs w:val="22"/>
        </w:rPr>
        <w:tab/>
        <w:t>Initial Assessment: 06/03/16 -06/03/16</w:t>
      </w:r>
    </w:p>
    <w:p w14:paraId="6BCFF041"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lastRenderedPageBreak/>
        <w:tab/>
      </w:r>
      <w:r w:rsidRPr="00F858AF">
        <w:rPr>
          <w:rFonts w:asciiTheme="minorHAnsi" w:hAnsiTheme="minorHAnsi"/>
          <w:sz w:val="22"/>
          <w:szCs w:val="22"/>
        </w:rPr>
        <w:tab/>
      </w:r>
      <w:r w:rsidRPr="00F858AF">
        <w:rPr>
          <w:rFonts w:asciiTheme="minorHAnsi" w:hAnsiTheme="minorHAnsi"/>
          <w:sz w:val="22"/>
          <w:szCs w:val="22"/>
        </w:rPr>
        <w:tab/>
        <w:t>Career Guidance: 06/03/16 – 06/03/16</w:t>
      </w:r>
    </w:p>
    <w:p w14:paraId="2340CD26"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Occupation Skills Training: 06/14/16 – 09/18/16</w:t>
      </w:r>
    </w:p>
    <w:p w14:paraId="080AF510"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rPr>
        <w:tab/>
      </w:r>
      <w:r w:rsidRPr="00F858AF">
        <w:rPr>
          <w:rFonts w:asciiTheme="minorHAnsi" w:hAnsiTheme="minorHAnsi"/>
          <w:sz w:val="22"/>
          <w:szCs w:val="22"/>
        </w:rPr>
        <w:tab/>
      </w:r>
      <w:r w:rsidRPr="00F858AF">
        <w:rPr>
          <w:rFonts w:asciiTheme="minorHAnsi" w:hAnsiTheme="minorHAnsi"/>
          <w:sz w:val="22"/>
          <w:szCs w:val="22"/>
        </w:rPr>
        <w:tab/>
        <w:t>Workforce Preparation Assistance 10/20/16 – 10/20/16</w:t>
      </w:r>
    </w:p>
    <w:p w14:paraId="27681A84" w14:textId="77777777" w:rsidR="000574F3" w:rsidRPr="00F858AF" w:rsidRDefault="000574F3" w:rsidP="000574F3">
      <w:pPr>
        <w:pStyle w:val="Default"/>
        <w:rPr>
          <w:rFonts w:asciiTheme="minorHAnsi" w:hAnsiTheme="minorHAnsi"/>
          <w:sz w:val="22"/>
          <w:szCs w:val="22"/>
        </w:rPr>
      </w:pPr>
      <w:r w:rsidRPr="00F858AF">
        <w:rPr>
          <w:rFonts w:asciiTheme="minorHAnsi" w:hAnsiTheme="minorHAnsi"/>
          <w:sz w:val="22"/>
          <w:szCs w:val="22"/>
          <w:u w:val="single"/>
        </w:rPr>
        <w:t>Decision:</w:t>
      </w:r>
      <w:r w:rsidRPr="00F858AF">
        <w:rPr>
          <w:rFonts w:asciiTheme="minorHAnsi" w:hAnsiTheme="minorHAnsi"/>
          <w:sz w:val="22"/>
          <w:szCs w:val="22"/>
        </w:rPr>
        <w:t xml:space="preserve"> This request would be approved because: </w:t>
      </w:r>
    </w:p>
    <w:p w14:paraId="5FCDFA2A" w14:textId="77777777" w:rsidR="000574F3" w:rsidRPr="00F858AF" w:rsidRDefault="000574F3" w:rsidP="000574F3">
      <w:pPr>
        <w:pStyle w:val="Default"/>
        <w:widowControl w:val="0"/>
        <w:numPr>
          <w:ilvl w:val="0"/>
          <w:numId w:val="15"/>
        </w:numPr>
        <w:rPr>
          <w:rFonts w:asciiTheme="minorHAnsi" w:hAnsiTheme="minorHAnsi"/>
          <w:sz w:val="22"/>
          <w:szCs w:val="22"/>
        </w:rPr>
      </w:pPr>
      <w:r w:rsidRPr="00F858AF">
        <w:rPr>
          <w:rFonts w:asciiTheme="minorHAnsi" w:hAnsiTheme="minorHAnsi"/>
          <w:sz w:val="22"/>
          <w:szCs w:val="22"/>
        </w:rPr>
        <w:t>The request is within the allowable 20 days after the end of the applicable quarter timeframe;</w:t>
      </w:r>
    </w:p>
    <w:p w14:paraId="7C0310A5" w14:textId="77777777" w:rsidR="000574F3" w:rsidRPr="00F858AF" w:rsidRDefault="000574F3" w:rsidP="000574F3">
      <w:pPr>
        <w:pStyle w:val="Default"/>
        <w:widowControl w:val="0"/>
        <w:numPr>
          <w:ilvl w:val="0"/>
          <w:numId w:val="15"/>
        </w:numPr>
        <w:rPr>
          <w:rFonts w:asciiTheme="minorHAnsi" w:hAnsiTheme="minorHAnsi"/>
          <w:sz w:val="22"/>
          <w:szCs w:val="22"/>
        </w:rPr>
      </w:pPr>
      <w:r w:rsidRPr="00F858AF">
        <w:rPr>
          <w:rFonts w:asciiTheme="minorHAnsi" w:hAnsiTheme="minorHAnsi"/>
          <w:sz w:val="22"/>
          <w:szCs w:val="22"/>
        </w:rPr>
        <w:t xml:space="preserve">The deletion of the service does not change the exit quarter for the participant. </w:t>
      </w:r>
    </w:p>
    <w:p w14:paraId="5407B2C5" w14:textId="77777777" w:rsidR="009821F5" w:rsidRDefault="000574F3" w:rsidP="0022137D">
      <w:pPr>
        <w:pStyle w:val="Default"/>
        <w:widowControl w:val="0"/>
        <w:numPr>
          <w:ilvl w:val="0"/>
          <w:numId w:val="15"/>
        </w:numPr>
        <w:rPr>
          <w:rFonts w:asciiTheme="minorHAnsi" w:hAnsiTheme="minorHAnsi"/>
          <w:sz w:val="22"/>
          <w:szCs w:val="22"/>
        </w:rPr>
      </w:pPr>
      <w:r w:rsidRPr="00F858AF">
        <w:rPr>
          <w:rFonts w:asciiTheme="minorHAnsi" w:hAnsiTheme="minorHAnsi"/>
          <w:sz w:val="22"/>
          <w:szCs w:val="22"/>
        </w:rPr>
        <w:t>Period of Participation will be 6/03/16 – 09/18/16.</w:t>
      </w:r>
    </w:p>
    <w:p w14:paraId="3A298B4A" w14:textId="77777777" w:rsidR="00D573D5" w:rsidRPr="00D573D5" w:rsidRDefault="00D573D5" w:rsidP="00D573D5"/>
    <w:sectPr w:rsidR="00D573D5" w:rsidRPr="00D573D5" w:rsidSect="00FD22FC">
      <w:head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14C7" w14:textId="77777777" w:rsidR="00992FB4" w:rsidRDefault="00992FB4" w:rsidP="00331355">
      <w:pPr>
        <w:spacing w:after="0" w:line="240" w:lineRule="auto"/>
      </w:pPr>
      <w:r>
        <w:separator/>
      </w:r>
    </w:p>
  </w:endnote>
  <w:endnote w:type="continuationSeparator" w:id="0">
    <w:p w14:paraId="062EF817" w14:textId="77777777" w:rsidR="00992FB4" w:rsidRDefault="00992FB4" w:rsidP="0033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A8BF" w14:textId="77777777" w:rsidR="007957E3" w:rsidRDefault="0079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79634"/>
      <w:docPartObj>
        <w:docPartGallery w:val="Page Numbers (Bottom of Page)"/>
        <w:docPartUnique/>
      </w:docPartObj>
    </w:sdtPr>
    <w:sdtEndPr>
      <w:rPr>
        <w:color w:val="7F7F7F" w:themeColor="background1" w:themeShade="7F"/>
        <w:spacing w:val="60"/>
      </w:rPr>
    </w:sdtEndPr>
    <w:sdtContent>
      <w:p w14:paraId="79113494" w14:textId="3A5FAD5E" w:rsidR="00B4360A" w:rsidRDefault="00B436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6BB688" w14:textId="45C2774A" w:rsidR="009C47E5" w:rsidRDefault="009C47E5" w:rsidP="009C47E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7501" w14:textId="40D41A60" w:rsidR="000574F3" w:rsidRDefault="000574F3" w:rsidP="000574F3">
    <w:pPr>
      <w:pStyle w:val="Footer"/>
      <w:tabs>
        <w:tab w:val="clear" w:pos="4680"/>
        <w:tab w:val="clear" w:pos="9360"/>
        <w:tab w:val="left" w:pos="8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88463" w14:textId="77777777" w:rsidR="00992FB4" w:rsidRDefault="00992FB4" w:rsidP="00331355">
      <w:pPr>
        <w:spacing w:after="0" w:line="240" w:lineRule="auto"/>
      </w:pPr>
      <w:r>
        <w:separator/>
      </w:r>
    </w:p>
  </w:footnote>
  <w:footnote w:type="continuationSeparator" w:id="0">
    <w:p w14:paraId="716A44D9" w14:textId="77777777" w:rsidR="00992FB4" w:rsidRDefault="00992FB4" w:rsidP="0033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DD3A" w14:textId="77777777" w:rsidR="007957E3" w:rsidRDefault="00795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F6E8" w14:textId="0AB537A1" w:rsidR="00811457" w:rsidRDefault="00811457" w:rsidP="00811457">
    <w:pPr>
      <w:pStyle w:val="Header"/>
    </w:pPr>
    <w:r>
      <w:t>Northeast Workforce Development Board</w:t>
    </w:r>
    <w:r>
      <w:tab/>
    </w:r>
    <w:r>
      <w:ptab w:relativeTo="margin" w:alignment="center" w:leader="none"/>
    </w:r>
    <w:r>
      <w:ptab w:relativeTo="margin" w:alignment="right" w:leader="none"/>
    </w:r>
    <w:r>
      <w:t>Data Integrity Policy</w:t>
    </w:r>
  </w:p>
  <w:p w14:paraId="0916C9B2" w14:textId="4A4479F8" w:rsidR="00811457" w:rsidRDefault="00811457" w:rsidP="00811457">
    <w:pPr>
      <w:pStyle w:val="Header"/>
      <w:tabs>
        <w:tab w:val="left" w:pos="5400"/>
      </w:tabs>
    </w:pPr>
    <w:r>
      <w:tab/>
    </w:r>
    <w:r>
      <w:tab/>
    </w:r>
    <w:r>
      <w:tab/>
      <w:t>Revised 08.14.2019</w:t>
    </w:r>
  </w:p>
  <w:p w14:paraId="4188688A" w14:textId="77777777" w:rsidR="00811457" w:rsidRDefault="0081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F99C" w14:textId="169D59A3" w:rsidR="00211854" w:rsidRDefault="00211854" w:rsidP="00211854">
    <w:pPr>
      <w:pStyle w:val="Header"/>
      <w:tabs>
        <w:tab w:val="left" w:pos="5400"/>
      </w:tabs>
    </w:pPr>
    <w:r>
      <w:tab/>
    </w:r>
    <w:r>
      <w:tab/>
    </w:r>
    <w:r>
      <w:tab/>
    </w:r>
    <w:r w:rsidR="008B482A">
      <w:t xml:space="preserve">Revised </w:t>
    </w:r>
    <w:r w:rsidR="00EB553F">
      <w:t>05.1</w:t>
    </w:r>
    <w:r w:rsidR="007957E3">
      <w:t>5</w:t>
    </w:r>
    <w:r w:rsidR="00EB553F">
      <w:t>.2020</w:t>
    </w:r>
  </w:p>
  <w:p w14:paraId="7E590130" w14:textId="0BC12A31" w:rsidR="0098242A" w:rsidRDefault="00FD22FC">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4CB6" w14:textId="77777777" w:rsidR="00EB553F" w:rsidRDefault="00EB553F" w:rsidP="00811457">
    <w:pPr>
      <w:pStyle w:val="Header"/>
    </w:pPr>
    <w:r>
      <w:t>Northeast Workforce Development Board</w:t>
    </w:r>
    <w:r>
      <w:tab/>
    </w:r>
    <w:r>
      <w:ptab w:relativeTo="margin" w:alignment="center" w:leader="none"/>
    </w:r>
    <w:r>
      <w:ptab w:relativeTo="margin" w:alignment="right" w:leader="none"/>
    </w:r>
    <w:r>
      <w:t>Data Integrity Policy</w:t>
    </w:r>
  </w:p>
  <w:p w14:paraId="16B98BA1" w14:textId="4409EF1E" w:rsidR="00EB553F" w:rsidRDefault="006A5F3C" w:rsidP="00811457">
    <w:pPr>
      <w:pStyle w:val="Header"/>
      <w:tabs>
        <w:tab w:val="left" w:pos="5400"/>
      </w:tabs>
    </w:pPr>
    <w:r>
      <w:t>Attachment A</w:t>
    </w:r>
    <w:r w:rsidR="00EB553F">
      <w:tab/>
    </w:r>
    <w:r w:rsidR="00EB553F">
      <w:tab/>
    </w:r>
    <w:r w:rsidR="00EB553F">
      <w:tab/>
      <w:t>Revised 05.1</w:t>
    </w:r>
    <w:r w:rsidR="007957E3">
      <w:t>5</w:t>
    </w:r>
    <w:r w:rsidR="00EB553F">
      <w:t>.2020</w:t>
    </w:r>
  </w:p>
  <w:p w14:paraId="672E6B17" w14:textId="77777777" w:rsidR="00EB553F" w:rsidRDefault="00EB5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3E33" w14:textId="77777777" w:rsidR="00EB553F" w:rsidRDefault="00EB553F" w:rsidP="00EB553F">
    <w:pPr>
      <w:pStyle w:val="Header"/>
    </w:pPr>
    <w:r>
      <w:t>Northeast Workforce Development Board</w:t>
    </w:r>
    <w:r>
      <w:tab/>
    </w:r>
    <w:r>
      <w:ptab w:relativeTo="margin" w:alignment="center" w:leader="none"/>
    </w:r>
    <w:r>
      <w:ptab w:relativeTo="margin" w:alignment="right" w:leader="none"/>
    </w:r>
    <w:r>
      <w:t>Data Integrity Policy</w:t>
    </w:r>
  </w:p>
  <w:p w14:paraId="5939301C" w14:textId="05F5C72E" w:rsidR="00EB553F" w:rsidRDefault="00EB553F" w:rsidP="00211854">
    <w:pPr>
      <w:pStyle w:val="Header"/>
      <w:tabs>
        <w:tab w:val="left" w:pos="5400"/>
      </w:tabs>
    </w:pPr>
    <w:r>
      <w:tab/>
    </w:r>
    <w:r>
      <w:tab/>
    </w:r>
    <w:r>
      <w:tab/>
      <w:t>Revised 05.1</w:t>
    </w:r>
    <w:r w:rsidR="00D26D8C">
      <w:t>5</w:t>
    </w:r>
    <w:r>
      <w:t>.2020</w:t>
    </w:r>
  </w:p>
  <w:p w14:paraId="01F79950" w14:textId="77777777" w:rsidR="00EB553F" w:rsidRDefault="00EB553F">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480D" w14:textId="77777777" w:rsidR="006A5F3C" w:rsidRDefault="006A5F3C" w:rsidP="00811457">
    <w:pPr>
      <w:pStyle w:val="Header"/>
    </w:pPr>
    <w:r>
      <w:t>Northeast Workforce Development Board</w:t>
    </w:r>
    <w:r>
      <w:tab/>
    </w:r>
    <w:r>
      <w:ptab w:relativeTo="margin" w:alignment="center" w:leader="none"/>
    </w:r>
    <w:r>
      <w:ptab w:relativeTo="margin" w:alignment="right" w:leader="none"/>
    </w:r>
    <w:r>
      <w:t>Data Integrity Policy</w:t>
    </w:r>
  </w:p>
  <w:p w14:paraId="2D6CBF5D" w14:textId="4C4A3EB6" w:rsidR="006A5F3C" w:rsidRDefault="006A5F3C" w:rsidP="00811457">
    <w:pPr>
      <w:pStyle w:val="Header"/>
      <w:tabs>
        <w:tab w:val="left" w:pos="5400"/>
      </w:tabs>
    </w:pPr>
    <w:r>
      <w:t>Attachment C</w:t>
    </w:r>
    <w:r>
      <w:tab/>
    </w:r>
    <w:r>
      <w:tab/>
    </w:r>
    <w:r>
      <w:tab/>
      <w:t>Revised 05.1</w:t>
    </w:r>
    <w:r w:rsidR="007957E3">
      <w:t>5</w:t>
    </w:r>
    <w:r>
      <w:t>.2020</w:t>
    </w:r>
  </w:p>
  <w:p w14:paraId="3FF625CE" w14:textId="77777777" w:rsidR="006A5F3C" w:rsidRDefault="006A5F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853F" w14:textId="77777777" w:rsidR="00BC0819" w:rsidRDefault="00BC0819" w:rsidP="00BC0819">
    <w:pPr>
      <w:pStyle w:val="Header"/>
    </w:pPr>
    <w:r>
      <w:t>Northeast Workforce Development Board</w:t>
    </w:r>
    <w:r>
      <w:tab/>
    </w:r>
    <w:r>
      <w:ptab w:relativeTo="margin" w:alignment="center" w:leader="none"/>
    </w:r>
    <w:r>
      <w:ptab w:relativeTo="margin" w:alignment="right" w:leader="none"/>
    </w:r>
    <w:r>
      <w:t>Data Integrity Policy</w:t>
    </w:r>
  </w:p>
  <w:p w14:paraId="42C88D57" w14:textId="6389AF88" w:rsidR="00BC0819" w:rsidRDefault="006A5F3C" w:rsidP="00BC0819">
    <w:pPr>
      <w:pStyle w:val="Header"/>
      <w:tabs>
        <w:tab w:val="left" w:pos="5400"/>
      </w:tabs>
    </w:pPr>
    <w:r>
      <w:t>Attachment A</w:t>
    </w:r>
    <w:r w:rsidR="00BC0819">
      <w:tab/>
    </w:r>
    <w:r w:rsidR="00BC0819">
      <w:tab/>
    </w:r>
    <w:r w:rsidR="00BC0819">
      <w:tab/>
      <w:t>Revised 05.1</w:t>
    </w:r>
    <w:r w:rsidR="007957E3">
      <w:t>5</w:t>
    </w:r>
    <w:r w:rsidR="00BC0819">
      <w:t>.2020</w:t>
    </w:r>
  </w:p>
  <w:p w14:paraId="108DB632" w14:textId="49E91C83" w:rsidR="009821F5" w:rsidRPr="000574F3" w:rsidRDefault="009821F5" w:rsidP="00057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24B"/>
    <w:multiLevelType w:val="hybridMultilevel"/>
    <w:tmpl w:val="AFA6F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970A7"/>
    <w:multiLevelType w:val="hybridMultilevel"/>
    <w:tmpl w:val="124E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0F0D"/>
    <w:multiLevelType w:val="hybridMultilevel"/>
    <w:tmpl w:val="608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529"/>
    <w:multiLevelType w:val="hybridMultilevel"/>
    <w:tmpl w:val="E74E24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6B2935"/>
    <w:multiLevelType w:val="hybridMultilevel"/>
    <w:tmpl w:val="16703A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EE3B69"/>
    <w:multiLevelType w:val="hybridMultilevel"/>
    <w:tmpl w:val="D97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3045A"/>
    <w:multiLevelType w:val="hybridMultilevel"/>
    <w:tmpl w:val="AB264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70173"/>
    <w:multiLevelType w:val="hybridMultilevel"/>
    <w:tmpl w:val="B44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451B"/>
    <w:multiLevelType w:val="hybridMultilevel"/>
    <w:tmpl w:val="56DE0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D44D9"/>
    <w:multiLevelType w:val="hybridMultilevel"/>
    <w:tmpl w:val="076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120A2"/>
    <w:multiLevelType w:val="hybridMultilevel"/>
    <w:tmpl w:val="9E00D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D0BC4"/>
    <w:multiLevelType w:val="hybridMultilevel"/>
    <w:tmpl w:val="5936D9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F824DD"/>
    <w:multiLevelType w:val="hybridMultilevel"/>
    <w:tmpl w:val="5CEAE114"/>
    <w:lvl w:ilvl="0" w:tplc="0409000F">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D0C11"/>
    <w:multiLevelType w:val="hybridMultilevel"/>
    <w:tmpl w:val="532892C4"/>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4" w15:restartNumberingAfterBreak="0">
    <w:nsid w:val="4301508B"/>
    <w:multiLevelType w:val="hybridMultilevel"/>
    <w:tmpl w:val="6E80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F2AB0"/>
    <w:multiLevelType w:val="hybridMultilevel"/>
    <w:tmpl w:val="95E63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94089"/>
    <w:multiLevelType w:val="hybridMultilevel"/>
    <w:tmpl w:val="4C5CF61E"/>
    <w:lvl w:ilvl="0" w:tplc="6598F02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C16D8"/>
    <w:multiLevelType w:val="hybridMultilevel"/>
    <w:tmpl w:val="A5509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950B11"/>
    <w:multiLevelType w:val="hybridMultilevel"/>
    <w:tmpl w:val="7B447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36AF6"/>
    <w:multiLevelType w:val="hybridMultilevel"/>
    <w:tmpl w:val="DBB8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A307E2"/>
    <w:multiLevelType w:val="hybridMultilevel"/>
    <w:tmpl w:val="5216A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4976C0"/>
    <w:multiLevelType w:val="hybridMultilevel"/>
    <w:tmpl w:val="F82A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823"/>
    <w:multiLevelType w:val="hybridMultilevel"/>
    <w:tmpl w:val="4E7E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74662"/>
    <w:multiLevelType w:val="hybridMultilevel"/>
    <w:tmpl w:val="C48850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A876C68"/>
    <w:multiLevelType w:val="hybridMultilevel"/>
    <w:tmpl w:val="69C416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19"/>
  </w:num>
  <w:num w:numId="3">
    <w:abstractNumId w:val="9"/>
  </w:num>
  <w:num w:numId="4">
    <w:abstractNumId w:val="14"/>
  </w:num>
  <w:num w:numId="5">
    <w:abstractNumId w:val="2"/>
  </w:num>
  <w:num w:numId="6">
    <w:abstractNumId w:val="7"/>
  </w:num>
  <w:num w:numId="7">
    <w:abstractNumId w:val="1"/>
  </w:num>
  <w:num w:numId="8">
    <w:abstractNumId w:val="17"/>
  </w:num>
  <w:num w:numId="9">
    <w:abstractNumId w:val="18"/>
  </w:num>
  <w:num w:numId="10">
    <w:abstractNumId w:val="6"/>
  </w:num>
  <w:num w:numId="11">
    <w:abstractNumId w:val="12"/>
  </w:num>
  <w:num w:numId="12">
    <w:abstractNumId w:val="21"/>
  </w:num>
  <w:num w:numId="13">
    <w:abstractNumId w:val="16"/>
  </w:num>
  <w:num w:numId="14">
    <w:abstractNumId w:val="5"/>
  </w:num>
  <w:num w:numId="15">
    <w:abstractNumId w:val="22"/>
  </w:num>
  <w:num w:numId="16">
    <w:abstractNumId w:val="11"/>
  </w:num>
  <w:num w:numId="17">
    <w:abstractNumId w:val="10"/>
  </w:num>
  <w:num w:numId="18">
    <w:abstractNumId w:val="8"/>
  </w:num>
  <w:num w:numId="19">
    <w:abstractNumId w:val="0"/>
  </w:num>
  <w:num w:numId="20">
    <w:abstractNumId w:val="15"/>
  </w:num>
  <w:num w:numId="21">
    <w:abstractNumId w:val="3"/>
  </w:num>
  <w:num w:numId="22">
    <w:abstractNumId w:val="23"/>
  </w:num>
  <w:num w:numId="23">
    <w:abstractNumId w:val="1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M0NDYxNTUwMDK1sLBU0lEKTi0uzszPAykwrgUAqPYLzCwAAAA="/>
  </w:docVars>
  <w:rsids>
    <w:rsidRoot w:val="00013161"/>
    <w:rsid w:val="000025C8"/>
    <w:rsid w:val="00013161"/>
    <w:rsid w:val="00017967"/>
    <w:rsid w:val="00034F63"/>
    <w:rsid w:val="000574F3"/>
    <w:rsid w:val="0007767D"/>
    <w:rsid w:val="000860D0"/>
    <w:rsid w:val="000A4F43"/>
    <w:rsid w:val="000C22F0"/>
    <w:rsid w:val="000D4E96"/>
    <w:rsid w:val="00124FD0"/>
    <w:rsid w:val="00130055"/>
    <w:rsid w:val="0013269A"/>
    <w:rsid w:val="00141DF0"/>
    <w:rsid w:val="00142533"/>
    <w:rsid w:val="00151AA8"/>
    <w:rsid w:val="00151C20"/>
    <w:rsid w:val="00165FEC"/>
    <w:rsid w:val="00167592"/>
    <w:rsid w:val="001748AF"/>
    <w:rsid w:val="00175715"/>
    <w:rsid w:val="001A3798"/>
    <w:rsid w:val="001A445D"/>
    <w:rsid w:val="001A68B3"/>
    <w:rsid w:val="001B1639"/>
    <w:rsid w:val="001C726F"/>
    <w:rsid w:val="001F35D8"/>
    <w:rsid w:val="001F6812"/>
    <w:rsid w:val="00201BE4"/>
    <w:rsid w:val="00207BDC"/>
    <w:rsid w:val="00211854"/>
    <w:rsid w:val="0022137D"/>
    <w:rsid w:val="0022397C"/>
    <w:rsid w:val="00230EA1"/>
    <w:rsid w:val="00232926"/>
    <w:rsid w:val="00235B72"/>
    <w:rsid w:val="00243A52"/>
    <w:rsid w:val="00280BE9"/>
    <w:rsid w:val="002B1162"/>
    <w:rsid w:val="002E020F"/>
    <w:rsid w:val="003006AF"/>
    <w:rsid w:val="00310D76"/>
    <w:rsid w:val="0031100D"/>
    <w:rsid w:val="00331355"/>
    <w:rsid w:val="00360CC0"/>
    <w:rsid w:val="003624A8"/>
    <w:rsid w:val="00366BCE"/>
    <w:rsid w:val="003912DA"/>
    <w:rsid w:val="0039313D"/>
    <w:rsid w:val="003B1982"/>
    <w:rsid w:val="003B5F33"/>
    <w:rsid w:val="004241B6"/>
    <w:rsid w:val="004351CF"/>
    <w:rsid w:val="0044740A"/>
    <w:rsid w:val="00460E76"/>
    <w:rsid w:val="00471607"/>
    <w:rsid w:val="00472534"/>
    <w:rsid w:val="004777C5"/>
    <w:rsid w:val="004949BC"/>
    <w:rsid w:val="004E3625"/>
    <w:rsid w:val="00502757"/>
    <w:rsid w:val="005278A9"/>
    <w:rsid w:val="00540FB5"/>
    <w:rsid w:val="0054640F"/>
    <w:rsid w:val="005A0DA9"/>
    <w:rsid w:val="005B2EFA"/>
    <w:rsid w:val="005B563C"/>
    <w:rsid w:val="005E4107"/>
    <w:rsid w:val="005F320A"/>
    <w:rsid w:val="0060413E"/>
    <w:rsid w:val="006505D4"/>
    <w:rsid w:val="00663B08"/>
    <w:rsid w:val="006659CF"/>
    <w:rsid w:val="00667E8A"/>
    <w:rsid w:val="00674D7C"/>
    <w:rsid w:val="006A5F3C"/>
    <w:rsid w:val="006B4577"/>
    <w:rsid w:val="006D14AD"/>
    <w:rsid w:val="006F4E80"/>
    <w:rsid w:val="007207B3"/>
    <w:rsid w:val="0074203B"/>
    <w:rsid w:val="007957E3"/>
    <w:rsid w:val="007A383A"/>
    <w:rsid w:val="007A4FD0"/>
    <w:rsid w:val="007D34D8"/>
    <w:rsid w:val="007E19BD"/>
    <w:rsid w:val="007F270E"/>
    <w:rsid w:val="00811457"/>
    <w:rsid w:val="008177BD"/>
    <w:rsid w:val="00840BB5"/>
    <w:rsid w:val="00853237"/>
    <w:rsid w:val="008919FC"/>
    <w:rsid w:val="0089663F"/>
    <w:rsid w:val="008B482A"/>
    <w:rsid w:val="008D2B08"/>
    <w:rsid w:val="008D6FAE"/>
    <w:rsid w:val="00901C10"/>
    <w:rsid w:val="00925228"/>
    <w:rsid w:val="00943300"/>
    <w:rsid w:val="00943FDE"/>
    <w:rsid w:val="009821F5"/>
    <w:rsid w:val="0098242A"/>
    <w:rsid w:val="00992FB4"/>
    <w:rsid w:val="009C0E55"/>
    <w:rsid w:val="009C3F0C"/>
    <w:rsid w:val="009C47E5"/>
    <w:rsid w:val="00A2546E"/>
    <w:rsid w:val="00A3574C"/>
    <w:rsid w:val="00A75EB3"/>
    <w:rsid w:val="00A838D7"/>
    <w:rsid w:val="00A84AB4"/>
    <w:rsid w:val="00AD05EF"/>
    <w:rsid w:val="00AF41CC"/>
    <w:rsid w:val="00B15543"/>
    <w:rsid w:val="00B4360A"/>
    <w:rsid w:val="00B44706"/>
    <w:rsid w:val="00B47CCF"/>
    <w:rsid w:val="00B52936"/>
    <w:rsid w:val="00B542F2"/>
    <w:rsid w:val="00BA7FB2"/>
    <w:rsid w:val="00BB4A81"/>
    <w:rsid w:val="00BC0819"/>
    <w:rsid w:val="00C07892"/>
    <w:rsid w:val="00C1122C"/>
    <w:rsid w:val="00C3565C"/>
    <w:rsid w:val="00CD3FE8"/>
    <w:rsid w:val="00CD6C89"/>
    <w:rsid w:val="00CE7F0D"/>
    <w:rsid w:val="00D152F8"/>
    <w:rsid w:val="00D26D8C"/>
    <w:rsid w:val="00D3749F"/>
    <w:rsid w:val="00D5416E"/>
    <w:rsid w:val="00D573D5"/>
    <w:rsid w:val="00DC690A"/>
    <w:rsid w:val="00DE7776"/>
    <w:rsid w:val="00E121C7"/>
    <w:rsid w:val="00E214F5"/>
    <w:rsid w:val="00E231D1"/>
    <w:rsid w:val="00E5722B"/>
    <w:rsid w:val="00E75D0E"/>
    <w:rsid w:val="00EA53DF"/>
    <w:rsid w:val="00EB553F"/>
    <w:rsid w:val="00EC4113"/>
    <w:rsid w:val="00ED617F"/>
    <w:rsid w:val="00F169A9"/>
    <w:rsid w:val="00F212E5"/>
    <w:rsid w:val="00F353E3"/>
    <w:rsid w:val="00FB6743"/>
    <w:rsid w:val="00FD22FC"/>
    <w:rsid w:val="00FD3BA5"/>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2E33E"/>
  <w15:docId w15:val="{6A1F3288-2268-4AC0-8666-C9C396F7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3F"/>
    <w:pPr>
      <w:jc w:val="both"/>
    </w:pPr>
  </w:style>
  <w:style w:type="paragraph" w:styleId="Heading1">
    <w:name w:val="heading 1"/>
    <w:basedOn w:val="Normal"/>
    <w:next w:val="Normal"/>
    <w:link w:val="Heading1Char"/>
    <w:uiPriority w:val="9"/>
    <w:qFormat/>
    <w:rsid w:val="00EB553F"/>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6759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722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1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13161"/>
    <w:pPr>
      <w:spacing w:after="0" w:line="240" w:lineRule="auto"/>
    </w:pPr>
  </w:style>
  <w:style w:type="paragraph" w:styleId="NormalWeb">
    <w:name w:val="Normal (Web)"/>
    <w:basedOn w:val="Normal"/>
    <w:uiPriority w:val="99"/>
    <w:semiHidden/>
    <w:unhideWhenUsed/>
    <w:rsid w:val="009C47E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C4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E5"/>
  </w:style>
  <w:style w:type="paragraph" w:styleId="Footer">
    <w:name w:val="footer"/>
    <w:basedOn w:val="Normal"/>
    <w:link w:val="FooterChar"/>
    <w:uiPriority w:val="99"/>
    <w:unhideWhenUsed/>
    <w:rsid w:val="009C4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E5"/>
  </w:style>
  <w:style w:type="character" w:styleId="CommentReference">
    <w:name w:val="annotation reference"/>
    <w:basedOn w:val="DefaultParagraphFont"/>
    <w:uiPriority w:val="99"/>
    <w:semiHidden/>
    <w:unhideWhenUsed/>
    <w:rsid w:val="00E214F5"/>
    <w:rPr>
      <w:sz w:val="16"/>
      <w:szCs w:val="16"/>
    </w:rPr>
  </w:style>
  <w:style w:type="paragraph" w:styleId="CommentText">
    <w:name w:val="annotation text"/>
    <w:basedOn w:val="Normal"/>
    <w:link w:val="CommentTextChar"/>
    <w:uiPriority w:val="99"/>
    <w:semiHidden/>
    <w:unhideWhenUsed/>
    <w:rsid w:val="00E214F5"/>
    <w:pPr>
      <w:spacing w:line="240" w:lineRule="auto"/>
    </w:pPr>
    <w:rPr>
      <w:sz w:val="20"/>
      <w:szCs w:val="20"/>
    </w:rPr>
  </w:style>
  <w:style w:type="character" w:customStyle="1" w:styleId="CommentTextChar">
    <w:name w:val="Comment Text Char"/>
    <w:basedOn w:val="DefaultParagraphFont"/>
    <w:link w:val="CommentText"/>
    <w:uiPriority w:val="99"/>
    <w:semiHidden/>
    <w:rsid w:val="00E214F5"/>
    <w:rPr>
      <w:sz w:val="20"/>
      <w:szCs w:val="20"/>
    </w:rPr>
  </w:style>
  <w:style w:type="paragraph" w:styleId="CommentSubject">
    <w:name w:val="annotation subject"/>
    <w:basedOn w:val="CommentText"/>
    <w:next w:val="CommentText"/>
    <w:link w:val="CommentSubjectChar"/>
    <w:uiPriority w:val="99"/>
    <w:semiHidden/>
    <w:unhideWhenUsed/>
    <w:rsid w:val="00E214F5"/>
    <w:rPr>
      <w:b/>
      <w:bCs/>
    </w:rPr>
  </w:style>
  <w:style w:type="character" w:customStyle="1" w:styleId="CommentSubjectChar">
    <w:name w:val="Comment Subject Char"/>
    <w:basedOn w:val="CommentTextChar"/>
    <w:link w:val="CommentSubject"/>
    <w:uiPriority w:val="99"/>
    <w:semiHidden/>
    <w:rsid w:val="00E214F5"/>
    <w:rPr>
      <w:b/>
      <w:bCs/>
      <w:sz w:val="20"/>
      <w:szCs w:val="20"/>
    </w:rPr>
  </w:style>
  <w:style w:type="paragraph" w:styleId="BalloonText">
    <w:name w:val="Balloon Text"/>
    <w:basedOn w:val="Normal"/>
    <w:link w:val="BalloonTextChar"/>
    <w:uiPriority w:val="99"/>
    <w:semiHidden/>
    <w:unhideWhenUsed/>
    <w:rsid w:val="00E2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F5"/>
    <w:rPr>
      <w:rFonts w:ascii="Segoe UI" w:hAnsi="Segoe UI" w:cs="Segoe UI"/>
      <w:sz w:val="18"/>
      <w:szCs w:val="18"/>
    </w:rPr>
  </w:style>
  <w:style w:type="character" w:styleId="Hyperlink">
    <w:name w:val="Hyperlink"/>
    <w:basedOn w:val="DefaultParagraphFont"/>
    <w:uiPriority w:val="99"/>
    <w:unhideWhenUsed/>
    <w:rsid w:val="00280BE9"/>
    <w:rPr>
      <w:color w:val="0563C1" w:themeColor="hyperlink"/>
      <w:u w:val="single"/>
    </w:rPr>
  </w:style>
  <w:style w:type="character" w:customStyle="1" w:styleId="UnresolvedMention1">
    <w:name w:val="Unresolved Mention1"/>
    <w:basedOn w:val="DefaultParagraphFont"/>
    <w:uiPriority w:val="99"/>
    <w:semiHidden/>
    <w:unhideWhenUsed/>
    <w:rsid w:val="00280BE9"/>
    <w:rPr>
      <w:color w:val="808080"/>
      <w:shd w:val="clear" w:color="auto" w:fill="E6E6E6"/>
    </w:rPr>
  </w:style>
  <w:style w:type="paragraph" w:styleId="BodyText2">
    <w:name w:val="Body Text 2"/>
    <w:basedOn w:val="Normal"/>
    <w:link w:val="BodyText2Char"/>
    <w:rsid w:val="00FD22FC"/>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D22FC"/>
    <w:rPr>
      <w:rFonts w:ascii="Times New Roman" w:eastAsia="Times New Roman" w:hAnsi="Times New Roman" w:cs="Times New Roman"/>
      <w:sz w:val="24"/>
      <w:szCs w:val="20"/>
    </w:rPr>
  </w:style>
  <w:style w:type="paragraph" w:styleId="ListParagraph">
    <w:name w:val="List Paragraph"/>
    <w:basedOn w:val="Normal"/>
    <w:uiPriority w:val="34"/>
    <w:qFormat/>
    <w:rsid w:val="006B4577"/>
    <w:pPr>
      <w:ind w:left="720"/>
      <w:contextualSpacing/>
    </w:pPr>
  </w:style>
  <w:style w:type="character" w:styleId="UnresolvedMention">
    <w:name w:val="Unresolved Mention"/>
    <w:basedOn w:val="DefaultParagraphFont"/>
    <w:uiPriority w:val="99"/>
    <w:semiHidden/>
    <w:unhideWhenUsed/>
    <w:rsid w:val="00BB4A81"/>
    <w:rPr>
      <w:color w:val="605E5C"/>
      <w:shd w:val="clear" w:color="auto" w:fill="E1DFDD"/>
    </w:rPr>
  </w:style>
  <w:style w:type="character" w:styleId="FollowedHyperlink">
    <w:name w:val="FollowedHyperlink"/>
    <w:basedOn w:val="DefaultParagraphFont"/>
    <w:uiPriority w:val="99"/>
    <w:semiHidden/>
    <w:unhideWhenUsed/>
    <w:rsid w:val="00CE7F0D"/>
    <w:rPr>
      <w:color w:val="954F72" w:themeColor="followedHyperlink"/>
      <w:u w:val="single"/>
    </w:rPr>
  </w:style>
  <w:style w:type="paragraph" w:styleId="BodyText">
    <w:name w:val="Body Text"/>
    <w:basedOn w:val="Normal"/>
    <w:link w:val="BodyTextChar"/>
    <w:uiPriority w:val="1"/>
    <w:qFormat/>
    <w:rsid w:val="000D4E96"/>
    <w:pPr>
      <w:widowControl w:val="0"/>
      <w:autoSpaceDE w:val="0"/>
      <w:autoSpaceDN w:val="0"/>
      <w:adjustRightInd w:val="0"/>
      <w:spacing w:after="0" w:line="240" w:lineRule="auto"/>
    </w:pPr>
    <w:rPr>
      <w:rFonts w:ascii="Calibri" w:eastAsiaTheme="minorEastAsia" w:hAnsi="Calibri" w:cs="Calibri"/>
      <w:sz w:val="28"/>
      <w:szCs w:val="28"/>
    </w:rPr>
  </w:style>
  <w:style w:type="character" w:customStyle="1" w:styleId="BodyTextChar">
    <w:name w:val="Body Text Char"/>
    <w:basedOn w:val="DefaultParagraphFont"/>
    <w:link w:val="BodyText"/>
    <w:uiPriority w:val="99"/>
    <w:rsid w:val="000D4E96"/>
    <w:rPr>
      <w:rFonts w:ascii="Calibri" w:eastAsiaTheme="minorEastAsia" w:hAnsi="Calibri" w:cs="Calibri"/>
      <w:sz w:val="28"/>
      <w:szCs w:val="28"/>
    </w:rPr>
  </w:style>
  <w:style w:type="paragraph" w:customStyle="1" w:styleId="TableParagraph">
    <w:name w:val="Table Paragraph"/>
    <w:basedOn w:val="Normal"/>
    <w:uiPriority w:val="1"/>
    <w:qFormat/>
    <w:rsid w:val="00B52936"/>
    <w:pPr>
      <w:widowControl w:val="0"/>
      <w:autoSpaceDE w:val="0"/>
      <w:autoSpaceDN w:val="0"/>
      <w:adjustRightInd w:val="0"/>
      <w:spacing w:after="0" w:line="240" w:lineRule="auto"/>
      <w:ind w:left="107"/>
    </w:pPr>
    <w:rPr>
      <w:rFonts w:ascii="Calibri" w:eastAsiaTheme="minorEastAsia" w:hAnsi="Calibri" w:cs="Calibri"/>
      <w:sz w:val="24"/>
      <w:szCs w:val="24"/>
    </w:rPr>
  </w:style>
  <w:style w:type="character" w:styleId="PlaceholderText">
    <w:name w:val="Placeholder Text"/>
    <w:basedOn w:val="DefaultParagraphFont"/>
    <w:uiPriority w:val="99"/>
    <w:semiHidden/>
    <w:rsid w:val="00B52936"/>
    <w:rPr>
      <w:color w:val="808080"/>
    </w:rPr>
  </w:style>
  <w:style w:type="character" w:styleId="SubtleEmphasis">
    <w:name w:val="Subtle Emphasis"/>
    <w:basedOn w:val="DefaultParagraphFont"/>
    <w:uiPriority w:val="19"/>
    <w:qFormat/>
    <w:rsid w:val="00167592"/>
    <w:rPr>
      <w:i/>
      <w:iCs/>
      <w:color w:val="auto"/>
    </w:rPr>
  </w:style>
  <w:style w:type="paragraph" w:customStyle="1" w:styleId="xmsonormal">
    <w:name w:val="x_msonormal"/>
    <w:basedOn w:val="Normal"/>
    <w:rsid w:val="000025C8"/>
    <w:pPr>
      <w:spacing w:after="0" w:line="240" w:lineRule="auto"/>
    </w:pPr>
    <w:rPr>
      <w:rFonts w:ascii="Calibri" w:hAnsi="Calibri" w:cs="Times New Roman"/>
    </w:rPr>
  </w:style>
  <w:style w:type="paragraph" w:styleId="Subtitle">
    <w:name w:val="Subtitle"/>
    <w:basedOn w:val="Normal"/>
    <w:next w:val="Normal"/>
    <w:link w:val="SubtitleChar"/>
    <w:uiPriority w:val="11"/>
    <w:qFormat/>
    <w:rsid w:val="004949BC"/>
    <w:pPr>
      <w:numPr>
        <w:ilvl w:val="1"/>
      </w:numPr>
      <w:jc w:val="center"/>
    </w:pPr>
    <w:rPr>
      <w:rFonts w:eastAsiaTheme="minorEastAsia" w:cstheme="minorBidi"/>
      <w:b/>
      <w:spacing w:val="15"/>
      <w:sz w:val="44"/>
    </w:rPr>
  </w:style>
  <w:style w:type="character" w:customStyle="1" w:styleId="SubtitleChar">
    <w:name w:val="Subtitle Char"/>
    <w:basedOn w:val="DefaultParagraphFont"/>
    <w:link w:val="Subtitle"/>
    <w:uiPriority w:val="11"/>
    <w:rsid w:val="004949BC"/>
    <w:rPr>
      <w:rFonts w:eastAsiaTheme="minorEastAsia" w:cstheme="minorBidi"/>
      <w:b/>
      <w:spacing w:val="15"/>
      <w:sz w:val="44"/>
    </w:rPr>
  </w:style>
  <w:style w:type="paragraph" w:styleId="Title">
    <w:name w:val="Title"/>
    <w:basedOn w:val="Normal"/>
    <w:next w:val="Normal"/>
    <w:link w:val="TitleChar"/>
    <w:uiPriority w:val="10"/>
    <w:qFormat/>
    <w:rsid w:val="00EB553F"/>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B553F"/>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EB553F"/>
    <w:rPr>
      <w:rFonts w:eastAsiaTheme="majorEastAsia" w:cstheme="majorBidi"/>
      <w:b/>
      <w:szCs w:val="32"/>
    </w:rPr>
  </w:style>
  <w:style w:type="character" w:customStyle="1" w:styleId="Heading2Char">
    <w:name w:val="Heading 2 Char"/>
    <w:basedOn w:val="DefaultParagraphFont"/>
    <w:link w:val="Heading2"/>
    <w:uiPriority w:val="9"/>
    <w:rsid w:val="00167592"/>
    <w:rPr>
      <w:rFonts w:eastAsiaTheme="majorEastAsia" w:cstheme="majorBidi"/>
      <w:b/>
      <w:szCs w:val="26"/>
    </w:rPr>
  </w:style>
  <w:style w:type="character" w:customStyle="1" w:styleId="Heading3Char">
    <w:name w:val="Heading 3 Char"/>
    <w:basedOn w:val="DefaultParagraphFont"/>
    <w:link w:val="Heading3"/>
    <w:uiPriority w:val="9"/>
    <w:rsid w:val="00E5722B"/>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2.xml"/><Relationship Id="rId18" Type="http://schemas.openxmlformats.org/officeDocument/2006/relationships/hyperlink" Target="mailto:support@oowd.zendesk.co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klahomarelay.com/711.html" TargetMode="External"/><Relationship Id="rId25" Type="http://schemas.openxmlformats.org/officeDocument/2006/relationships/image" Target="media/image4.jpe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linda.wilson@northeastworkforceboard.com" TargetMode="External"/><Relationship Id="rId20" Type="http://schemas.openxmlformats.org/officeDocument/2006/relationships/header" Target="header4.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RES-techsyssup@oesc.state.ok.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support@oowd.zendesk.com" TargetMode="External"/><Relationship Id="rId28"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mailto:RES-techsyssup@oesc.state.ok.us"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image" Target="media/image6.jpeg"/><Relationship Id="rId30"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294BF7-F4A7-4EF8-96F9-20D44B00A7A8}"/>
      </w:docPartPr>
      <w:docPartBody>
        <w:p w:rsidR="000B1D62" w:rsidRDefault="00C54485">
          <w:r w:rsidRPr="00E63E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85"/>
    <w:rsid w:val="0009288D"/>
    <w:rsid w:val="000B1D62"/>
    <w:rsid w:val="00100050"/>
    <w:rsid w:val="001279DD"/>
    <w:rsid w:val="002357A8"/>
    <w:rsid w:val="002455E9"/>
    <w:rsid w:val="002E6DE6"/>
    <w:rsid w:val="0036464F"/>
    <w:rsid w:val="00495F09"/>
    <w:rsid w:val="0056076C"/>
    <w:rsid w:val="006A651C"/>
    <w:rsid w:val="007567DF"/>
    <w:rsid w:val="008651AF"/>
    <w:rsid w:val="0089082E"/>
    <w:rsid w:val="009C40E0"/>
    <w:rsid w:val="00A83AEB"/>
    <w:rsid w:val="00AC3B72"/>
    <w:rsid w:val="00C54485"/>
    <w:rsid w:val="00D67C1E"/>
    <w:rsid w:val="00E8040E"/>
    <w:rsid w:val="00EC4CB6"/>
    <w:rsid w:val="00E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Lorri</cp:lastModifiedBy>
  <cp:revision>3</cp:revision>
  <cp:lastPrinted>2019-08-12T22:45:00Z</cp:lastPrinted>
  <dcterms:created xsi:type="dcterms:W3CDTF">2020-05-28T22:35:00Z</dcterms:created>
  <dcterms:modified xsi:type="dcterms:W3CDTF">2020-06-10T15:06:00Z</dcterms:modified>
</cp:coreProperties>
</file>